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27" w:rsidRPr="004F0427" w:rsidRDefault="004F0427" w:rsidP="004F0427">
      <w:pPr>
        <w:pStyle w:val="1"/>
        <w:jc w:val="center"/>
        <w:rPr>
          <w:b/>
          <w:bCs/>
          <w:sz w:val="28"/>
          <w:szCs w:val="28"/>
        </w:rPr>
      </w:pPr>
      <w:r>
        <w:rPr>
          <w:noProof/>
          <w:lang w:eastAsia="bg-BG"/>
        </w:rPr>
        <w:drawing>
          <wp:anchor distT="0" distB="0" distL="114300" distR="114300" simplePos="0" relativeHeight="486152704" behindDoc="1" locked="0" layoutInCell="1" allowOverlap="1" wp14:anchorId="1DD9891C" wp14:editId="3D6DB690">
            <wp:simplePos x="0" y="0"/>
            <wp:positionH relativeFrom="column">
              <wp:posOffset>276224</wp:posOffset>
            </wp:positionH>
            <wp:positionV relativeFrom="paragraph">
              <wp:posOffset>-118110</wp:posOffset>
            </wp:positionV>
            <wp:extent cx="1114425" cy="733425"/>
            <wp:effectExtent l="0" t="0" r="9525" b="9525"/>
            <wp:wrapNone/>
            <wp:docPr id="4" name="Картина 4" descr="DLS Balchi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S Balchik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179" cy="7378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4F0427">
        <w:rPr>
          <w:sz w:val="28"/>
          <w:szCs w:val="28"/>
        </w:rPr>
        <w:t xml:space="preserve">МИНИСТЕРСТВО НА ЗЕМЕДЕЛИЕТО </w:t>
      </w:r>
    </w:p>
    <w:p w:rsidR="004F0427" w:rsidRPr="00AE3502" w:rsidRDefault="004F0427" w:rsidP="004F0427">
      <w:pPr>
        <w:ind w:right="-648"/>
        <w:rPr>
          <w:b/>
          <w:sz w:val="18"/>
          <w:szCs w:val="18"/>
        </w:rPr>
      </w:pPr>
      <w:r w:rsidRPr="00AE3502">
        <w:rPr>
          <w:sz w:val="18"/>
          <w:szCs w:val="18"/>
        </w:rPr>
        <w:t xml:space="preserve">                       </w:t>
      </w:r>
      <w:r>
        <w:rPr>
          <w:sz w:val="18"/>
          <w:szCs w:val="18"/>
        </w:rPr>
        <w:t xml:space="preserve">                                </w:t>
      </w:r>
      <w:r w:rsidRPr="00AE3502">
        <w:rPr>
          <w:b/>
          <w:sz w:val="18"/>
          <w:szCs w:val="18"/>
        </w:rPr>
        <w:t>ДП „СЕВЕРОИЗТОЧНО ДЪРЖАВНО ПРЕДПРИЯТИЕ” ШУМЕН с ЕИК 201617412</w:t>
      </w:r>
    </w:p>
    <w:p w:rsidR="004F0427" w:rsidRDefault="004F0427" w:rsidP="004F0427">
      <w:pPr>
        <w:ind w:right="-648"/>
        <w:jc w:val="center"/>
        <w:rPr>
          <w:b/>
          <w:bCs/>
          <w:color w:val="008000"/>
          <w:sz w:val="28"/>
          <w:szCs w:val="28"/>
          <w:u w:val="single"/>
        </w:rPr>
      </w:pPr>
      <w:r>
        <w:rPr>
          <w:b/>
          <w:bCs/>
          <w:color w:val="008000"/>
          <w:sz w:val="28"/>
          <w:szCs w:val="28"/>
          <w:u w:val="single"/>
        </w:rPr>
        <w:t xml:space="preserve">     </w:t>
      </w:r>
      <w:r>
        <w:rPr>
          <w:b/>
          <w:bCs/>
          <w:color w:val="008000"/>
          <w:sz w:val="28"/>
          <w:szCs w:val="28"/>
          <w:u w:val="single"/>
        </w:rPr>
        <w:t>„ДЪРЖАВНО ЛОВНО СТОПАНСТВО БАЛЧИК” ТП</w:t>
      </w:r>
    </w:p>
    <w:p w:rsidR="004F0427" w:rsidRDefault="004F0427" w:rsidP="004F0427">
      <w:pPr>
        <w:ind w:right="-468"/>
        <w:jc w:val="center"/>
        <w:rPr>
          <w:sz w:val="18"/>
          <w:szCs w:val="18"/>
        </w:rPr>
      </w:pPr>
      <w:r>
        <w:rPr>
          <w:sz w:val="18"/>
          <w:szCs w:val="18"/>
        </w:rPr>
        <w:t xml:space="preserve">гр.Балчик, </w:t>
      </w:r>
      <w:proofErr w:type="spellStart"/>
      <w:r>
        <w:rPr>
          <w:sz w:val="18"/>
          <w:szCs w:val="18"/>
        </w:rPr>
        <w:t>обл</w:t>
      </w:r>
      <w:proofErr w:type="spellEnd"/>
      <w:r>
        <w:rPr>
          <w:sz w:val="18"/>
          <w:szCs w:val="18"/>
        </w:rPr>
        <w:t>.Добрич, ул. „ Черно море“ № 9, тел. 73223,  факс 72039</w:t>
      </w:r>
      <w:r>
        <w:rPr>
          <w:bCs/>
          <w:sz w:val="18"/>
          <w:szCs w:val="18"/>
        </w:rPr>
        <w:t xml:space="preserve"> </w:t>
      </w:r>
      <w:proofErr w:type="spellStart"/>
      <w:r>
        <w:rPr>
          <w:bCs/>
          <w:sz w:val="18"/>
          <w:szCs w:val="18"/>
        </w:rPr>
        <w:t>e-mail</w:t>
      </w:r>
      <w:proofErr w:type="spellEnd"/>
      <w:r>
        <w:rPr>
          <w:bCs/>
          <w:sz w:val="18"/>
          <w:szCs w:val="18"/>
        </w:rPr>
        <w:t>:</w:t>
      </w:r>
      <w:r>
        <w:rPr>
          <w:sz w:val="18"/>
          <w:szCs w:val="18"/>
        </w:rPr>
        <w:t xml:space="preserve"> dlsbalchik@gmail.com</w:t>
      </w:r>
    </w:p>
    <w:p w:rsidR="004F0427" w:rsidRDefault="004F0427" w:rsidP="004F0427"/>
    <w:p w:rsidR="004F0427" w:rsidRDefault="004F0427" w:rsidP="004F0427">
      <w:pPr>
        <w:pStyle w:val="1"/>
        <w:ind w:left="1276" w:firstLine="709"/>
        <w:rPr>
          <w:noProof/>
          <w:lang w:eastAsia="bg-BG"/>
        </w:rPr>
      </w:pPr>
    </w:p>
    <w:p w:rsidR="00843385" w:rsidRDefault="00843385" w:rsidP="00476BCC">
      <w:pPr>
        <w:pStyle w:val="a3"/>
        <w:tabs>
          <w:tab w:val="left" w:pos="10490"/>
        </w:tabs>
        <w:rPr>
          <w:sz w:val="20"/>
        </w:rPr>
      </w:pPr>
    </w:p>
    <w:p w:rsidR="00220B80" w:rsidRDefault="00220B80" w:rsidP="00476BCC">
      <w:pPr>
        <w:pStyle w:val="a3"/>
        <w:tabs>
          <w:tab w:val="left" w:pos="10490"/>
        </w:tabs>
        <w:rPr>
          <w:sz w:val="20"/>
        </w:rPr>
      </w:pPr>
      <w:bookmarkStart w:id="0" w:name="_GoBack"/>
      <w:bookmarkEnd w:id="0"/>
    </w:p>
    <w:p w:rsidR="00476BCC" w:rsidRDefault="00476BCC" w:rsidP="00476BCC">
      <w:pPr>
        <w:pStyle w:val="a3"/>
        <w:tabs>
          <w:tab w:val="left" w:pos="10490"/>
        </w:tabs>
        <w:rPr>
          <w:sz w:val="20"/>
        </w:rPr>
      </w:pPr>
    </w:p>
    <w:p w:rsidR="004F0427" w:rsidRDefault="00476BCC" w:rsidP="00843385">
      <w:pPr>
        <w:pStyle w:val="a6"/>
        <w:spacing w:before="0" w:line="276" w:lineRule="auto"/>
        <w:ind w:left="0" w:right="0"/>
        <w:rPr>
          <w:rFonts w:ascii="Times New Roman" w:hAnsi="Times New Roman" w:cs="Times New Roman"/>
          <w:sz w:val="32"/>
          <w:szCs w:val="32"/>
        </w:rPr>
      </w:pPr>
      <w:r w:rsidRPr="00476BCC">
        <w:rPr>
          <w:rFonts w:ascii="Times New Roman" w:hAnsi="Times New Roman" w:cs="Times New Roman"/>
          <w:sz w:val="32"/>
          <w:szCs w:val="32"/>
        </w:rPr>
        <w:t>ОЦЕНКА НА СОЦИАЛНОТО ВЪЗДЕЙСТВИЕ ОТ</w:t>
      </w:r>
    </w:p>
    <w:p w:rsidR="00476BCC" w:rsidRPr="00476BCC" w:rsidRDefault="00476BCC" w:rsidP="00843385">
      <w:pPr>
        <w:pStyle w:val="a6"/>
        <w:spacing w:before="0" w:line="276" w:lineRule="auto"/>
        <w:ind w:left="0" w:right="0"/>
        <w:rPr>
          <w:rFonts w:ascii="Times New Roman" w:hAnsi="Times New Roman" w:cs="Times New Roman"/>
          <w:sz w:val="32"/>
          <w:szCs w:val="32"/>
        </w:rPr>
      </w:pPr>
      <w:r w:rsidRPr="00476BCC">
        <w:rPr>
          <w:rFonts w:ascii="Times New Roman" w:hAnsi="Times New Roman" w:cs="Times New Roman"/>
          <w:sz w:val="32"/>
          <w:szCs w:val="32"/>
        </w:rPr>
        <w:t xml:space="preserve"> ДЕЙНОСТТА</w:t>
      </w:r>
      <w:r w:rsidRPr="00476BCC">
        <w:rPr>
          <w:rFonts w:ascii="Times New Roman" w:hAnsi="Times New Roman" w:cs="Times New Roman"/>
          <w:spacing w:val="-93"/>
          <w:sz w:val="32"/>
          <w:szCs w:val="32"/>
        </w:rPr>
        <w:t xml:space="preserve"> </w:t>
      </w:r>
      <w:r w:rsidRPr="00476BCC">
        <w:rPr>
          <w:rFonts w:ascii="Times New Roman" w:hAnsi="Times New Roman" w:cs="Times New Roman"/>
          <w:sz w:val="32"/>
          <w:szCs w:val="32"/>
        </w:rPr>
        <w:t>НА</w:t>
      </w:r>
      <w:r w:rsidRPr="00476BCC">
        <w:rPr>
          <w:rFonts w:ascii="Times New Roman" w:hAnsi="Times New Roman" w:cs="Times New Roman"/>
          <w:spacing w:val="-1"/>
          <w:sz w:val="32"/>
          <w:szCs w:val="32"/>
        </w:rPr>
        <w:t xml:space="preserve"> </w:t>
      </w:r>
      <w:r w:rsidRPr="00476BCC">
        <w:rPr>
          <w:rFonts w:ascii="Times New Roman" w:hAnsi="Times New Roman" w:cs="Times New Roman"/>
          <w:sz w:val="32"/>
          <w:szCs w:val="32"/>
        </w:rPr>
        <w:t>ТП ДЛС</w:t>
      </w:r>
      <w:r w:rsidRPr="00476BCC">
        <w:rPr>
          <w:rFonts w:ascii="Times New Roman" w:hAnsi="Times New Roman" w:cs="Times New Roman"/>
          <w:spacing w:val="-1"/>
          <w:sz w:val="32"/>
          <w:szCs w:val="32"/>
        </w:rPr>
        <w:t xml:space="preserve"> „</w:t>
      </w:r>
      <w:r w:rsidRPr="00476BCC">
        <w:rPr>
          <w:rFonts w:ascii="Times New Roman" w:hAnsi="Times New Roman" w:cs="Times New Roman"/>
          <w:sz w:val="32"/>
          <w:szCs w:val="32"/>
        </w:rPr>
        <w:t>БАЛЧИК“</w:t>
      </w:r>
    </w:p>
    <w:p w:rsidR="00476BCC" w:rsidRPr="00843385" w:rsidRDefault="00476BCC" w:rsidP="00476BCC">
      <w:pPr>
        <w:pStyle w:val="1"/>
        <w:ind w:left="256" w:right="192"/>
        <w:jc w:val="center"/>
        <w:rPr>
          <w:sz w:val="24"/>
          <w:szCs w:val="24"/>
        </w:rPr>
      </w:pPr>
      <w:bookmarkStart w:id="1" w:name="_Hlk101203614"/>
      <w:r w:rsidRPr="00843385">
        <w:rPr>
          <w:sz w:val="24"/>
          <w:szCs w:val="24"/>
        </w:rPr>
        <w:t>(в</w:t>
      </w:r>
      <w:r w:rsidRPr="00843385">
        <w:rPr>
          <w:spacing w:val="-5"/>
          <w:sz w:val="24"/>
          <w:szCs w:val="24"/>
        </w:rPr>
        <w:t xml:space="preserve"> </w:t>
      </w:r>
      <w:r w:rsidRPr="00843385">
        <w:rPr>
          <w:sz w:val="24"/>
          <w:szCs w:val="24"/>
        </w:rPr>
        <w:t>изпълнение</w:t>
      </w:r>
      <w:r w:rsidRPr="00843385">
        <w:rPr>
          <w:spacing w:val="-4"/>
          <w:sz w:val="24"/>
          <w:szCs w:val="24"/>
        </w:rPr>
        <w:t xml:space="preserve"> </w:t>
      </w:r>
      <w:r w:rsidRPr="00843385">
        <w:rPr>
          <w:sz w:val="24"/>
          <w:szCs w:val="24"/>
        </w:rPr>
        <w:t>на</w:t>
      </w:r>
      <w:r w:rsidRPr="00843385">
        <w:rPr>
          <w:spacing w:val="-4"/>
          <w:sz w:val="24"/>
          <w:szCs w:val="24"/>
        </w:rPr>
        <w:t xml:space="preserve"> </w:t>
      </w:r>
      <w:r w:rsidRPr="00843385">
        <w:rPr>
          <w:sz w:val="24"/>
          <w:szCs w:val="24"/>
        </w:rPr>
        <w:t>Критерий</w:t>
      </w:r>
      <w:r w:rsidRPr="00843385">
        <w:rPr>
          <w:spacing w:val="-1"/>
          <w:sz w:val="24"/>
          <w:szCs w:val="24"/>
        </w:rPr>
        <w:t xml:space="preserve"> </w:t>
      </w:r>
      <w:r w:rsidRPr="00843385">
        <w:rPr>
          <w:sz w:val="24"/>
          <w:szCs w:val="24"/>
        </w:rPr>
        <w:t>4.5</w:t>
      </w:r>
      <w:r w:rsidRPr="00843385">
        <w:rPr>
          <w:spacing w:val="-2"/>
          <w:sz w:val="24"/>
          <w:szCs w:val="24"/>
        </w:rPr>
        <w:t xml:space="preserve"> </w:t>
      </w:r>
      <w:r w:rsidRPr="00843385">
        <w:rPr>
          <w:sz w:val="24"/>
          <w:szCs w:val="24"/>
        </w:rPr>
        <w:t>от</w:t>
      </w:r>
      <w:r w:rsidRPr="00843385">
        <w:rPr>
          <w:spacing w:val="-6"/>
          <w:sz w:val="24"/>
          <w:szCs w:val="24"/>
        </w:rPr>
        <w:t xml:space="preserve"> </w:t>
      </w:r>
      <w:r w:rsidRPr="00843385">
        <w:rPr>
          <w:sz w:val="24"/>
          <w:szCs w:val="24"/>
        </w:rPr>
        <w:t>националния</w:t>
      </w:r>
      <w:r w:rsidRPr="00843385">
        <w:rPr>
          <w:spacing w:val="1"/>
          <w:sz w:val="24"/>
          <w:szCs w:val="24"/>
        </w:rPr>
        <w:t xml:space="preserve"> </w:t>
      </w:r>
      <w:r w:rsidRPr="00843385">
        <w:rPr>
          <w:sz w:val="24"/>
          <w:szCs w:val="24"/>
        </w:rPr>
        <w:t>FSC-стандарт)</w:t>
      </w:r>
    </w:p>
    <w:bookmarkEnd w:id="1"/>
    <w:p w:rsidR="00476BCC" w:rsidRPr="00843385" w:rsidRDefault="00476BCC" w:rsidP="00476BCC">
      <w:pPr>
        <w:pStyle w:val="a3"/>
        <w:tabs>
          <w:tab w:val="left" w:pos="10490"/>
        </w:tabs>
      </w:pPr>
    </w:p>
    <w:p w:rsidR="007E1D73" w:rsidRPr="004F0427" w:rsidRDefault="004F0427" w:rsidP="004F0427">
      <w:pPr>
        <w:pStyle w:val="a3"/>
        <w:tabs>
          <w:tab w:val="left" w:pos="10490"/>
        </w:tabs>
        <w:jc w:val="center"/>
      </w:pPr>
      <w:r w:rsidRPr="004F0427">
        <w:t>2022 г.</w:t>
      </w:r>
    </w:p>
    <w:p w:rsidR="00220B80" w:rsidRDefault="00220B80" w:rsidP="00476BCC">
      <w:pPr>
        <w:pStyle w:val="a3"/>
        <w:tabs>
          <w:tab w:val="left" w:pos="10490"/>
        </w:tabs>
        <w:rPr>
          <w:sz w:val="20"/>
        </w:rPr>
      </w:pPr>
    </w:p>
    <w:p w:rsidR="004F0427" w:rsidRDefault="004F0427" w:rsidP="00476BCC">
      <w:pPr>
        <w:pStyle w:val="a3"/>
        <w:tabs>
          <w:tab w:val="left" w:pos="10490"/>
        </w:tabs>
        <w:rPr>
          <w:sz w:val="20"/>
        </w:rPr>
      </w:pPr>
    </w:p>
    <w:p w:rsidR="007E1D73" w:rsidRDefault="007E1D73" w:rsidP="00476BCC">
      <w:pPr>
        <w:pStyle w:val="a3"/>
        <w:tabs>
          <w:tab w:val="left" w:pos="10490"/>
        </w:tabs>
        <w:rPr>
          <w:sz w:val="20"/>
        </w:rPr>
      </w:pPr>
    </w:p>
    <w:p w:rsidR="007E1D73" w:rsidRDefault="00476BCC" w:rsidP="00476BCC">
      <w:pPr>
        <w:pStyle w:val="a3"/>
        <w:tabs>
          <w:tab w:val="left" w:pos="10490"/>
        </w:tabs>
        <w:spacing w:before="62"/>
        <w:jc w:val="center"/>
      </w:pPr>
      <w:r>
        <w:t>СЪДЪРЖАНИЕ</w:t>
      </w:r>
    </w:p>
    <w:p w:rsidR="007E1D73" w:rsidRDefault="007E1D73" w:rsidP="00476BCC">
      <w:pPr>
        <w:pStyle w:val="a3"/>
        <w:tabs>
          <w:tab w:val="left" w:pos="10490"/>
        </w:tabs>
        <w:rPr>
          <w:sz w:val="26"/>
        </w:rPr>
      </w:pPr>
    </w:p>
    <w:p w:rsidR="007E1D73" w:rsidRDefault="007E1D73" w:rsidP="00476BCC">
      <w:pPr>
        <w:pStyle w:val="a3"/>
        <w:tabs>
          <w:tab w:val="left" w:pos="10490"/>
        </w:tabs>
        <w:spacing w:before="2"/>
        <w:rPr>
          <w:sz w:val="22"/>
        </w:rPr>
      </w:pPr>
    </w:p>
    <w:p w:rsidR="007E1D73" w:rsidRDefault="007E1D73" w:rsidP="00476BCC">
      <w:pPr>
        <w:tabs>
          <w:tab w:val="left" w:pos="10490"/>
        </w:tabs>
        <w:sectPr w:rsidR="007E1D73" w:rsidSect="00843385">
          <w:footerReference w:type="default" r:id="rId9"/>
          <w:pgSz w:w="11910" w:h="16840"/>
          <w:pgMar w:top="426" w:right="600" w:bottom="1519" w:left="660" w:header="0" w:footer="796" w:gutter="0"/>
          <w:pgNumType w:start="1"/>
          <w:cols w:space="708"/>
        </w:sectPr>
      </w:pPr>
    </w:p>
    <w:sdt>
      <w:sdtPr>
        <w:id w:val="-893810456"/>
        <w:docPartObj>
          <w:docPartGallery w:val="Table of Contents"/>
          <w:docPartUnique/>
        </w:docPartObj>
      </w:sdtPr>
      <w:sdtEndPr/>
      <w:sdtContent>
        <w:p w:rsidR="007E1D73" w:rsidRDefault="00476BCC" w:rsidP="00476BCC">
          <w:pPr>
            <w:pStyle w:val="20"/>
            <w:tabs>
              <w:tab w:val="right" w:leader="dot" w:pos="10382"/>
              <w:tab w:val="left" w:pos="10490"/>
            </w:tabs>
            <w:spacing w:before="0"/>
            <w:ind w:left="0" w:firstLine="0"/>
          </w:pPr>
          <w:r>
            <w:t>СПИСЪК</w:t>
          </w:r>
          <w:r>
            <w:rPr>
              <w:spacing w:val="-1"/>
            </w:rPr>
            <w:t xml:space="preserve"> </w:t>
          </w:r>
          <w:r>
            <w:t>НА</w:t>
          </w:r>
          <w:r>
            <w:rPr>
              <w:spacing w:val="-1"/>
            </w:rPr>
            <w:t xml:space="preserve"> </w:t>
          </w:r>
          <w:r>
            <w:t>ИЗПОЛЗВАНИТЕ СЪКРАЩЕНИЯ</w:t>
          </w:r>
          <w:r>
            <w:tab/>
            <w:t>3</w:t>
          </w:r>
        </w:p>
        <w:p w:rsidR="007E1D73" w:rsidRDefault="004F6133" w:rsidP="00476BCC">
          <w:pPr>
            <w:pStyle w:val="10"/>
            <w:tabs>
              <w:tab w:val="right" w:leader="dot" w:pos="10136"/>
              <w:tab w:val="left" w:pos="10490"/>
            </w:tabs>
            <w:spacing w:before="0"/>
            <w:ind w:left="0" w:firstLine="0"/>
            <w:jc w:val="center"/>
          </w:pPr>
          <w:hyperlink w:anchor="_TOC_250003" w:history="1">
            <w:r w:rsidR="00476BCC">
              <w:t>РЕЧНИК</w:t>
            </w:r>
            <w:r w:rsidR="00476BCC">
              <w:rPr>
                <w:spacing w:val="-1"/>
              </w:rPr>
              <w:t xml:space="preserve"> </w:t>
            </w:r>
            <w:r w:rsidR="00476BCC">
              <w:t>НА</w:t>
            </w:r>
            <w:r w:rsidR="00476BCC">
              <w:rPr>
                <w:spacing w:val="-2"/>
              </w:rPr>
              <w:t xml:space="preserve"> </w:t>
            </w:r>
            <w:r w:rsidR="00476BCC">
              <w:t>НЯКОИ</w:t>
            </w:r>
            <w:r w:rsidR="00476BCC">
              <w:rPr>
                <w:spacing w:val="-1"/>
              </w:rPr>
              <w:t xml:space="preserve"> </w:t>
            </w:r>
            <w:r w:rsidR="00476BCC">
              <w:t>ПОНЯТИЯ,</w:t>
            </w:r>
            <w:r w:rsidR="00476BCC">
              <w:rPr>
                <w:spacing w:val="1"/>
              </w:rPr>
              <w:t xml:space="preserve"> </w:t>
            </w:r>
            <w:r w:rsidR="00476BCC">
              <w:t>КОИТО</w:t>
            </w:r>
            <w:r w:rsidR="00476BCC">
              <w:rPr>
                <w:spacing w:val="-1"/>
              </w:rPr>
              <w:t xml:space="preserve"> </w:t>
            </w:r>
            <w:r w:rsidR="00476BCC">
              <w:t>СЕ</w:t>
            </w:r>
            <w:r w:rsidR="00476BCC">
              <w:rPr>
                <w:spacing w:val="-1"/>
              </w:rPr>
              <w:t xml:space="preserve"> </w:t>
            </w:r>
            <w:r w:rsidR="00476BCC">
              <w:t>ИЗПОЛЗВАТ</w:t>
            </w:r>
            <w:r w:rsidR="00476BCC">
              <w:rPr>
                <w:spacing w:val="1"/>
              </w:rPr>
              <w:t xml:space="preserve"> </w:t>
            </w:r>
            <w:r w:rsidR="00476BCC">
              <w:t>В</w:t>
            </w:r>
            <w:r w:rsidR="00476BCC">
              <w:rPr>
                <w:spacing w:val="-3"/>
              </w:rPr>
              <w:t xml:space="preserve"> </w:t>
            </w:r>
            <w:r w:rsidR="00476BCC">
              <w:t>ДОКЛАДА</w:t>
            </w:r>
            <w:r w:rsidR="00476BCC">
              <w:tab/>
              <w:t>4</w:t>
            </w:r>
          </w:hyperlink>
        </w:p>
        <w:p w:rsidR="007E1D73" w:rsidRDefault="004F6133" w:rsidP="00476BCC">
          <w:pPr>
            <w:pStyle w:val="20"/>
            <w:numPr>
              <w:ilvl w:val="0"/>
              <w:numId w:val="21"/>
            </w:numPr>
            <w:tabs>
              <w:tab w:val="left" w:pos="834"/>
              <w:tab w:val="right" w:leader="dot" w:pos="10374"/>
              <w:tab w:val="left" w:pos="10490"/>
            </w:tabs>
            <w:spacing w:before="0"/>
            <w:ind w:left="0" w:firstLine="0"/>
          </w:pPr>
          <w:hyperlink w:anchor="_TOC_250002" w:history="1">
            <w:r w:rsidR="00476BCC">
              <w:t>ВЪВЕДЕНИЕ</w:t>
            </w:r>
            <w:r w:rsidR="00476BCC">
              <w:tab/>
              <w:t>5</w:t>
            </w:r>
          </w:hyperlink>
        </w:p>
        <w:p w:rsidR="007E1D73" w:rsidRDefault="00476BCC" w:rsidP="00476BCC">
          <w:pPr>
            <w:pStyle w:val="10"/>
            <w:numPr>
              <w:ilvl w:val="1"/>
              <w:numId w:val="21"/>
            </w:numPr>
            <w:tabs>
              <w:tab w:val="left" w:pos="974"/>
              <w:tab w:val="left" w:pos="1242"/>
              <w:tab w:val="right" w:leader="dot" w:pos="10112"/>
              <w:tab w:val="left" w:pos="10490"/>
            </w:tabs>
            <w:spacing w:before="0"/>
            <w:ind w:left="0" w:firstLine="0"/>
          </w:pPr>
          <w:r>
            <w:t>НЕОБХОДИМОСТ</w:t>
          </w:r>
          <w:r>
            <w:rPr>
              <w:spacing w:val="-2"/>
            </w:rPr>
            <w:t xml:space="preserve"> </w:t>
          </w:r>
          <w:r>
            <w:t>ОТ ПРОУЧВАНЕТО,</w:t>
          </w:r>
          <w:r>
            <w:rPr>
              <w:spacing w:val="2"/>
            </w:rPr>
            <w:t xml:space="preserve"> </w:t>
          </w:r>
          <w:r>
            <w:t>ЦЕЛИ</w:t>
          </w:r>
          <w:r>
            <w:rPr>
              <w:spacing w:val="-2"/>
            </w:rPr>
            <w:t xml:space="preserve"> </w:t>
          </w:r>
          <w:r>
            <w:t>И</w:t>
          </w:r>
          <w:r>
            <w:rPr>
              <w:spacing w:val="1"/>
            </w:rPr>
            <w:t xml:space="preserve"> </w:t>
          </w:r>
          <w:r>
            <w:t>ЗАДАЧИ.</w:t>
          </w:r>
          <w:r>
            <w:tab/>
          </w:r>
          <w:r w:rsidR="00843385">
            <w:t>…</w:t>
          </w:r>
          <w:r>
            <w:t>……</w:t>
          </w:r>
          <w:r w:rsidR="00843385">
            <w:t>……………</w:t>
          </w:r>
          <w:r>
            <w:t>…………  5</w:t>
          </w:r>
        </w:p>
        <w:p w:rsidR="007E1D73" w:rsidRDefault="00476BCC" w:rsidP="00476BCC">
          <w:pPr>
            <w:pStyle w:val="20"/>
            <w:tabs>
              <w:tab w:val="left" w:pos="1241"/>
              <w:tab w:val="right" w:leader="dot" w:pos="10372"/>
              <w:tab w:val="left" w:pos="10490"/>
            </w:tabs>
            <w:spacing w:before="0"/>
            <w:ind w:left="0" w:firstLine="0"/>
          </w:pPr>
          <w:r>
            <w:t>1.</w:t>
          </w:r>
          <w:proofErr w:type="spellStart"/>
          <w:r>
            <w:t>1</w:t>
          </w:r>
          <w:proofErr w:type="spellEnd"/>
          <w:r>
            <w:t>.</w:t>
          </w:r>
          <w:r>
            <w:tab/>
            <w:t>ИЗПОЛЗВАН</w:t>
          </w:r>
          <w:r>
            <w:rPr>
              <w:spacing w:val="-2"/>
            </w:rPr>
            <w:t xml:space="preserve"> </w:t>
          </w:r>
          <w:r>
            <w:t>ПОДХОД</w:t>
          </w:r>
          <w:r>
            <w:rPr>
              <w:spacing w:val="-1"/>
            </w:rPr>
            <w:t xml:space="preserve"> </w:t>
          </w:r>
          <w:r>
            <w:t>И</w:t>
          </w:r>
          <w:r>
            <w:rPr>
              <w:spacing w:val="-1"/>
            </w:rPr>
            <w:t xml:space="preserve"> </w:t>
          </w:r>
          <w:r>
            <w:t>МЕТОДОЛОГИЯ</w:t>
          </w:r>
          <w:r>
            <w:tab/>
            <w:t>7</w:t>
          </w:r>
        </w:p>
        <w:p w:rsidR="007E1D73" w:rsidRDefault="004F6133" w:rsidP="00476BCC">
          <w:pPr>
            <w:pStyle w:val="20"/>
            <w:numPr>
              <w:ilvl w:val="0"/>
              <w:numId w:val="21"/>
            </w:numPr>
            <w:tabs>
              <w:tab w:val="left" w:pos="834"/>
              <w:tab w:val="right" w:leader="dot" w:pos="10367"/>
              <w:tab w:val="left" w:pos="10490"/>
            </w:tabs>
            <w:spacing w:before="0"/>
            <w:ind w:left="0" w:firstLine="0"/>
          </w:pPr>
          <w:hyperlink w:anchor="_TOC_250001" w:history="1">
            <w:r w:rsidR="00476BCC">
              <w:t>РЕЗУЛТАТИ</w:t>
            </w:r>
            <w:r w:rsidR="00476BCC">
              <w:tab/>
              <w:t>8</w:t>
            </w:r>
          </w:hyperlink>
        </w:p>
        <w:p w:rsidR="007E1D73" w:rsidRDefault="00476BCC" w:rsidP="00476BCC">
          <w:pPr>
            <w:pStyle w:val="20"/>
            <w:numPr>
              <w:ilvl w:val="1"/>
              <w:numId w:val="21"/>
            </w:numPr>
            <w:tabs>
              <w:tab w:val="left" w:pos="1241"/>
              <w:tab w:val="left" w:pos="1242"/>
              <w:tab w:val="right" w:leader="dot" w:pos="10393"/>
              <w:tab w:val="left" w:pos="10490"/>
            </w:tabs>
            <w:spacing w:before="0"/>
            <w:ind w:left="0" w:firstLine="0"/>
          </w:pPr>
          <w:r>
            <w:t>ОБЩА</w:t>
          </w:r>
          <w:r>
            <w:rPr>
              <w:spacing w:val="-2"/>
            </w:rPr>
            <w:t xml:space="preserve"> </w:t>
          </w:r>
          <w:r>
            <w:t>СОЦИАЛНО-ИКОНОМИЧЕСКА</w:t>
          </w:r>
          <w:r>
            <w:rPr>
              <w:spacing w:val="-2"/>
            </w:rPr>
            <w:t xml:space="preserve"> </w:t>
          </w:r>
          <w:r>
            <w:t>ХАРАКТЕРИСТИКА</w:t>
          </w:r>
          <w:r>
            <w:rPr>
              <w:spacing w:val="-3"/>
            </w:rPr>
            <w:t xml:space="preserve"> </w:t>
          </w:r>
          <w:r>
            <w:t>НА</w:t>
          </w:r>
          <w:r>
            <w:rPr>
              <w:spacing w:val="-2"/>
            </w:rPr>
            <w:t xml:space="preserve"> </w:t>
          </w:r>
          <w:r>
            <w:t>РЕГИОНА</w:t>
          </w:r>
          <w:r>
            <w:tab/>
            <w:t>8</w:t>
          </w:r>
        </w:p>
        <w:p w:rsidR="007E1D73" w:rsidRDefault="00476BCC" w:rsidP="00476BCC">
          <w:pPr>
            <w:pStyle w:val="20"/>
            <w:numPr>
              <w:ilvl w:val="1"/>
              <w:numId w:val="21"/>
            </w:numPr>
            <w:tabs>
              <w:tab w:val="left" w:pos="1241"/>
              <w:tab w:val="left" w:pos="1242"/>
              <w:tab w:val="right" w:leader="dot" w:pos="10341"/>
              <w:tab w:val="left" w:pos="10490"/>
            </w:tabs>
            <w:spacing w:before="0"/>
            <w:ind w:left="0" w:firstLine="0"/>
          </w:pPr>
          <w:r>
            <w:t>МЯСТО</w:t>
          </w:r>
          <w:r>
            <w:rPr>
              <w:spacing w:val="-2"/>
            </w:rPr>
            <w:t xml:space="preserve"> </w:t>
          </w:r>
          <w:r>
            <w:t>НА</w:t>
          </w:r>
          <w:r>
            <w:rPr>
              <w:spacing w:val="-2"/>
            </w:rPr>
            <w:t xml:space="preserve"> </w:t>
          </w:r>
          <w:r>
            <w:t>ГОРСКОТО</w:t>
          </w:r>
          <w:r>
            <w:rPr>
              <w:spacing w:val="-1"/>
            </w:rPr>
            <w:t xml:space="preserve"> </w:t>
          </w:r>
          <w:r>
            <w:t>СТОПАНСТВО</w:t>
          </w:r>
          <w:r>
            <w:rPr>
              <w:spacing w:val="-2"/>
            </w:rPr>
            <w:t xml:space="preserve"> </w:t>
          </w:r>
          <w:r>
            <w:t>В МЕСТНОТО</w:t>
          </w:r>
          <w:r>
            <w:rPr>
              <w:spacing w:val="-2"/>
            </w:rPr>
            <w:t xml:space="preserve"> </w:t>
          </w:r>
          <w:r>
            <w:t>РАЗВИТИЕ</w:t>
          </w:r>
          <w:r>
            <w:tab/>
          </w:r>
          <w:r w:rsidR="00843385">
            <w:t>………..</w:t>
          </w:r>
          <w:r>
            <w:t>10</w:t>
          </w:r>
        </w:p>
        <w:p w:rsidR="007E1D73" w:rsidRDefault="00476BCC" w:rsidP="00476BCC">
          <w:pPr>
            <w:pStyle w:val="20"/>
            <w:numPr>
              <w:ilvl w:val="1"/>
              <w:numId w:val="21"/>
            </w:numPr>
            <w:tabs>
              <w:tab w:val="left" w:pos="1241"/>
              <w:tab w:val="left" w:pos="1242"/>
              <w:tab w:val="right" w:leader="dot" w:pos="10343"/>
              <w:tab w:val="left" w:pos="10490"/>
            </w:tabs>
            <w:spacing w:before="0"/>
            <w:ind w:left="0" w:firstLine="0"/>
          </w:pPr>
          <w:r>
            <w:t>ОБЩА</w:t>
          </w:r>
          <w:r>
            <w:rPr>
              <w:spacing w:val="-2"/>
            </w:rPr>
            <w:t xml:space="preserve"> </w:t>
          </w:r>
          <w:r>
            <w:t>ХАРАКТЕРИСТИКА</w:t>
          </w:r>
          <w:r>
            <w:rPr>
              <w:spacing w:val="-2"/>
            </w:rPr>
            <w:t xml:space="preserve"> </w:t>
          </w:r>
          <w:r>
            <w:t>НА</w:t>
          </w:r>
          <w:r>
            <w:rPr>
              <w:spacing w:val="-1"/>
            </w:rPr>
            <w:t xml:space="preserve"> </w:t>
          </w:r>
          <w:r>
            <w:t>ДГС</w:t>
          </w:r>
          <w:r>
            <w:rPr>
              <w:spacing w:val="-1"/>
            </w:rPr>
            <w:t xml:space="preserve"> </w:t>
          </w:r>
          <w:r>
            <w:t>И</w:t>
          </w:r>
          <w:r>
            <w:rPr>
              <w:spacing w:val="-2"/>
            </w:rPr>
            <w:t xml:space="preserve"> </w:t>
          </w:r>
          <w:r>
            <w:t>УПРАВЛЕНИЕ</w:t>
          </w:r>
          <w:r>
            <w:rPr>
              <w:spacing w:val="1"/>
            </w:rPr>
            <w:t xml:space="preserve"> </w:t>
          </w:r>
          <w:r>
            <w:t>НА</w:t>
          </w:r>
          <w:r>
            <w:rPr>
              <w:spacing w:val="-2"/>
            </w:rPr>
            <w:t xml:space="preserve"> </w:t>
          </w:r>
          <w:r>
            <w:t>ТЕРИТОРИЯТА</w:t>
          </w:r>
          <w:r>
            <w:tab/>
            <w:t>11</w:t>
          </w:r>
        </w:p>
        <w:p w:rsidR="007E1D73" w:rsidRDefault="00476BCC" w:rsidP="00476BCC">
          <w:pPr>
            <w:pStyle w:val="20"/>
            <w:numPr>
              <w:ilvl w:val="1"/>
              <w:numId w:val="21"/>
            </w:numPr>
            <w:tabs>
              <w:tab w:val="left" w:pos="1241"/>
              <w:tab w:val="left" w:pos="1242"/>
              <w:tab w:val="right" w:leader="dot" w:pos="10369"/>
              <w:tab w:val="left" w:pos="10490"/>
            </w:tabs>
            <w:spacing w:before="0"/>
            <w:ind w:left="0" w:firstLine="0"/>
          </w:pPr>
          <w:r>
            <w:t>ЗАИНТЕРЕСОВАНИ СТРАНИ</w:t>
          </w:r>
          <w:r>
            <w:tab/>
            <w:t>13</w:t>
          </w:r>
        </w:p>
        <w:p w:rsidR="007E1D73" w:rsidRDefault="00476BCC" w:rsidP="00476BCC">
          <w:pPr>
            <w:pStyle w:val="20"/>
            <w:numPr>
              <w:ilvl w:val="1"/>
              <w:numId w:val="21"/>
            </w:numPr>
            <w:tabs>
              <w:tab w:val="left" w:pos="1241"/>
              <w:tab w:val="left" w:pos="1242"/>
              <w:tab w:val="right" w:leader="dot" w:pos="10362"/>
              <w:tab w:val="left" w:pos="10490"/>
            </w:tabs>
            <w:spacing w:before="0"/>
            <w:ind w:left="0" w:firstLine="0"/>
          </w:pPr>
          <w:r>
            <w:t>ОБХВАТ</w:t>
          </w:r>
          <w:r>
            <w:rPr>
              <w:spacing w:val="-2"/>
            </w:rPr>
            <w:t xml:space="preserve"> </w:t>
          </w:r>
          <w:r>
            <w:t>НА ДЕЙНОСТИТЕ</w:t>
          </w:r>
          <w:r>
            <w:rPr>
              <w:spacing w:val="-1"/>
            </w:rPr>
            <w:t xml:space="preserve"> </w:t>
          </w:r>
          <w:r>
            <w:t>И</w:t>
          </w:r>
          <w:r>
            <w:rPr>
              <w:spacing w:val="-2"/>
            </w:rPr>
            <w:t xml:space="preserve"> </w:t>
          </w:r>
          <w:r>
            <w:t>СФЕРИ</w:t>
          </w:r>
          <w:r>
            <w:rPr>
              <w:spacing w:val="-2"/>
            </w:rPr>
            <w:t xml:space="preserve"> </w:t>
          </w:r>
          <w:r>
            <w:t>НА</w:t>
          </w:r>
          <w:r>
            <w:rPr>
              <w:spacing w:val="3"/>
            </w:rPr>
            <w:t xml:space="preserve"> </w:t>
          </w:r>
          <w:r>
            <w:t>СОЦИАЛНО ВЪЗДЕЙСТВИЕ</w:t>
          </w:r>
          <w:r>
            <w:tab/>
            <w:t>21</w:t>
          </w:r>
        </w:p>
        <w:p w:rsidR="007E1D73" w:rsidRDefault="00476BCC" w:rsidP="00476BCC">
          <w:pPr>
            <w:pStyle w:val="20"/>
            <w:numPr>
              <w:ilvl w:val="2"/>
              <w:numId w:val="21"/>
            </w:numPr>
            <w:tabs>
              <w:tab w:val="left" w:pos="1182"/>
              <w:tab w:val="right" w:leader="dot" w:pos="10365"/>
              <w:tab w:val="left" w:pos="10490"/>
            </w:tabs>
            <w:spacing w:before="0"/>
            <w:ind w:left="0" w:firstLine="0"/>
          </w:pPr>
          <w:r>
            <w:t>Достъп</w:t>
          </w:r>
          <w:r>
            <w:rPr>
              <w:spacing w:val="-1"/>
            </w:rPr>
            <w:t xml:space="preserve"> </w:t>
          </w:r>
          <w:r>
            <w:t>до гората и горските ресурси</w:t>
          </w:r>
          <w:r>
            <w:tab/>
            <w:t>21</w:t>
          </w:r>
        </w:p>
        <w:p w:rsidR="007E1D73" w:rsidRDefault="00476BCC" w:rsidP="00476BCC">
          <w:pPr>
            <w:pStyle w:val="20"/>
            <w:numPr>
              <w:ilvl w:val="2"/>
              <w:numId w:val="21"/>
            </w:numPr>
            <w:tabs>
              <w:tab w:val="left" w:pos="1182"/>
              <w:tab w:val="left" w:pos="10490"/>
            </w:tabs>
            <w:spacing w:before="0"/>
            <w:ind w:left="0" w:firstLine="0"/>
          </w:pPr>
          <w:r>
            <w:t>Зачитане</w:t>
          </w:r>
          <w:r>
            <w:rPr>
              <w:spacing w:val="-3"/>
            </w:rPr>
            <w:t xml:space="preserve"> </w:t>
          </w:r>
          <w:r>
            <w:t>на</w:t>
          </w:r>
          <w:r>
            <w:rPr>
              <w:spacing w:val="-3"/>
            </w:rPr>
            <w:t xml:space="preserve"> </w:t>
          </w:r>
          <w:r>
            <w:t>другите</w:t>
          </w:r>
          <w:r>
            <w:rPr>
              <w:spacing w:val="-2"/>
            </w:rPr>
            <w:t xml:space="preserve"> </w:t>
          </w:r>
          <w:r>
            <w:t>форми</w:t>
          </w:r>
          <w:r>
            <w:rPr>
              <w:spacing w:val="-2"/>
            </w:rPr>
            <w:t xml:space="preserve"> </w:t>
          </w:r>
          <w:r>
            <w:t>на</w:t>
          </w:r>
          <w:r>
            <w:rPr>
              <w:spacing w:val="-3"/>
            </w:rPr>
            <w:t xml:space="preserve"> </w:t>
          </w:r>
          <w:r>
            <w:t>собственост</w:t>
          </w:r>
          <w:r>
            <w:rPr>
              <w:spacing w:val="-2"/>
            </w:rPr>
            <w:t xml:space="preserve"> </w:t>
          </w:r>
          <w:r>
            <w:t>и</w:t>
          </w:r>
          <w:r>
            <w:rPr>
              <w:spacing w:val="-1"/>
            </w:rPr>
            <w:t xml:space="preserve"> </w:t>
          </w:r>
          <w:r>
            <w:t>подкрепа</w:t>
          </w:r>
          <w:r>
            <w:rPr>
              <w:spacing w:val="2"/>
            </w:rPr>
            <w:t xml:space="preserve"> </w:t>
          </w:r>
          <w:r>
            <w:t>за</w:t>
          </w:r>
          <w:r>
            <w:rPr>
              <w:spacing w:val="-3"/>
            </w:rPr>
            <w:t xml:space="preserve"> </w:t>
          </w:r>
          <w:r>
            <w:t>недържавните</w:t>
          </w:r>
          <w:r>
            <w:rPr>
              <w:spacing w:val="-2"/>
            </w:rPr>
            <w:t xml:space="preserve"> </w:t>
          </w:r>
          <w:proofErr w:type="spellStart"/>
          <w:r>
            <w:t>горовладелци</w:t>
          </w:r>
          <w:proofErr w:type="spellEnd"/>
          <w:r>
            <w:rPr>
              <w:spacing w:val="59"/>
            </w:rPr>
            <w:t xml:space="preserve"> </w:t>
          </w:r>
          <w:r>
            <w:t>21</w:t>
          </w:r>
        </w:p>
        <w:p w:rsidR="007E1D73" w:rsidRDefault="00476BCC" w:rsidP="00476BCC">
          <w:pPr>
            <w:pStyle w:val="20"/>
            <w:numPr>
              <w:ilvl w:val="2"/>
              <w:numId w:val="21"/>
            </w:numPr>
            <w:tabs>
              <w:tab w:val="left" w:pos="1182"/>
              <w:tab w:val="right" w:leader="dot" w:pos="10355"/>
              <w:tab w:val="left" w:pos="10490"/>
            </w:tabs>
            <w:spacing w:before="0"/>
            <w:ind w:left="0" w:firstLine="0"/>
          </w:pPr>
          <w:r>
            <w:t>Добив</w:t>
          </w:r>
          <w:r>
            <w:rPr>
              <w:spacing w:val="-3"/>
            </w:rPr>
            <w:t xml:space="preserve"> </w:t>
          </w:r>
          <w:r>
            <w:t>на</w:t>
          </w:r>
          <w:r>
            <w:rPr>
              <w:spacing w:val="-2"/>
            </w:rPr>
            <w:t xml:space="preserve"> </w:t>
          </w:r>
          <w:r>
            <w:t>дървесина.</w:t>
          </w:r>
          <w:r>
            <w:rPr>
              <w:spacing w:val="-1"/>
            </w:rPr>
            <w:t xml:space="preserve"> </w:t>
          </w:r>
          <w:r>
            <w:t>Осигуряване нуждите</w:t>
          </w:r>
          <w:r>
            <w:rPr>
              <w:spacing w:val="-1"/>
            </w:rPr>
            <w:t xml:space="preserve"> </w:t>
          </w:r>
          <w:r>
            <w:t>на</w:t>
          </w:r>
          <w:r>
            <w:rPr>
              <w:spacing w:val="-2"/>
            </w:rPr>
            <w:t xml:space="preserve"> </w:t>
          </w:r>
          <w:r>
            <w:t>местното</w:t>
          </w:r>
          <w:r>
            <w:rPr>
              <w:spacing w:val="-1"/>
            </w:rPr>
            <w:t xml:space="preserve"> </w:t>
          </w:r>
          <w:r>
            <w:t>население</w:t>
          </w:r>
          <w:r>
            <w:rPr>
              <w:spacing w:val="-3"/>
            </w:rPr>
            <w:t xml:space="preserve"> </w:t>
          </w:r>
          <w:r>
            <w:t>с</w:t>
          </w:r>
          <w:r>
            <w:rPr>
              <w:spacing w:val="-2"/>
            </w:rPr>
            <w:t xml:space="preserve"> </w:t>
          </w:r>
          <w:r>
            <w:t>дърва</w:t>
          </w:r>
          <w:r>
            <w:rPr>
              <w:spacing w:val="-3"/>
            </w:rPr>
            <w:t xml:space="preserve"> </w:t>
          </w:r>
          <w:r>
            <w:t>за</w:t>
          </w:r>
          <w:r>
            <w:rPr>
              <w:spacing w:val="-2"/>
            </w:rPr>
            <w:t xml:space="preserve"> </w:t>
          </w:r>
          <w:r>
            <w:t>огрев</w:t>
          </w:r>
          <w:r>
            <w:tab/>
            <w:t>22</w:t>
          </w:r>
        </w:p>
        <w:p w:rsidR="007E1D73" w:rsidRDefault="00476BCC" w:rsidP="00476BCC">
          <w:pPr>
            <w:pStyle w:val="20"/>
            <w:numPr>
              <w:ilvl w:val="2"/>
              <w:numId w:val="21"/>
            </w:numPr>
            <w:tabs>
              <w:tab w:val="left" w:pos="1182"/>
              <w:tab w:val="right" w:leader="dot" w:pos="10348"/>
              <w:tab w:val="left" w:pos="10490"/>
            </w:tabs>
            <w:spacing w:before="0"/>
            <w:ind w:left="0" w:firstLine="0"/>
          </w:pPr>
          <w:r>
            <w:t>Възпроизводство</w:t>
          </w:r>
          <w:r>
            <w:rPr>
              <w:spacing w:val="-1"/>
            </w:rPr>
            <w:t xml:space="preserve"> </w:t>
          </w:r>
          <w:r>
            <w:t>на</w:t>
          </w:r>
          <w:r>
            <w:rPr>
              <w:spacing w:val="-1"/>
            </w:rPr>
            <w:t xml:space="preserve"> </w:t>
          </w:r>
          <w:r>
            <w:t>горите</w:t>
          </w:r>
          <w:r>
            <w:tab/>
            <w:t>22</w:t>
          </w:r>
        </w:p>
        <w:p w:rsidR="007E1D73" w:rsidRDefault="00476BCC" w:rsidP="00476BCC">
          <w:pPr>
            <w:pStyle w:val="20"/>
            <w:numPr>
              <w:ilvl w:val="2"/>
              <w:numId w:val="21"/>
            </w:numPr>
            <w:tabs>
              <w:tab w:val="left" w:pos="1182"/>
              <w:tab w:val="right" w:leader="dot" w:pos="10393"/>
              <w:tab w:val="left" w:pos="10490"/>
            </w:tabs>
            <w:spacing w:before="0"/>
            <w:ind w:left="0" w:firstLine="0"/>
          </w:pPr>
          <w:r>
            <w:t>Достъп</w:t>
          </w:r>
          <w:r>
            <w:rPr>
              <w:spacing w:val="-1"/>
            </w:rPr>
            <w:t xml:space="preserve"> </w:t>
          </w:r>
          <w:r>
            <w:t>и ползване</w:t>
          </w:r>
          <w:r>
            <w:rPr>
              <w:spacing w:val="-1"/>
            </w:rPr>
            <w:t xml:space="preserve"> </w:t>
          </w:r>
          <w:r>
            <w:t>на</w:t>
          </w:r>
          <w:r>
            <w:rPr>
              <w:spacing w:val="-2"/>
            </w:rPr>
            <w:t xml:space="preserve"> </w:t>
          </w:r>
          <w:r>
            <w:t>недървесни горски ресурси</w:t>
          </w:r>
          <w:r>
            <w:tab/>
            <w:t>23</w:t>
          </w:r>
        </w:p>
        <w:p w:rsidR="007E1D73" w:rsidRDefault="00476BCC" w:rsidP="00476BCC">
          <w:pPr>
            <w:pStyle w:val="20"/>
            <w:numPr>
              <w:ilvl w:val="2"/>
              <w:numId w:val="21"/>
            </w:numPr>
            <w:tabs>
              <w:tab w:val="left" w:pos="1182"/>
              <w:tab w:val="right" w:leader="dot" w:pos="10384"/>
              <w:tab w:val="left" w:pos="10490"/>
            </w:tabs>
            <w:spacing w:before="0"/>
            <w:ind w:left="0" w:firstLine="0"/>
          </w:pPr>
          <w:r>
            <w:t>Лов</w:t>
          </w:r>
          <w:r>
            <w:rPr>
              <w:spacing w:val="-2"/>
            </w:rPr>
            <w:t xml:space="preserve"> </w:t>
          </w:r>
          <w:r>
            <w:t>и опазване</w:t>
          </w:r>
          <w:r>
            <w:rPr>
              <w:spacing w:val="-1"/>
            </w:rPr>
            <w:t xml:space="preserve"> </w:t>
          </w:r>
          <w:r>
            <w:t>на</w:t>
          </w:r>
          <w:r>
            <w:rPr>
              <w:spacing w:val="-1"/>
            </w:rPr>
            <w:t xml:space="preserve"> </w:t>
          </w:r>
          <w:r>
            <w:t>дивеча</w:t>
          </w:r>
          <w:r>
            <w:tab/>
            <w:t>23</w:t>
          </w:r>
        </w:p>
        <w:p w:rsidR="007E1D73" w:rsidRDefault="00476BCC" w:rsidP="00476BCC">
          <w:pPr>
            <w:pStyle w:val="20"/>
            <w:numPr>
              <w:ilvl w:val="2"/>
              <w:numId w:val="21"/>
            </w:numPr>
            <w:tabs>
              <w:tab w:val="left" w:pos="1182"/>
              <w:tab w:val="right" w:leader="dot" w:pos="10374"/>
              <w:tab w:val="left" w:pos="10490"/>
            </w:tabs>
            <w:spacing w:before="0"/>
            <w:ind w:left="0" w:firstLine="0"/>
          </w:pPr>
          <w:r>
            <w:t>Опазване</w:t>
          </w:r>
          <w:r>
            <w:rPr>
              <w:spacing w:val="-2"/>
            </w:rPr>
            <w:t xml:space="preserve"> </w:t>
          </w:r>
          <w:r>
            <w:t>на</w:t>
          </w:r>
          <w:r>
            <w:rPr>
              <w:spacing w:val="-1"/>
            </w:rPr>
            <w:t xml:space="preserve"> </w:t>
          </w:r>
          <w:r>
            <w:t>горите</w:t>
          </w:r>
          <w:r>
            <w:tab/>
            <w:t>24</w:t>
          </w:r>
        </w:p>
        <w:p w:rsidR="007E1D73" w:rsidRDefault="00476BCC" w:rsidP="00476BCC">
          <w:pPr>
            <w:pStyle w:val="20"/>
            <w:numPr>
              <w:ilvl w:val="2"/>
              <w:numId w:val="21"/>
            </w:numPr>
            <w:tabs>
              <w:tab w:val="left" w:pos="1182"/>
              <w:tab w:val="right" w:leader="dot" w:pos="10374"/>
              <w:tab w:val="left" w:pos="10490"/>
            </w:tabs>
            <w:spacing w:before="0"/>
            <w:ind w:left="0" w:firstLine="0"/>
          </w:pPr>
          <w:r>
            <w:t>Превенция</w:t>
          </w:r>
          <w:r>
            <w:rPr>
              <w:spacing w:val="-1"/>
            </w:rPr>
            <w:t xml:space="preserve"> </w:t>
          </w:r>
          <w:r>
            <w:t>и борба с</w:t>
          </w:r>
          <w:r>
            <w:rPr>
              <w:spacing w:val="-2"/>
            </w:rPr>
            <w:t xml:space="preserve"> </w:t>
          </w:r>
          <w:r>
            <w:t>горските пожари</w:t>
          </w:r>
          <w:r>
            <w:tab/>
            <w:t>25</w:t>
          </w:r>
        </w:p>
        <w:p w:rsidR="007E1D73" w:rsidRDefault="00476BCC" w:rsidP="00476BCC">
          <w:pPr>
            <w:pStyle w:val="20"/>
            <w:numPr>
              <w:ilvl w:val="2"/>
              <w:numId w:val="21"/>
            </w:numPr>
            <w:tabs>
              <w:tab w:val="left" w:pos="1182"/>
              <w:tab w:val="left" w:leader="dot" w:pos="10146"/>
              <w:tab w:val="left" w:pos="10490"/>
            </w:tabs>
            <w:spacing w:before="0"/>
            <w:ind w:left="0" w:firstLine="0"/>
          </w:pPr>
          <w:r>
            <w:t>Развитие</w:t>
          </w:r>
          <w:r>
            <w:rPr>
              <w:spacing w:val="-3"/>
            </w:rPr>
            <w:t xml:space="preserve"> </w:t>
          </w:r>
          <w:r>
            <w:t>на</w:t>
          </w:r>
          <w:r>
            <w:rPr>
              <w:spacing w:val="-3"/>
            </w:rPr>
            <w:t xml:space="preserve"> </w:t>
          </w:r>
          <w:r>
            <w:t>специфични</w:t>
          </w:r>
          <w:r>
            <w:rPr>
              <w:spacing w:val="-2"/>
            </w:rPr>
            <w:t xml:space="preserve"> </w:t>
          </w:r>
          <w:r>
            <w:t>форми</w:t>
          </w:r>
          <w:r>
            <w:rPr>
              <w:spacing w:val="-2"/>
            </w:rPr>
            <w:t xml:space="preserve"> </w:t>
          </w:r>
          <w:r>
            <w:t>на</w:t>
          </w:r>
          <w:r>
            <w:rPr>
              <w:spacing w:val="-3"/>
            </w:rPr>
            <w:t xml:space="preserve"> </w:t>
          </w:r>
          <w:r>
            <w:t>туризъм,</w:t>
          </w:r>
          <w:r>
            <w:rPr>
              <w:spacing w:val="-3"/>
            </w:rPr>
            <w:t xml:space="preserve"> </w:t>
          </w:r>
          <w:r>
            <w:t>свързани</w:t>
          </w:r>
          <w:r>
            <w:rPr>
              <w:spacing w:val="-2"/>
            </w:rPr>
            <w:t xml:space="preserve"> </w:t>
          </w:r>
          <w:r>
            <w:t>с</w:t>
          </w:r>
          <w:r>
            <w:rPr>
              <w:spacing w:val="-3"/>
            </w:rPr>
            <w:t xml:space="preserve"> </w:t>
          </w:r>
          <w:r>
            <w:t>гората</w:t>
          </w:r>
          <w:r>
            <w:rPr>
              <w:spacing w:val="-1"/>
            </w:rPr>
            <w:t xml:space="preserve"> </w:t>
          </w:r>
          <w:r>
            <w:t>и</w:t>
          </w:r>
          <w:r>
            <w:rPr>
              <w:spacing w:val="-2"/>
            </w:rPr>
            <w:t xml:space="preserve"> </w:t>
          </w:r>
          <w:r>
            <w:t>дейността</w:t>
          </w:r>
          <w:r>
            <w:rPr>
              <w:spacing w:val="-3"/>
            </w:rPr>
            <w:t xml:space="preserve"> </w:t>
          </w:r>
          <w:r>
            <w:t>на</w:t>
          </w:r>
          <w:r>
            <w:rPr>
              <w:spacing w:val="-3"/>
            </w:rPr>
            <w:t xml:space="preserve"> </w:t>
          </w:r>
          <w:r>
            <w:t>ДГС</w:t>
          </w:r>
          <w:r>
            <w:tab/>
            <w:t>25</w:t>
          </w:r>
        </w:p>
        <w:p w:rsidR="007E1D73" w:rsidRDefault="00476BCC" w:rsidP="00476BCC">
          <w:pPr>
            <w:pStyle w:val="20"/>
            <w:numPr>
              <w:ilvl w:val="2"/>
              <w:numId w:val="21"/>
            </w:numPr>
            <w:tabs>
              <w:tab w:val="left" w:pos="1182"/>
              <w:tab w:val="left" w:pos="2692"/>
              <w:tab w:val="left" w:leader="dot" w:pos="10149"/>
              <w:tab w:val="left" w:pos="10490"/>
            </w:tabs>
            <w:spacing w:before="0"/>
            <w:ind w:left="0" w:firstLine="0"/>
          </w:pPr>
          <w:r>
            <w:t>Поддържане</w:t>
          </w:r>
          <w:r>
            <w:tab/>
            <w:t>на</w:t>
          </w:r>
          <w:r>
            <w:rPr>
              <w:spacing w:val="39"/>
            </w:rPr>
            <w:t xml:space="preserve"> </w:t>
          </w:r>
          <w:r>
            <w:t>разнообразието</w:t>
          </w:r>
          <w:r>
            <w:rPr>
              <w:spacing w:val="38"/>
            </w:rPr>
            <w:t xml:space="preserve"> </w:t>
          </w:r>
          <w:r>
            <w:t>на</w:t>
          </w:r>
          <w:r>
            <w:rPr>
              <w:spacing w:val="39"/>
            </w:rPr>
            <w:t xml:space="preserve"> </w:t>
          </w:r>
          <w:r>
            <w:t>екосистемите</w:t>
          </w:r>
          <w:r>
            <w:rPr>
              <w:spacing w:val="39"/>
            </w:rPr>
            <w:t xml:space="preserve"> </w:t>
          </w:r>
          <w:r>
            <w:t>и</w:t>
          </w:r>
          <w:r>
            <w:rPr>
              <w:spacing w:val="40"/>
            </w:rPr>
            <w:t xml:space="preserve"> </w:t>
          </w:r>
          <w:r>
            <w:t>опазване</w:t>
          </w:r>
          <w:r>
            <w:rPr>
              <w:spacing w:val="39"/>
            </w:rPr>
            <w:t xml:space="preserve"> </w:t>
          </w:r>
          <w:r>
            <w:t>на</w:t>
          </w:r>
          <w:r>
            <w:rPr>
              <w:spacing w:val="39"/>
            </w:rPr>
            <w:t xml:space="preserve"> </w:t>
          </w:r>
          <w:r>
            <w:t>биологичното</w:t>
          </w:r>
          <w:r>
            <w:rPr>
              <w:spacing w:val="-57"/>
            </w:rPr>
            <w:t xml:space="preserve"> </w:t>
          </w:r>
          <w:r>
            <w:t>разнообразие</w:t>
          </w:r>
          <w:r>
            <w:rPr>
              <w:spacing w:val="-3"/>
            </w:rPr>
            <w:t xml:space="preserve"> </w:t>
          </w:r>
          <w:r>
            <w:t>в</w:t>
          </w:r>
          <w:r>
            <w:rPr>
              <w:spacing w:val="-2"/>
            </w:rPr>
            <w:t xml:space="preserve"> </w:t>
          </w:r>
          <w:r>
            <w:t>тях</w:t>
          </w:r>
          <w:r>
            <w:tab/>
          </w:r>
          <w:r>
            <w:tab/>
          </w:r>
          <w:r>
            <w:rPr>
              <w:spacing w:val="-1"/>
            </w:rPr>
            <w:t>26</w:t>
          </w:r>
        </w:p>
        <w:p w:rsidR="007E1D73" w:rsidRDefault="00476BCC" w:rsidP="00476BCC">
          <w:pPr>
            <w:pStyle w:val="20"/>
            <w:numPr>
              <w:ilvl w:val="2"/>
              <w:numId w:val="21"/>
            </w:numPr>
            <w:tabs>
              <w:tab w:val="left" w:pos="1182"/>
              <w:tab w:val="left" w:leader="dot" w:pos="10151"/>
              <w:tab w:val="left" w:pos="10490"/>
            </w:tabs>
            <w:spacing w:before="0"/>
            <w:ind w:left="0" w:firstLine="0"/>
          </w:pPr>
          <w:r>
            <w:t>Опазване</w:t>
          </w:r>
          <w:r>
            <w:rPr>
              <w:spacing w:val="-3"/>
            </w:rPr>
            <w:t xml:space="preserve"> </w:t>
          </w:r>
          <w:r>
            <w:t>на</w:t>
          </w:r>
          <w:r>
            <w:rPr>
              <w:spacing w:val="-3"/>
            </w:rPr>
            <w:t xml:space="preserve"> </w:t>
          </w:r>
          <w:r>
            <w:t>водите</w:t>
          </w:r>
          <w:r>
            <w:tab/>
            <w:t>26</w:t>
          </w:r>
        </w:p>
        <w:p w:rsidR="007E1D73" w:rsidRDefault="00476BCC" w:rsidP="00476BCC">
          <w:pPr>
            <w:pStyle w:val="20"/>
            <w:numPr>
              <w:ilvl w:val="2"/>
              <w:numId w:val="21"/>
            </w:numPr>
            <w:tabs>
              <w:tab w:val="left" w:pos="1182"/>
              <w:tab w:val="left" w:leader="dot" w:pos="10108"/>
              <w:tab w:val="left" w:pos="10490"/>
            </w:tabs>
            <w:spacing w:before="0"/>
            <w:ind w:left="0" w:firstLine="0"/>
          </w:pPr>
          <w:r>
            <w:t>Осигуряване</w:t>
          </w:r>
          <w:r>
            <w:rPr>
              <w:spacing w:val="-4"/>
            </w:rPr>
            <w:t xml:space="preserve"> </w:t>
          </w:r>
          <w:r>
            <w:t>на</w:t>
          </w:r>
          <w:r>
            <w:rPr>
              <w:spacing w:val="-3"/>
            </w:rPr>
            <w:t xml:space="preserve"> </w:t>
          </w:r>
          <w:r>
            <w:t>поминък</w:t>
          </w:r>
          <w:r>
            <w:tab/>
            <w:t>26</w:t>
          </w:r>
        </w:p>
        <w:p w:rsidR="007E1D73" w:rsidRDefault="00476BCC" w:rsidP="00476BCC">
          <w:pPr>
            <w:pStyle w:val="20"/>
            <w:numPr>
              <w:ilvl w:val="2"/>
              <w:numId w:val="21"/>
            </w:numPr>
            <w:tabs>
              <w:tab w:val="left" w:pos="1182"/>
              <w:tab w:val="left" w:leader="dot" w:pos="10158"/>
              <w:tab w:val="left" w:pos="10490"/>
            </w:tabs>
            <w:spacing w:before="0"/>
            <w:ind w:left="0" w:firstLine="0"/>
          </w:pPr>
          <w:r>
            <w:t>Възлагане</w:t>
          </w:r>
          <w:r>
            <w:rPr>
              <w:spacing w:val="-3"/>
            </w:rPr>
            <w:t xml:space="preserve"> </w:t>
          </w:r>
          <w:r>
            <w:t>на</w:t>
          </w:r>
          <w:r>
            <w:rPr>
              <w:spacing w:val="-3"/>
            </w:rPr>
            <w:t xml:space="preserve"> </w:t>
          </w:r>
          <w:r>
            <w:t>дейности</w:t>
          </w:r>
          <w:r>
            <w:rPr>
              <w:spacing w:val="-2"/>
            </w:rPr>
            <w:t xml:space="preserve"> </w:t>
          </w:r>
          <w:r>
            <w:t>в</w:t>
          </w:r>
          <w:r>
            <w:rPr>
              <w:spacing w:val="-3"/>
            </w:rPr>
            <w:t xml:space="preserve"> </w:t>
          </w:r>
          <w:r>
            <w:t>горите.</w:t>
          </w:r>
          <w:r>
            <w:rPr>
              <w:spacing w:val="-2"/>
            </w:rPr>
            <w:t xml:space="preserve"> </w:t>
          </w:r>
          <w:r>
            <w:t>взаимодействие</w:t>
          </w:r>
          <w:r>
            <w:rPr>
              <w:spacing w:val="-2"/>
            </w:rPr>
            <w:t xml:space="preserve"> </w:t>
          </w:r>
          <w:r>
            <w:t>с</w:t>
          </w:r>
          <w:r>
            <w:rPr>
              <w:spacing w:val="-3"/>
            </w:rPr>
            <w:t xml:space="preserve"> </w:t>
          </w:r>
          <w:r>
            <w:t>дърводобивните</w:t>
          </w:r>
          <w:r>
            <w:rPr>
              <w:spacing w:val="-2"/>
            </w:rPr>
            <w:t xml:space="preserve"> </w:t>
          </w:r>
          <w:r>
            <w:t>фирми</w:t>
          </w:r>
          <w:r>
            <w:tab/>
            <w:t>28</w:t>
          </w:r>
        </w:p>
        <w:p w:rsidR="007E1D73" w:rsidRDefault="00476BCC" w:rsidP="00476BCC">
          <w:pPr>
            <w:pStyle w:val="20"/>
            <w:numPr>
              <w:ilvl w:val="1"/>
              <w:numId w:val="21"/>
            </w:numPr>
            <w:tabs>
              <w:tab w:val="left" w:pos="1241"/>
              <w:tab w:val="left" w:pos="1242"/>
              <w:tab w:val="left" w:pos="2500"/>
              <w:tab w:val="left" w:pos="3119"/>
              <w:tab w:val="left" w:pos="3857"/>
              <w:tab w:val="left" w:pos="4674"/>
              <w:tab w:val="left" w:pos="6277"/>
              <w:tab w:val="left" w:pos="7911"/>
              <w:tab w:val="left" w:pos="8357"/>
              <w:tab w:val="left" w:pos="10490"/>
            </w:tabs>
            <w:spacing w:before="0"/>
            <w:ind w:left="0" w:firstLine="0"/>
          </w:pPr>
          <w:r>
            <w:t>ПРИНОС</w:t>
          </w:r>
          <w:r>
            <w:tab/>
            <w:t>НА</w:t>
          </w:r>
          <w:r>
            <w:tab/>
            <w:t>ДГС</w:t>
          </w:r>
          <w:r>
            <w:tab/>
            <w:t>КЪМ</w:t>
          </w:r>
          <w:r>
            <w:tab/>
            <w:t>МЕСТНОТО</w:t>
          </w:r>
          <w:r>
            <w:tab/>
            <w:t>СОЦИАЛНО</w:t>
          </w:r>
          <w:r>
            <w:tab/>
            <w:t>И</w:t>
          </w:r>
          <w:r>
            <w:tab/>
          </w:r>
          <w:r>
            <w:rPr>
              <w:spacing w:val="-1"/>
            </w:rPr>
            <w:t>ИКОНОМИЧЕСКО</w:t>
          </w:r>
          <w:r>
            <w:rPr>
              <w:spacing w:val="-57"/>
            </w:rPr>
            <w:t xml:space="preserve"> </w:t>
          </w:r>
          <w:r>
            <w:t>РАЗВИТИЕ…………………………………………………………………………………………………29</w:t>
          </w:r>
        </w:p>
        <w:p w:rsidR="007E1D73" w:rsidRDefault="00476BCC" w:rsidP="00476BCC">
          <w:pPr>
            <w:pStyle w:val="20"/>
            <w:numPr>
              <w:ilvl w:val="1"/>
              <w:numId w:val="21"/>
            </w:numPr>
            <w:tabs>
              <w:tab w:val="left" w:pos="1241"/>
              <w:tab w:val="left" w:pos="1242"/>
              <w:tab w:val="left" w:leader="dot" w:pos="10132"/>
              <w:tab w:val="left" w:pos="10490"/>
            </w:tabs>
            <w:spacing w:before="0"/>
            <w:ind w:left="0" w:firstLine="0"/>
          </w:pPr>
          <w:r>
            <w:t>КОМУНИКАЦИЯ МЕЖДУ ДГС И ЗАИНТЕРЕСОВАНИТЕ СТРАНИ. ДОСТЪП ДО</w:t>
          </w:r>
          <w:r>
            <w:rPr>
              <w:spacing w:val="1"/>
            </w:rPr>
            <w:t xml:space="preserve"> </w:t>
          </w:r>
          <w:r>
            <w:t>ИНФОРМАЦИЯ</w:t>
          </w:r>
          <w:r>
            <w:tab/>
          </w:r>
          <w:r>
            <w:rPr>
              <w:spacing w:val="-2"/>
            </w:rPr>
            <w:t>29</w:t>
          </w:r>
        </w:p>
        <w:p w:rsidR="007E1D73" w:rsidRDefault="00476BCC" w:rsidP="00476BCC">
          <w:pPr>
            <w:pStyle w:val="20"/>
            <w:numPr>
              <w:ilvl w:val="1"/>
              <w:numId w:val="21"/>
            </w:numPr>
            <w:tabs>
              <w:tab w:val="left" w:pos="901"/>
              <w:tab w:val="left" w:leader="dot" w:pos="10158"/>
              <w:tab w:val="left" w:pos="10490"/>
            </w:tabs>
            <w:spacing w:before="0"/>
            <w:ind w:left="0" w:firstLine="0"/>
          </w:pPr>
          <w:r>
            <w:t>МЕХАНИЗМИ</w:t>
          </w:r>
          <w:r>
            <w:rPr>
              <w:spacing w:val="-5"/>
            </w:rPr>
            <w:t xml:space="preserve"> </w:t>
          </w:r>
          <w:r>
            <w:t>ЗА</w:t>
          </w:r>
          <w:r>
            <w:rPr>
              <w:spacing w:val="-3"/>
            </w:rPr>
            <w:t xml:space="preserve"> </w:t>
          </w:r>
          <w:r>
            <w:t>ПРЕОДОЛЯВАНЕ</w:t>
          </w:r>
          <w:r>
            <w:rPr>
              <w:spacing w:val="-3"/>
            </w:rPr>
            <w:t xml:space="preserve"> </w:t>
          </w:r>
          <w:r>
            <w:t>НА</w:t>
          </w:r>
          <w:r>
            <w:rPr>
              <w:spacing w:val="-5"/>
            </w:rPr>
            <w:t xml:space="preserve"> </w:t>
          </w:r>
          <w:r>
            <w:t>НЕБЛАГОПРИЯТНИТЕ</w:t>
          </w:r>
          <w:r>
            <w:rPr>
              <w:spacing w:val="-4"/>
            </w:rPr>
            <w:t xml:space="preserve"> </w:t>
          </w:r>
          <w:r>
            <w:t>ЕФЕКТИ</w:t>
          </w:r>
          <w:r>
            <w:tab/>
            <w:t>30</w:t>
          </w:r>
        </w:p>
        <w:p w:rsidR="007E1D73" w:rsidRDefault="004F6133" w:rsidP="00476BCC">
          <w:pPr>
            <w:pStyle w:val="20"/>
            <w:numPr>
              <w:ilvl w:val="0"/>
              <w:numId w:val="21"/>
            </w:numPr>
            <w:tabs>
              <w:tab w:val="left" w:pos="900"/>
              <w:tab w:val="left" w:pos="901"/>
              <w:tab w:val="left" w:leader="dot" w:pos="10151"/>
              <w:tab w:val="left" w:pos="10490"/>
            </w:tabs>
            <w:spacing w:before="0"/>
            <w:ind w:left="0" w:firstLine="0"/>
          </w:pPr>
          <w:hyperlink w:anchor="_TOC_250000" w:history="1">
            <w:r w:rsidR="00476BCC">
              <w:t>АКТУАЛИЗАЦИЯ</w:t>
            </w:r>
            <w:r w:rsidR="00476BCC">
              <w:rPr>
                <w:spacing w:val="-4"/>
              </w:rPr>
              <w:t xml:space="preserve"> </w:t>
            </w:r>
            <w:r w:rsidR="00476BCC">
              <w:t>НА</w:t>
            </w:r>
            <w:r w:rsidR="00476BCC">
              <w:rPr>
                <w:spacing w:val="-3"/>
              </w:rPr>
              <w:t xml:space="preserve"> </w:t>
            </w:r>
            <w:r w:rsidR="00476BCC">
              <w:t>СОЦИАЛНАТА</w:t>
            </w:r>
            <w:r w:rsidR="00476BCC">
              <w:rPr>
                <w:spacing w:val="-5"/>
              </w:rPr>
              <w:t xml:space="preserve"> </w:t>
            </w:r>
            <w:r w:rsidR="00476BCC">
              <w:t>ОЦЕНКА</w:t>
            </w:r>
            <w:r w:rsidR="00476BCC">
              <w:tab/>
              <w:t>37</w:t>
            </w:r>
          </w:hyperlink>
        </w:p>
        <w:p w:rsidR="007E1D73" w:rsidRDefault="00476BCC" w:rsidP="00476BCC">
          <w:pPr>
            <w:pStyle w:val="20"/>
            <w:numPr>
              <w:ilvl w:val="1"/>
              <w:numId w:val="21"/>
            </w:numPr>
            <w:tabs>
              <w:tab w:val="left" w:pos="1181"/>
              <w:tab w:val="left" w:pos="1182"/>
              <w:tab w:val="left" w:leader="dot" w:pos="10129"/>
              <w:tab w:val="left" w:pos="10490"/>
            </w:tabs>
            <w:spacing w:before="0"/>
            <w:ind w:left="0" w:firstLine="0"/>
          </w:pPr>
          <w:r>
            <w:t>Актуализиране</w:t>
          </w:r>
          <w:r>
            <w:rPr>
              <w:spacing w:val="-5"/>
            </w:rPr>
            <w:t xml:space="preserve"> </w:t>
          </w:r>
          <w:r>
            <w:t>на</w:t>
          </w:r>
          <w:r>
            <w:rPr>
              <w:spacing w:val="-4"/>
            </w:rPr>
            <w:t xml:space="preserve"> </w:t>
          </w:r>
          <w:r>
            <w:t>списъка</w:t>
          </w:r>
          <w:r>
            <w:rPr>
              <w:spacing w:val="-4"/>
            </w:rPr>
            <w:t xml:space="preserve"> </w:t>
          </w:r>
          <w:r>
            <w:t>на</w:t>
          </w:r>
          <w:r>
            <w:rPr>
              <w:spacing w:val="-4"/>
            </w:rPr>
            <w:t xml:space="preserve"> </w:t>
          </w:r>
          <w:r>
            <w:t>заинтересованите/засегнатите</w:t>
          </w:r>
          <w:r>
            <w:rPr>
              <w:spacing w:val="-3"/>
            </w:rPr>
            <w:t xml:space="preserve"> </w:t>
          </w:r>
          <w:r>
            <w:t>страни</w:t>
          </w:r>
          <w:r>
            <w:tab/>
            <w:t>37</w:t>
          </w:r>
        </w:p>
        <w:p w:rsidR="007E1D73" w:rsidRDefault="00476BCC" w:rsidP="00861D27">
          <w:pPr>
            <w:pStyle w:val="20"/>
            <w:numPr>
              <w:ilvl w:val="1"/>
              <w:numId w:val="21"/>
            </w:numPr>
            <w:tabs>
              <w:tab w:val="left" w:pos="1193"/>
              <w:tab w:val="left" w:pos="1194"/>
              <w:tab w:val="left" w:leader="dot" w:pos="10129"/>
            </w:tabs>
            <w:spacing w:before="0"/>
            <w:ind w:left="0" w:firstLine="0"/>
          </w:pPr>
          <w:proofErr w:type="spellStart"/>
          <w:r>
            <w:t>Актуализаця</w:t>
          </w:r>
          <w:proofErr w:type="spellEnd"/>
          <w:r>
            <w:rPr>
              <w:spacing w:val="-2"/>
            </w:rPr>
            <w:t xml:space="preserve"> </w:t>
          </w:r>
          <w:r>
            <w:t>на</w:t>
          </w:r>
          <w:r>
            <w:rPr>
              <w:spacing w:val="-5"/>
            </w:rPr>
            <w:t xml:space="preserve"> </w:t>
          </w:r>
          <w:r>
            <w:t>социалната</w:t>
          </w:r>
          <w:r>
            <w:rPr>
              <w:spacing w:val="-2"/>
            </w:rPr>
            <w:t xml:space="preserve"> </w:t>
          </w:r>
          <w:r>
            <w:t>оценка</w:t>
          </w:r>
          <w:r>
            <w:tab/>
            <w:t>37</w:t>
          </w:r>
        </w:p>
      </w:sdtContent>
    </w:sdt>
    <w:p w:rsidR="007E1D73" w:rsidRDefault="007E1D73" w:rsidP="00476BCC">
      <w:pPr>
        <w:tabs>
          <w:tab w:val="left" w:pos="10490"/>
        </w:tabs>
        <w:sectPr w:rsidR="007E1D73">
          <w:type w:val="continuous"/>
          <w:pgSz w:w="11910" w:h="16840"/>
          <w:pgMar w:top="1400" w:right="600" w:bottom="1519" w:left="660" w:header="708" w:footer="708" w:gutter="0"/>
          <w:cols w:space="708"/>
        </w:sectPr>
      </w:pPr>
    </w:p>
    <w:p w:rsidR="007E1D73" w:rsidRDefault="00476BCC" w:rsidP="00220B80">
      <w:pPr>
        <w:pStyle w:val="a3"/>
        <w:tabs>
          <w:tab w:val="left" w:pos="10490"/>
        </w:tabs>
        <w:jc w:val="center"/>
        <w:rPr>
          <w:sz w:val="20"/>
        </w:rPr>
      </w:pPr>
      <w:r>
        <w:rPr>
          <w:noProof/>
          <w:sz w:val="20"/>
          <w:lang w:eastAsia="bg-BG"/>
        </w:rPr>
        <w:lastRenderedPageBreak/>
        <w:drawing>
          <wp:inline distT="0" distB="0" distL="0" distR="0" wp14:anchorId="6D075020" wp14:editId="4C99D190">
            <wp:extent cx="6038850" cy="865396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047065" cy="8665740"/>
                    </a:xfrm>
                    <a:prstGeom prst="rect">
                      <a:avLst/>
                    </a:prstGeom>
                  </pic:spPr>
                </pic:pic>
              </a:graphicData>
            </a:graphic>
          </wp:inline>
        </w:drawing>
      </w:r>
    </w:p>
    <w:p w:rsidR="007E1D73" w:rsidRDefault="007E1D73" w:rsidP="00476BCC">
      <w:pPr>
        <w:tabs>
          <w:tab w:val="left" w:pos="10490"/>
        </w:tabs>
        <w:rPr>
          <w:sz w:val="20"/>
        </w:rPr>
        <w:sectPr w:rsidR="007E1D73" w:rsidSect="00843385">
          <w:pgSz w:w="11910" w:h="16840"/>
          <w:pgMar w:top="709" w:right="600" w:bottom="980" w:left="660" w:header="0" w:footer="796" w:gutter="0"/>
          <w:cols w:space="708"/>
        </w:sectPr>
      </w:pPr>
    </w:p>
    <w:p w:rsidR="00220B80" w:rsidRDefault="00D63B0B" w:rsidP="00476BCC">
      <w:pPr>
        <w:pStyle w:val="3"/>
        <w:tabs>
          <w:tab w:val="left" w:pos="10490"/>
        </w:tabs>
        <w:spacing w:before="63"/>
        <w:ind w:left="0" w:firstLine="0"/>
        <w:rPr>
          <w:u w:val="none"/>
        </w:rPr>
      </w:pPr>
      <w:bookmarkStart w:id="2" w:name="_TOC_250003"/>
      <w:r>
        <w:rPr>
          <w:u w:val="none"/>
        </w:rPr>
        <w:lastRenderedPageBreak/>
        <w:t xml:space="preserve">             </w:t>
      </w:r>
    </w:p>
    <w:p w:rsidR="00220B80" w:rsidRDefault="00220B80" w:rsidP="00476BCC">
      <w:pPr>
        <w:pStyle w:val="3"/>
        <w:tabs>
          <w:tab w:val="left" w:pos="10490"/>
        </w:tabs>
        <w:spacing w:before="63"/>
        <w:ind w:left="0" w:firstLine="0"/>
        <w:rPr>
          <w:u w:val="none"/>
        </w:rPr>
      </w:pPr>
    </w:p>
    <w:p w:rsidR="007E1D73" w:rsidRDefault="00476BCC" w:rsidP="00220B80">
      <w:pPr>
        <w:pStyle w:val="3"/>
        <w:tabs>
          <w:tab w:val="left" w:pos="10490"/>
        </w:tabs>
        <w:spacing w:before="63"/>
        <w:ind w:left="0" w:firstLine="0"/>
        <w:jc w:val="center"/>
        <w:rPr>
          <w:u w:val="none"/>
        </w:rPr>
      </w:pPr>
      <w:r>
        <w:rPr>
          <w:u w:val="none"/>
        </w:rPr>
        <w:t>РЕЧНИК</w:t>
      </w:r>
      <w:r>
        <w:rPr>
          <w:spacing w:val="-2"/>
          <w:u w:val="none"/>
        </w:rPr>
        <w:t xml:space="preserve"> </w:t>
      </w:r>
      <w:r>
        <w:rPr>
          <w:u w:val="none"/>
        </w:rPr>
        <w:t>НА</w:t>
      </w:r>
      <w:r>
        <w:rPr>
          <w:spacing w:val="-3"/>
          <w:u w:val="none"/>
        </w:rPr>
        <w:t xml:space="preserve"> </w:t>
      </w:r>
      <w:r>
        <w:rPr>
          <w:u w:val="none"/>
        </w:rPr>
        <w:t>НЯКОИ</w:t>
      </w:r>
      <w:r>
        <w:rPr>
          <w:spacing w:val="-3"/>
          <w:u w:val="none"/>
        </w:rPr>
        <w:t xml:space="preserve"> </w:t>
      </w:r>
      <w:r>
        <w:rPr>
          <w:u w:val="none"/>
        </w:rPr>
        <w:t>ПОНЯТИЯ,</w:t>
      </w:r>
      <w:r>
        <w:rPr>
          <w:spacing w:val="-4"/>
          <w:u w:val="none"/>
        </w:rPr>
        <w:t xml:space="preserve"> </w:t>
      </w:r>
      <w:r>
        <w:rPr>
          <w:u w:val="none"/>
        </w:rPr>
        <w:t>КОИТО</w:t>
      </w:r>
      <w:r>
        <w:rPr>
          <w:spacing w:val="-3"/>
          <w:u w:val="none"/>
        </w:rPr>
        <w:t xml:space="preserve"> </w:t>
      </w:r>
      <w:r>
        <w:rPr>
          <w:u w:val="none"/>
        </w:rPr>
        <w:t>СЕ</w:t>
      </w:r>
      <w:r>
        <w:rPr>
          <w:spacing w:val="-3"/>
          <w:u w:val="none"/>
        </w:rPr>
        <w:t xml:space="preserve"> </w:t>
      </w:r>
      <w:r>
        <w:rPr>
          <w:u w:val="none"/>
        </w:rPr>
        <w:t>ИЗПОЛЗВАТ</w:t>
      </w:r>
      <w:r>
        <w:rPr>
          <w:spacing w:val="-3"/>
          <w:u w:val="none"/>
        </w:rPr>
        <w:t xml:space="preserve"> </w:t>
      </w:r>
      <w:r>
        <w:rPr>
          <w:u w:val="none"/>
        </w:rPr>
        <w:t>В</w:t>
      </w:r>
      <w:r>
        <w:rPr>
          <w:spacing w:val="-4"/>
          <w:u w:val="none"/>
        </w:rPr>
        <w:t xml:space="preserve"> </w:t>
      </w:r>
      <w:bookmarkEnd w:id="2"/>
      <w:r>
        <w:rPr>
          <w:u w:val="none"/>
        </w:rPr>
        <w:t>ДОКЛАДА</w:t>
      </w:r>
    </w:p>
    <w:p w:rsidR="007E1D73" w:rsidRDefault="007E1D73" w:rsidP="00476BCC">
      <w:pPr>
        <w:pStyle w:val="a3"/>
        <w:tabs>
          <w:tab w:val="left" w:pos="10490"/>
        </w:tabs>
        <w:rPr>
          <w:sz w:val="20"/>
        </w:rPr>
      </w:pPr>
    </w:p>
    <w:p w:rsidR="00220B80" w:rsidRDefault="00220B80" w:rsidP="00476BCC">
      <w:pPr>
        <w:pStyle w:val="a3"/>
        <w:tabs>
          <w:tab w:val="left" w:pos="10490"/>
        </w:tabs>
        <w:rPr>
          <w:sz w:val="20"/>
        </w:rPr>
      </w:pPr>
    </w:p>
    <w:p w:rsidR="007E1D73" w:rsidRDefault="007E1D73" w:rsidP="00476BCC">
      <w:pPr>
        <w:pStyle w:val="a3"/>
        <w:tabs>
          <w:tab w:val="left" w:pos="10490"/>
        </w:tabs>
        <w:rPr>
          <w:sz w:val="20"/>
        </w:rPr>
      </w:pPr>
    </w:p>
    <w:tbl>
      <w:tblPr>
        <w:tblpPr w:leftFromText="141" w:rightFromText="141" w:vertAnchor="text" w:tblpY="1"/>
        <w:tblOverlap w:val="neve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6"/>
        <w:gridCol w:w="6723"/>
      </w:tblGrid>
      <w:tr w:rsidR="007E1D73" w:rsidTr="00861D27">
        <w:trPr>
          <w:trHeight w:val="1886"/>
        </w:trPr>
        <w:tc>
          <w:tcPr>
            <w:tcW w:w="2956" w:type="dxa"/>
          </w:tcPr>
          <w:p w:rsidR="007E1D73" w:rsidRDefault="007E1D73" w:rsidP="00861D27">
            <w:pPr>
              <w:pStyle w:val="TableParagraph"/>
              <w:tabs>
                <w:tab w:val="left" w:pos="10490"/>
              </w:tabs>
              <w:rPr>
                <w:sz w:val="24"/>
              </w:rPr>
            </w:pPr>
          </w:p>
          <w:p w:rsidR="007E1D73" w:rsidRDefault="007E1D73" w:rsidP="00861D27">
            <w:pPr>
              <w:pStyle w:val="TableParagraph"/>
              <w:tabs>
                <w:tab w:val="left" w:pos="10490"/>
              </w:tabs>
              <w:rPr>
                <w:sz w:val="24"/>
              </w:rPr>
            </w:pPr>
          </w:p>
          <w:p w:rsidR="007E1D73" w:rsidRDefault="007E1D73" w:rsidP="00861D27">
            <w:pPr>
              <w:pStyle w:val="TableParagraph"/>
              <w:tabs>
                <w:tab w:val="left" w:pos="10490"/>
              </w:tabs>
              <w:rPr>
                <w:sz w:val="24"/>
              </w:rPr>
            </w:pPr>
          </w:p>
          <w:p w:rsidR="007E1D73" w:rsidRDefault="007E1D73" w:rsidP="00861D27">
            <w:pPr>
              <w:pStyle w:val="TableParagraph"/>
              <w:tabs>
                <w:tab w:val="left" w:pos="10490"/>
              </w:tabs>
              <w:spacing w:before="5"/>
              <w:rPr>
                <w:sz w:val="24"/>
              </w:rPr>
            </w:pPr>
          </w:p>
          <w:p w:rsidR="007E1D73" w:rsidRDefault="00476BCC" w:rsidP="00861D27">
            <w:pPr>
              <w:pStyle w:val="TableParagraph"/>
              <w:tabs>
                <w:tab w:val="left" w:pos="10490"/>
              </w:tabs>
              <w:ind w:right="138"/>
              <w:jc w:val="center"/>
            </w:pPr>
            <w:r>
              <w:t>Заинтересована страна</w:t>
            </w:r>
          </w:p>
        </w:tc>
        <w:tc>
          <w:tcPr>
            <w:tcW w:w="6723" w:type="dxa"/>
          </w:tcPr>
          <w:p w:rsidR="007E1D73" w:rsidRDefault="007E1D73" w:rsidP="00861D27">
            <w:pPr>
              <w:pStyle w:val="TableParagraph"/>
              <w:tabs>
                <w:tab w:val="left" w:pos="10490"/>
              </w:tabs>
              <w:rPr>
                <w:sz w:val="24"/>
              </w:rPr>
            </w:pPr>
          </w:p>
          <w:p w:rsidR="007E1D73" w:rsidRDefault="007E1D73" w:rsidP="00861D27">
            <w:pPr>
              <w:pStyle w:val="TableParagraph"/>
              <w:tabs>
                <w:tab w:val="left" w:pos="10490"/>
              </w:tabs>
              <w:spacing w:before="11"/>
              <w:rPr>
                <w:sz w:val="21"/>
              </w:rPr>
            </w:pPr>
          </w:p>
          <w:p w:rsidR="007E1D73" w:rsidRDefault="00476BCC" w:rsidP="00861D27">
            <w:pPr>
              <w:pStyle w:val="TableParagraph"/>
              <w:tabs>
                <w:tab w:val="left" w:pos="10490"/>
              </w:tabs>
              <w:spacing w:line="276" w:lineRule="auto"/>
              <w:ind w:right="31"/>
              <w:jc w:val="both"/>
            </w:pPr>
            <w:r>
              <w:t>Всяко лице или група лица, които проявяват интерес, или за</w:t>
            </w:r>
            <w:r>
              <w:rPr>
                <w:spacing w:val="1"/>
              </w:rPr>
              <w:t xml:space="preserve"> </w:t>
            </w:r>
            <w:r>
              <w:t>които</w:t>
            </w:r>
            <w:r>
              <w:rPr>
                <w:spacing w:val="26"/>
              </w:rPr>
              <w:t xml:space="preserve"> </w:t>
            </w:r>
            <w:r>
              <w:t>се</w:t>
            </w:r>
            <w:r>
              <w:rPr>
                <w:spacing w:val="26"/>
              </w:rPr>
              <w:t xml:space="preserve"> </w:t>
            </w:r>
            <w:r>
              <w:t>знае,</w:t>
            </w:r>
            <w:r>
              <w:rPr>
                <w:spacing w:val="26"/>
              </w:rPr>
              <w:t xml:space="preserve"> </w:t>
            </w:r>
            <w:r>
              <w:t>че</w:t>
            </w:r>
            <w:r>
              <w:rPr>
                <w:spacing w:val="26"/>
              </w:rPr>
              <w:t xml:space="preserve"> </w:t>
            </w:r>
            <w:r>
              <w:t>имат</w:t>
            </w:r>
            <w:r>
              <w:rPr>
                <w:spacing w:val="24"/>
              </w:rPr>
              <w:t xml:space="preserve"> </w:t>
            </w:r>
            <w:r>
              <w:t>интерес</w:t>
            </w:r>
            <w:r>
              <w:rPr>
                <w:spacing w:val="24"/>
              </w:rPr>
              <w:t xml:space="preserve"> </w:t>
            </w:r>
            <w:r>
              <w:t>от</w:t>
            </w:r>
            <w:r>
              <w:rPr>
                <w:spacing w:val="26"/>
              </w:rPr>
              <w:t xml:space="preserve"> </w:t>
            </w:r>
            <w:r>
              <w:t>дейността</w:t>
            </w:r>
            <w:r>
              <w:rPr>
                <w:spacing w:val="24"/>
              </w:rPr>
              <w:t xml:space="preserve"> </w:t>
            </w:r>
            <w:r>
              <w:t>на</w:t>
            </w:r>
            <w:r>
              <w:rPr>
                <w:spacing w:val="26"/>
              </w:rPr>
              <w:t xml:space="preserve"> </w:t>
            </w:r>
            <w:r>
              <w:t>ТП</w:t>
            </w:r>
            <w:r>
              <w:rPr>
                <w:spacing w:val="27"/>
              </w:rPr>
              <w:t xml:space="preserve"> </w:t>
            </w:r>
            <w:r>
              <w:t>Д</w:t>
            </w:r>
            <w:r w:rsidR="007A1B3F">
              <w:t>Л</w:t>
            </w:r>
            <w:r>
              <w:t>С</w:t>
            </w:r>
            <w:r w:rsidR="007A1B3F">
              <w:t xml:space="preserve"> </w:t>
            </w:r>
            <w:r>
              <w:t>„</w:t>
            </w:r>
            <w:r w:rsidR="007A1B3F">
              <w:t>Балчик</w:t>
            </w:r>
            <w:r>
              <w:t>“</w:t>
            </w:r>
            <w:r>
              <w:rPr>
                <w:spacing w:val="1"/>
              </w:rPr>
              <w:t xml:space="preserve"> </w:t>
            </w:r>
            <w:r>
              <w:t>или</w:t>
            </w:r>
            <w:r>
              <w:rPr>
                <w:spacing w:val="1"/>
              </w:rPr>
              <w:t xml:space="preserve"> </w:t>
            </w:r>
            <w:r>
              <w:t>към</w:t>
            </w:r>
            <w:r>
              <w:rPr>
                <w:spacing w:val="1"/>
              </w:rPr>
              <w:t xml:space="preserve"> </w:t>
            </w:r>
            <w:r>
              <w:t>управляваната</w:t>
            </w:r>
            <w:r>
              <w:rPr>
                <w:spacing w:val="1"/>
              </w:rPr>
              <w:t xml:space="preserve"> </w:t>
            </w:r>
            <w:r>
              <w:t>от</w:t>
            </w:r>
            <w:r>
              <w:rPr>
                <w:spacing w:val="1"/>
              </w:rPr>
              <w:t xml:space="preserve"> </w:t>
            </w:r>
            <w:r>
              <w:t>него</w:t>
            </w:r>
            <w:r>
              <w:rPr>
                <w:spacing w:val="56"/>
              </w:rPr>
              <w:t xml:space="preserve"> </w:t>
            </w:r>
            <w:r>
              <w:t>територия.</w:t>
            </w:r>
            <w:r>
              <w:rPr>
                <w:spacing w:val="1"/>
              </w:rPr>
              <w:t xml:space="preserve"> </w:t>
            </w:r>
            <w:r>
              <w:t>Интересът</w:t>
            </w:r>
            <w:r>
              <w:rPr>
                <w:spacing w:val="1"/>
              </w:rPr>
              <w:t xml:space="preserve"> </w:t>
            </w:r>
            <w:r>
              <w:t>им</w:t>
            </w:r>
            <w:r>
              <w:rPr>
                <w:spacing w:val="1"/>
              </w:rPr>
              <w:t xml:space="preserve"> </w:t>
            </w:r>
            <w:r>
              <w:t>може</w:t>
            </w:r>
            <w:r>
              <w:rPr>
                <w:spacing w:val="1"/>
              </w:rPr>
              <w:t xml:space="preserve"> </w:t>
            </w:r>
            <w:r>
              <w:t>да</w:t>
            </w:r>
            <w:r>
              <w:rPr>
                <w:spacing w:val="1"/>
              </w:rPr>
              <w:t xml:space="preserve"> </w:t>
            </w:r>
            <w:r>
              <w:t>бъде</w:t>
            </w:r>
            <w:r>
              <w:rPr>
                <w:spacing w:val="1"/>
              </w:rPr>
              <w:t xml:space="preserve"> </w:t>
            </w:r>
            <w:r>
              <w:t>повлиян</w:t>
            </w:r>
            <w:r>
              <w:rPr>
                <w:spacing w:val="1"/>
              </w:rPr>
              <w:t xml:space="preserve"> </w:t>
            </w:r>
            <w:r>
              <w:t>положително</w:t>
            </w:r>
            <w:r>
              <w:rPr>
                <w:spacing w:val="1"/>
              </w:rPr>
              <w:t xml:space="preserve"> </w:t>
            </w:r>
            <w:r>
              <w:t>или</w:t>
            </w:r>
            <w:r>
              <w:rPr>
                <w:spacing w:val="1"/>
              </w:rPr>
              <w:t xml:space="preserve"> </w:t>
            </w:r>
            <w:r>
              <w:t>отрицателно.</w:t>
            </w:r>
          </w:p>
        </w:tc>
      </w:tr>
      <w:tr w:rsidR="007E1D73" w:rsidTr="00861D27">
        <w:trPr>
          <w:trHeight w:val="1869"/>
        </w:trPr>
        <w:tc>
          <w:tcPr>
            <w:tcW w:w="2956" w:type="dxa"/>
          </w:tcPr>
          <w:p w:rsidR="007E1D73" w:rsidRDefault="007E1D73" w:rsidP="00861D27">
            <w:pPr>
              <w:pStyle w:val="TableParagraph"/>
              <w:tabs>
                <w:tab w:val="left" w:pos="10490"/>
              </w:tabs>
              <w:rPr>
                <w:sz w:val="24"/>
              </w:rPr>
            </w:pPr>
          </w:p>
          <w:p w:rsidR="007E1D73" w:rsidRDefault="007E1D73" w:rsidP="00861D27">
            <w:pPr>
              <w:pStyle w:val="TableParagraph"/>
              <w:tabs>
                <w:tab w:val="left" w:pos="10490"/>
              </w:tabs>
              <w:rPr>
                <w:sz w:val="24"/>
              </w:rPr>
            </w:pPr>
          </w:p>
          <w:p w:rsidR="007E1D73" w:rsidRDefault="007E1D73" w:rsidP="00861D27">
            <w:pPr>
              <w:pStyle w:val="TableParagraph"/>
              <w:tabs>
                <w:tab w:val="left" w:pos="10490"/>
              </w:tabs>
              <w:spacing w:before="10"/>
              <w:rPr>
                <w:sz w:val="27"/>
              </w:rPr>
            </w:pPr>
          </w:p>
          <w:p w:rsidR="007E1D73" w:rsidRDefault="00476BCC" w:rsidP="00861D27">
            <w:pPr>
              <w:pStyle w:val="TableParagraph"/>
              <w:tabs>
                <w:tab w:val="left" w:pos="10490"/>
              </w:tabs>
              <w:ind w:right="138"/>
              <w:jc w:val="center"/>
            </w:pPr>
            <w:r>
              <w:t>Засегната</w:t>
            </w:r>
            <w:r>
              <w:rPr>
                <w:spacing w:val="-1"/>
              </w:rPr>
              <w:t xml:space="preserve"> </w:t>
            </w:r>
            <w:r>
              <w:t>страна</w:t>
            </w:r>
          </w:p>
        </w:tc>
        <w:tc>
          <w:tcPr>
            <w:tcW w:w="6723" w:type="dxa"/>
          </w:tcPr>
          <w:p w:rsidR="007E1D73" w:rsidRDefault="007E1D73" w:rsidP="00861D27">
            <w:pPr>
              <w:pStyle w:val="TableParagraph"/>
              <w:tabs>
                <w:tab w:val="left" w:pos="10490"/>
              </w:tabs>
              <w:spacing w:before="1"/>
              <w:rPr>
                <w:sz w:val="25"/>
              </w:rPr>
            </w:pPr>
          </w:p>
          <w:p w:rsidR="007E1D73" w:rsidRDefault="00476BCC" w:rsidP="00861D27">
            <w:pPr>
              <w:pStyle w:val="TableParagraph"/>
              <w:tabs>
                <w:tab w:val="left" w:pos="10490"/>
              </w:tabs>
              <w:spacing w:before="1" w:line="276" w:lineRule="auto"/>
              <w:ind w:right="33"/>
              <w:jc w:val="both"/>
            </w:pPr>
            <w:r>
              <w:t>Всяко</w:t>
            </w:r>
            <w:r>
              <w:rPr>
                <w:spacing w:val="1"/>
              </w:rPr>
              <w:t xml:space="preserve"> </w:t>
            </w:r>
            <w:r>
              <w:t>лице</w:t>
            </w:r>
            <w:r>
              <w:rPr>
                <w:spacing w:val="1"/>
              </w:rPr>
              <w:t xml:space="preserve"> </w:t>
            </w:r>
            <w:r>
              <w:t>или</w:t>
            </w:r>
            <w:r>
              <w:rPr>
                <w:spacing w:val="1"/>
              </w:rPr>
              <w:t xml:space="preserve"> </w:t>
            </w:r>
            <w:r>
              <w:t>група</w:t>
            </w:r>
            <w:r>
              <w:rPr>
                <w:spacing w:val="1"/>
              </w:rPr>
              <w:t xml:space="preserve"> </w:t>
            </w:r>
            <w:r>
              <w:t>лица,</w:t>
            </w:r>
            <w:r>
              <w:rPr>
                <w:spacing w:val="1"/>
              </w:rPr>
              <w:t xml:space="preserve"> </w:t>
            </w:r>
            <w:r>
              <w:t>които</w:t>
            </w:r>
            <w:r>
              <w:rPr>
                <w:spacing w:val="1"/>
              </w:rPr>
              <w:t xml:space="preserve"> </w:t>
            </w:r>
            <w:r>
              <w:t>са</w:t>
            </w:r>
            <w:r>
              <w:rPr>
                <w:spacing w:val="1"/>
              </w:rPr>
              <w:t xml:space="preserve"> </w:t>
            </w:r>
            <w:r>
              <w:t>повлияни</w:t>
            </w:r>
            <w:r>
              <w:rPr>
                <w:spacing w:val="56"/>
              </w:rPr>
              <w:t xml:space="preserve"> </w:t>
            </w:r>
            <w:r>
              <w:t>или</w:t>
            </w:r>
            <w:r>
              <w:rPr>
                <w:spacing w:val="1"/>
              </w:rPr>
              <w:t xml:space="preserve"> </w:t>
            </w:r>
            <w:r>
              <w:t>потенциално</w:t>
            </w:r>
            <w:r>
              <w:rPr>
                <w:spacing w:val="6"/>
              </w:rPr>
              <w:t xml:space="preserve"> </w:t>
            </w:r>
            <w:r>
              <w:t>биха</w:t>
            </w:r>
            <w:r>
              <w:rPr>
                <w:spacing w:val="7"/>
              </w:rPr>
              <w:t xml:space="preserve"> </w:t>
            </w:r>
            <w:r>
              <w:t>били</w:t>
            </w:r>
            <w:r>
              <w:rPr>
                <w:spacing w:val="4"/>
              </w:rPr>
              <w:t xml:space="preserve"> </w:t>
            </w:r>
            <w:r>
              <w:t>повлияни</w:t>
            </w:r>
            <w:r>
              <w:rPr>
                <w:spacing w:val="6"/>
              </w:rPr>
              <w:t xml:space="preserve"> </w:t>
            </w:r>
            <w:r>
              <w:t>от</w:t>
            </w:r>
            <w:r>
              <w:rPr>
                <w:spacing w:val="6"/>
              </w:rPr>
              <w:t xml:space="preserve"> </w:t>
            </w:r>
            <w:r>
              <w:t>дейността</w:t>
            </w:r>
            <w:r>
              <w:rPr>
                <w:spacing w:val="7"/>
              </w:rPr>
              <w:t xml:space="preserve"> </w:t>
            </w:r>
            <w:r>
              <w:t>на</w:t>
            </w:r>
            <w:r>
              <w:rPr>
                <w:spacing w:val="7"/>
              </w:rPr>
              <w:t xml:space="preserve"> </w:t>
            </w:r>
            <w:r>
              <w:t>ТП</w:t>
            </w:r>
            <w:r>
              <w:rPr>
                <w:spacing w:val="9"/>
              </w:rPr>
              <w:t xml:space="preserve"> </w:t>
            </w:r>
            <w:r>
              <w:t>Д</w:t>
            </w:r>
            <w:r w:rsidR="007A1B3F">
              <w:t>ЛС „Балчик“</w:t>
            </w:r>
            <w:r>
              <w:t xml:space="preserve"> (напр. местни общности, работници, собственици на</w:t>
            </w:r>
            <w:r>
              <w:rPr>
                <w:spacing w:val="-52"/>
              </w:rPr>
              <w:t xml:space="preserve"> </w:t>
            </w:r>
            <w:r>
              <w:t>съседни</w:t>
            </w:r>
            <w:r>
              <w:rPr>
                <w:spacing w:val="1"/>
              </w:rPr>
              <w:t xml:space="preserve"> </w:t>
            </w:r>
            <w:r>
              <w:t>имоти,</w:t>
            </w:r>
            <w:r>
              <w:rPr>
                <w:spacing w:val="1"/>
              </w:rPr>
              <w:t xml:space="preserve"> </w:t>
            </w:r>
            <w:r>
              <w:t>местни</w:t>
            </w:r>
            <w:r>
              <w:rPr>
                <w:spacing w:val="1"/>
              </w:rPr>
              <w:t xml:space="preserve"> </w:t>
            </w:r>
            <w:r>
              <w:t>предприемачи,</w:t>
            </w:r>
            <w:r>
              <w:rPr>
                <w:spacing w:val="1"/>
              </w:rPr>
              <w:t xml:space="preserve"> </w:t>
            </w:r>
            <w:r>
              <w:t>организации</w:t>
            </w:r>
            <w:r>
              <w:rPr>
                <w:spacing w:val="1"/>
              </w:rPr>
              <w:t xml:space="preserve"> </w:t>
            </w:r>
            <w:r>
              <w:t>оторизирани</w:t>
            </w:r>
            <w:r>
              <w:rPr>
                <w:spacing w:val="-1"/>
              </w:rPr>
              <w:t xml:space="preserve"> </w:t>
            </w:r>
            <w:r>
              <w:t>да представляват</w:t>
            </w:r>
            <w:r>
              <w:rPr>
                <w:spacing w:val="-1"/>
              </w:rPr>
              <w:t xml:space="preserve"> </w:t>
            </w:r>
            <w:r>
              <w:t>засегнатите</w:t>
            </w:r>
            <w:r>
              <w:rPr>
                <w:spacing w:val="-3"/>
              </w:rPr>
              <w:t xml:space="preserve"> </w:t>
            </w:r>
            <w:r>
              <w:t>страни и</w:t>
            </w:r>
            <w:r>
              <w:rPr>
                <w:spacing w:val="-4"/>
              </w:rPr>
              <w:t xml:space="preserve"> </w:t>
            </w:r>
            <w:r>
              <w:t>др.).</w:t>
            </w:r>
          </w:p>
        </w:tc>
      </w:tr>
      <w:tr w:rsidR="007E1D73" w:rsidTr="00861D27">
        <w:trPr>
          <w:trHeight w:val="1359"/>
        </w:trPr>
        <w:tc>
          <w:tcPr>
            <w:tcW w:w="2956" w:type="dxa"/>
          </w:tcPr>
          <w:p w:rsidR="007E1D73" w:rsidRDefault="007E1D73" w:rsidP="00861D27">
            <w:pPr>
              <w:pStyle w:val="TableParagraph"/>
              <w:tabs>
                <w:tab w:val="left" w:pos="10490"/>
              </w:tabs>
              <w:rPr>
                <w:sz w:val="24"/>
              </w:rPr>
            </w:pPr>
          </w:p>
          <w:p w:rsidR="007E1D73" w:rsidRDefault="007E1D73" w:rsidP="00861D27">
            <w:pPr>
              <w:pStyle w:val="TableParagraph"/>
              <w:tabs>
                <w:tab w:val="left" w:pos="10490"/>
              </w:tabs>
              <w:rPr>
                <w:sz w:val="24"/>
              </w:rPr>
            </w:pPr>
          </w:p>
          <w:p w:rsidR="007E1D73" w:rsidRDefault="007E1D73" w:rsidP="00861D27">
            <w:pPr>
              <w:pStyle w:val="TableParagraph"/>
              <w:tabs>
                <w:tab w:val="left" w:pos="10490"/>
              </w:tabs>
              <w:spacing w:before="5"/>
              <w:rPr>
                <w:sz w:val="23"/>
              </w:rPr>
            </w:pPr>
          </w:p>
          <w:p w:rsidR="007E1D73" w:rsidRDefault="00476BCC" w:rsidP="00861D27">
            <w:pPr>
              <w:pStyle w:val="TableParagraph"/>
              <w:tabs>
                <w:tab w:val="left" w:pos="10490"/>
              </w:tabs>
              <w:ind w:right="139"/>
              <w:jc w:val="center"/>
            </w:pPr>
            <w:r>
              <w:t>Дълбочинно</w:t>
            </w:r>
            <w:r>
              <w:rPr>
                <w:spacing w:val="-3"/>
              </w:rPr>
              <w:t xml:space="preserve"> </w:t>
            </w:r>
            <w:r>
              <w:t>интервю</w:t>
            </w:r>
          </w:p>
        </w:tc>
        <w:tc>
          <w:tcPr>
            <w:tcW w:w="6723" w:type="dxa"/>
          </w:tcPr>
          <w:p w:rsidR="007E1D73" w:rsidRDefault="007E1D73" w:rsidP="00861D27">
            <w:pPr>
              <w:pStyle w:val="TableParagraph"/>
              <w:tabs>
                <w:tab w:val="left" w:pos="10490"/>
              </w:tabs>
              <w:rPr>
                <w:sz w:val="24"/>
              </w:rPr>
            </w:pPr>
          </w:p>
          <w:p w:rsidR="007E1D73" w:rsidRDefault="007E1D73" w:rsidP="00861D27">
            <w:pPr>
              <w:pStyle w:val="TableParagraph"/>
              <w:tabs>
                <w:tab w:val="left" w:pos="10490"/>
              </w:tabs>
              <w:spacing w:before="11"/>
              <w:rPr>
                <w:sz w:val="21"/>
              </w:rPr>
            </w:pPr>
          </w:p>
          <w:p w:rsidR="007E1D73" w:rsidRDefault="00476BCC" w:rsidP="00861D27">
            <w:pPr>
              <w:pStyle w:val="TableParagraph"/>
              <w:tabs>
                <w:tab w:val="left" w:pos="10490"/>
              </w:tabs>
              <w:spacing w:line="276" w:lineRule="auto"/>
              <w:ind w:right="37"/>
              <w:jc w:val="both"/>
            </w:pPr>
            <w:r>
              <w:t>Метод за събиране на информация, при който даден проблем се</w:t>
            </w:r>
            <w:r>
              <w:rPr>
                <w:spacing w:val="-52"/>
              </w:rPr>
              <w:t xml:space="preserve"> </w:t>
            </w:r>
            <w:r>
              <w:t>изследва обстойно, в дълбочина. Търсят се мнение, отношение,</w:t>
            </w:r>
            <w:r>
              <w:rPr>
                <w:spacing w:val="1"/>
              </w:rPr>
              <w:t xml:space="preserve"> </w:t>
            </w:r>
            <w:r>
              <w:t>оценки.</w:t>
            </w:r>
            <w:r>
              <w:rPr>
                <w:spacing w:val="-1"/>
              </w:rPr>
              <w:t xml:space="preserve"> </w:t>
            </w:r>
            <w:r>
              <w:t>Провежда</w:t>
            </w:r>
            <w:r>
              <w:rPr>
                <w:spacing w:val="-2"/>
              </w:rPr>
              <w:t xml:space="preserve"> </w:t>
            </w:r>
            <w:r>
              <w:t>се</w:t>
            </w:r>
            <w:r>
              <w:rPr>
                <w:spacing w:val="-1"/>
              </w:rPr>
              <w:t xml:space="preserve"> </w:t>
            </w:r>
            <w:r>
              <w:t>с</w:t>
            </w:r>
            <w:r>
              <w:rPr>
                <w:spacing w:val="-2"/>
              </w:rPr>
              <w:t xml:space="preserve"> </w:t>
            </w:r>
            <w:r>
              <w:t>един</w:t>
            </w:r>
            <w:r>
              <w:rPr>
                <w:spacing w:val="-1"/>
              </w:rPr>
              <w:t xml:space="preserve"> </w:t>
            </w:r>
            <w:r>
              <w:t>човек,</w:t>
            </w:r>
            <w:r>
              <w:rPr>
                <w:spacing w:val="-1"/>
              </w:rPr>
              <w:t xml:space="preserve"> </w:t>
            </w:r>
            <w:r>
              <w:t>т. нар.</w:t>
            </w:r>
            <w:r>
              <w:rPr>
                <w:spacing w:val="-3"/>
              </w:rPr>
              <w:t xml:space="preserve"> </w:t>
            </w:r>
            <w:proofErr w:type="spellStart"/>
            <w:r>
              <w:t>респондент</w:t>
            </w:r>
            <w:proofErr w:type="spellEnd"/>
            <w:r>
              <w:t>.</w:t>
            </w:r>
          </w:p>
        </w:tc>
      </w:tr>
      <w:tr w:rsidR="007E1D73" w:rsidTr="00861D27">
        <w:trPr>
          <w:trHeight w:val="1648"/>
        </w:trPr>
        <w:tc>
          <w:tcPr>
            <w:tcW w:w="2956" w:type="dxa"/>
          </w:tcPr>
          <w:p w:rsidR="007E1D73" w:rsidRDefault="007E1D73" w:rsidP="00861D27">
            <w:pPr>
              <w:pStyle w:val="TableParagraph"/>
              <w:tabs>
                <w:tab w:val="left" w:pos="10490"/>
              </w:tabs>
              <w:rPr>
                <w:sz w:val="24"/>
              </w:rPr>
            </w:pPr>
          </w:p>
          <w:p w:rsidR="007E1D73" w:rsidRDefault="007E1D73" w:rsidP="00861D27">
            <w:pPr>
              <w:pStyle w:val="TableParagraph"/>
              <w:tabs>
                <w:tab w:val="left" w:pos="10490"/>
              </w:tabs>
              <w:rPr>
                <w:sz w:val="24"/>
              </w:rPr>
            </w:pPr>
          </w:p>
          <w:p w:rsidR="007E1D73" w:rsidRDefault="007E1D73" w:rsidP="00861D27">
            <w:pPr>
              <w:pStyle w:val="TableParagraph"/>
              <w:tabs>
                <w:tab w:val="left" w:pos="10490"/>
              </w:tabs>
              <w:rPr>
                <w:sz w:val="24"/>
              </w:rPr>
            </w:pPr>
          </w:p>
          <w:p w:rsidR="007E1D73" w:rsidRDefault="00476BCC" w:rsidP="00861D27">
            <w:pPr>
              <w:pStyle w:val="TableParagraph"/>
              <w:tabs>
                <w:tab w:val="left" w:pos="10490"/>
              </w:tabs>
              <w:spacing w:before="164"/>
              <w:ind w:right="139"/>
              <w:jc w:val="center"/>
            </w:pPr>
            <w:r>
              <w:t>Групова</w:t>
            </w:r>
            <w:r>
              <w:rPr>
                <w:spacing w:val="-4"/>
              </w:rPr>
              <w:t xml:space="preserve"> </w:t>
            </w:r>
            <w:r>
              <w:t>дискусия</w:t>
            </w:r>
          </w:p>
        </w:tc>
        <w:tc>
          <w:tcPr>
            <w:tcW w:w="6723" w:type="dxa"/>
          </w:tcPr>
          <w:p w:rsidR="007E1D73" w:rsidRDefault="007E1D73" w:rsidP="00861D27">
            <w:pPr>
              <w:pStyle w:val="TableParagraph"/>
              <w:tabs>
                <w:tab w:val="left" w:pos="10490"/>
              </w:tabs>
              <w:spacing w:before="6"/>
              <w:rPr>
                <w:sz w:val="35"/>
              </w:rPr>
            </w:pPr>
          </w:p>
          <w:p w:rsidR="007E1D73" w:rsidRDefault="00476BCC" w:rsidP="00861D27">
            <w:pPr>
              <w:pStyle w:val="TableParagraph"/>
              <w:tabs>
                <w:tab w:val="left" w:pos="10490"/>
              </w:tabs>
              <w:spacing w:line="276" w:lineRule="auto"/>
              <w:ind w:right="36"/>
              <w:jc w:val="both"/>
            </w:pPr>
            <w:r>
              <w:t>Метод за събиране на информация, при който се разговаря с</w:t>
            </w:r>
            <w:r>
              <w:rPr>
                <w:spacing w:val="1"/>
              </w:rPr>
              <w:t xml:space="preserve"> </w:t>
            </w:r>
            <w:r>
              <w:t>няколко</w:t>
            </w:r>
            <w:r>
              <w:rPr>
                <w:spacing w:val="1"/>
              </w:rPr>
              <w:t xml:space="preserve"> </w:t>
            </w:r>
            <w:proofErr w:type="spellStart"/>
            <w:r>
              <w:t>респондента</w:t>
            </w:r>
            <w:proofErr w:type="spellEnd"/>
            <w:r>
              <w:rPr>
                <w:spacing w:val="1"/>
              </w:rPr>
              <w:t xml:space="preserve"> </w:t>
            </w:r>
            <w:r>
              <w:t>едновременно.</w:t>
            </w:r>
            <w:r>
              <w:rPr>
                <w:spacing w:val="1"/>
              </w:rPr>
              <w:t xml:space="preserve"> </w:t>
            </w:r>
            <w:r>
              <w:t>Търси</w:t>
            </w:r>
            <w:r>
              <w:rPr>
                <w:spacing w:val="1"/>
              </w:rPr>
              <w:t xml:space="preserve"> </w:t>
            </w:r>
            <w:r>
              <w:t>се</w:t>
            </w:r>
            <w:r>
              <w:rPr>
                <w:spacing w:val="1"/>
              </w:rPr>
              <w:t xml:space="preserve"> </w:t>
            </w:r>
            <w:r>
              <w:t>мнение,</w:t>
            </w:r>
            <w:r>
              <w:rPr>
                <w:spacing w:val="1"/>
              </w:rPr>
              <w:t xml:space="preserve"> </w:t>
            </w:r>
            <w:r>
              <w:t>отношение,</w:t>
            </w:r>
            <w:r>
              <w:rPr>
                <w:spacing w:val="1"/>
              </w:rPr>
              <w:t xml:space="preserve"> </w:t>
            </w:r>
            <w:r>
              <w:t>оценки.</w:t>
            </w:r>
            <w:r>
              <w:rPr>
                <w:spacing w:val="1"/>
              </w:rPr>
              <w:t xml:space="preserve"> </w:t>
            </w:r>
            <w:r>
              <w:t>Дава</w:t>
            </w:r>
            <w:r>
              <w:rPr>
                <w:spacing w:val="1"/>
              </w:rPr>
              <w:t xml:space="preserve"> </w:t>
            </w:r>
            <w:r>
              <w:t>повече</w:t>
            </w:r>
            <w:r>
              <w:rPr>
                <w:spacing w:val="1"/>
              </w:rPr>
              <w:t xml:space="preserve"> </w:t>
            </w:r>
            <w:r>
              <w:t>информация</w:t>
            </w:r>
            <w:r>
              <w:rPr>
                <w:spacing w:val="1"/>
              </w:rPr>
              <w:t xml:space="preserve"> </w:t>
            </w:r>
            <w:r>
              <w:t>от</w:t>
            </w:r>
            <w:r>
              <w:rPr>
                <w:spacing w:val="55"/>
              </w:rPr>
              <w:t xml:space="preserve"> </w:t>
            </w:r>
            <w:r>
              <w:t>интервюто,</w:t>
            </w:r>
            <w:r>
              <w:rPr>
                <w:spacing w:val="-52"/>
              </w:rPr>
              <w:t xml:space="preserve"> </w:t>
            </w:r>
            <w:r>
              <w:t>тъй като могат да бъдат изразени различни гледни точки по</w:t>
            </w:r>
            <w:r>
              <w:rPr>
                <w:spacing w:val="1"/>
              </w:rPr>
              <w:t xml:space="preserve"> </w:t>
            </w:r>
            <w:r>
              <w:t>даден</w:t>
            </w:r>
            <w:r>
              <w:rPr>
                <w:spacing w:val="-1"/>
              </w:rPr>
              <w:t xml:space="preserve"> </w:t>
            </w:r>
            <w:r>
              <w:t>проблем.</w:t>
            </w:r>
          </w:p>
        </w:tc>
      </w:tr>
      <w:tr w:rsidR="007E1D73" w:rsidTr="00861D27">
        <w:trPr>
          <w:trHeight w:val="1888"/>
        </w:trPr>
        <w:tc>
          <w:tcPr>
            <w:tcW w:w="2956" w:type="dxa"/>
          </w:tcPr>
          <w:p w:rsidR="007E1D73" w:rsidRDefault="007E1D73" w:rsidP="00861D27">
            <w:pPr>
              <w:pStyle w:val="TableParagraph"/>
              <w:tabs>
                <w:tab w:val="left" w:pos="10490"/>
              </w:tabs>
              <w:rPr>
                <w:sz w:val="24"/>
              </w:rPr>
            </w:pPr>
          </w:p>
          <w:p w:rsidR="007E1D73" w:rsidRDefault="007E1D73" w:rsidP="00861D27">
            <w:pPr>
              <w:pStyle w:val="TableParagraph"/>
              <w:tabs>
                <w:tab w:val="left" w:pos="10490"/>
              </w:tabs>
              <w:rPr>
                <w:sz w:val="24"/>
              </w:rPr>
            </w:pPr>
          </w:p>
          <w:p w:rsidR="007E1D73" w:rsidRDefault="007E1D73" w:rsidP="00861D27">
            <w:pPr>
              <w:pStyle w:val="TableParagraph"/>
              <w:tabs>
                <w:tab w:val="left" w:pos="10490"/>
              </w:tabs>
              <w:spacing w:before="10"/>
              <w:rPr>
                <w:sz w:val="24"/>
              </w:rPr>
            </w:pPr>
          </w:p>
          <w:p w:rsidR="007E1D73" w:rsidRDefault="00476BCC" w:rsidP="00861D27">
            <w:pPr>
              <w:pStyle w:val="TableParagraph"/>
              <w:tabs>
                <w:tab w:val="left" w:pos="10490"/>
              </w:tabs>
              <w:ind w:right="139"/>
              <w:jc w:val="center"/>
            </w:pPr>
            <w:r>
              <w:t>Анализ</w:t>
            </w:r>
            <w:r>
              <w:rPr>
                <w:spacing w:val="-5"/>
              </w:rPr>
              <w:t xml:space="preserve"> </w:t>
            </w:r>
            <w:r>
              <w:t>на</w:t>
            </w:r>
            <w:r>
              <w:rPr>
                <w:spacing w:val="-3"/>
              </w:rPr>
              <w:t xml:space="preserve"> </w:t>
            </w:r>
            <w:r>
              <w:t>вторична</w:t>
            </w:r>
            <w:r>
              <w:rPr>
                <w:spacing w:val="-2"/>
              </w:rPr>
              <w:t xml:space="preserve"> </w:t>
            </w:r>
            <w:r>
              <w:t>информация</w:t>
            </w:r>
          </w:p>
        </w:tc>
        <w:tc>
          <w:tcPr>
            <w:tcW w:w="6723" w:type="dxa"/>
          </w:tcPr>
          <w:p w:rsidR="007E1D73" w:rsidRDefault="007E1D73" w:rsidP="00861D27">
            <w:pPr>
              <w:pStyle w:val="TableParagraph"/>
              <w:tabs>
                <w:tab w:val="left" w:pos="10490"/>
              </w:tabs>
              <w:rPr>
                <w:sz w:val="24"/>
              </w:rPr>
            </w:pPr>
          </w:p>
          <w:p w:rsidR="007E1D73" w:rsidRDefault="007E1D73" w:rsidP="00861D27">
            <w:pPr>
              <w:pStyle w:val="TableParagraph"/>
              <w:tabs>
                <w:tab w:val="left" w:pos="10490"/>
              </w:tabs>
              <w:spacing w:before="11"/>
              <w:rPr>
                <w:sz w:val="21"/>
              </w:rPr>
            </w:pPr>
          </w:p>
          <w:p w:rsidR="007E1D73" w:rsidRDefault="00476BCC" w:rsidP="00861D27">
            <w:pPr>
              <w:pStyle w:val="TableParagraph"/>
              <w:tabs>
                <w:tab w:val="left" w:pos="10490"/>
              </w:tabs>
              <w:spacing w:line="276" w:lineRule="auto"/>
              <w:ind w:right="39"/>
              <w:jc w:val="both"/>
            </w:pPr>
            <w:r>
              <w:t>Метод за събиране на информация, при който се прави преглед</w:t>
            </w:r>
            <w:r>
              <w:rPr>
                <w:spacing w:val="1"/>
              </w:rPr>
              <w:t xml:space="preserve"> </w:t>
            </w:r>
            <w:r>
              <w:t>на вече налични източници. Такива могат да бъдат доклади,</w:t>
            </w:r>
            <w:r>
              <w:rPr>
                <w:spacing w:val="1"/>
              </w:rPr>
              <w:t xml:space="preserve"> </w:t>
            </w:r>
            <w:r>
              <w:t>документи,</w:t>
            </w:r>
            <w:r>
              <w:rPr>
                <w:spacing w:val="-1"/>
              </w:rPr>
              <w:t xml:space="preserve"> </w:t>
            </w:r>
            <w:r>
              <w:t>анализи и</w:t>
            </w:r>
            <w:r>
              <w:rPr>
                <w:spacing w:val="-1"/>
              </w:rPr>
              <w:t xml:space="preserve"> </w:t>
            </w:r>
            <w:r>
              <w:t>др.</w:t>
            </w:r>
          </w:p>
        </w:tc>
      </w:tr>
    </w:tbl>
    <w:p w:rsidR="007E1D73" w:rsidRDefault="00861D27" w:rsidP="00861D27">
      <w:pPr>
        <w:tabs>
          <w:tab w:val="left" w:pos="10490"/>
        </w:tabs>
        <w:spacing w:line="276" w:lineRule="auto"/>
        <w:ind w:left="284"/>
        <w:jc w:val="both"/>
      </w:pPr>
      <w:r>
        <w:br w:type="textWrapping" w:clear="all"/>
      </w:r>
    </w:p>
    <w:p w:rsidR="00861D27" w:rsidRDefault="00861D27" w:rsidP="00861D27">
      <w:pPr>
        <w:tabs>
          <w:tab w:val="left" w:pos="10490"/>
        </w:tabs>
        <w:spacing w:line="276" w:lineRule="auto"/>
        <w:ind w:left="284"/>
        <w:jc w:val="both"/>
      </w:pPr>
    </w:p>
    <w:p w:rsidR="00861D27" w:rsidRDefault="00861D27" w:rsidP="00861D27">
      <w:pPr>
        <w:tabs>
          <w:tab w:val="left" w:pos="10490"/>
        </w:tabs>
        <w:spacing w:line="276" w:lineRule="auto"/>
        <w:ind w:left="284"/>
        <w:jc w:val="both"/>
      </w:pPr>
    </w:p>
    <w:p w:rsidR="00861D27" w:rsidRDefault="00861D27" w:rsidP="00861D27">
      <w:pPr>
        <w:tabs>
          <w:tab w:val="left" w:pos="10490"/>
        </w:tabs>
        <w:spacing w:line="276" w:lineRule="auto"/>
        <w:ind w:left="284"/>
        <w:jc w:val="both"/>
      </w:pPr>
    </w:p>
    <w:p w:rsidR="00861D27" w:rsidRDefault="00861D27" w:rsidP="00861D27">
      <w:pPr>
        <w:tabs>
          <w:tab w:val="left" w:pos="10490"/>
        </w:tabs>
        <w:spacing w:line="276" w:lineRule="auto"/>
        <w:ind w:left="284"/>
        <w:jc w:val="both"/>
      </w:pPr>
    </w:p>
    <w:p w:rsidR="00861D27" w:rsidRDefault="00861D27" w:rsidP="00861D27">
      <w:pPr>
        <w:tabs>
          <w:tab w:val="left" w:pos="10490"/>
        </w:tabs>
        <w:spacing w:line="276" w:lineRule="auto"/>
        <w:ind w:left="284"/>
        <w:jc w:val="both"/>
      </w:pPr>
    </w:p>
    <w:p w:rsidR="00861D27" w:rsidRDefault="00861D27" w:rsidP="00861D27">
      <w:pPr>
        <w:tabs>
          <w:tab w:val="left" w:pos="10490"/>
        </w:tabs>
        <w:spacing w:line="276" w:lineRule="auto"/>
        <w:ind w:left="284"/>
        <w:jc w:val="both"/>
      </w:pPr>
    </w:p>
    <w:p w:rsidR="00861D27" w:rsidRDefault="00861D27" w:rsidP="00861D27">
      <w:pPr>
        <w:tabs>
          <w:tab w:val="left" w:pos="10490"/>
        </w:tabs>
        <w:spacing w:line="276" w:lineRule="auto"/>
        <w:ind w:left="284"/>
        <w:jc w:val="both"/>
      </w:pPr>
    </w:p>
    <w:p w:rsidR="00861D27" w:rsidRDefault="00861D27" w:rsidP="00861D27">
      <w:pPr>
        <w:tabs>
          <w:tab w:val="left" w:pos="10490"/>
        </w:tabs>
        <w:spacing w:line="276" w:lineRule="auto"/>
        <w:ind w:left="284"/>
        <w:jc w:val="both"/>
      </w:pPr>
    </w:p>
    <w:p w:rsidR="00861D27" w:rsidRDefault="00861D27" w:rsidP="00861D27">
      <w:pPr>
        <w:tabs>
          <w:tab w:val="left" w:pos="10490"/>
        </w:tabs>
        <w:spacing w:line="276" w:lineRule="auto"/>
        <w:ind w:left="284"/>
        <w:jc w:val="both"/>
      </w:pPr>
    </w:p>
    <w:p w:rsidR="00861D27" w:rsidRDefault="00861D27" w:rsidP="00861D27">
      <w:pPr>
        <w:tabs>
          <w:tab w:val="left" w:pos="10490"/>
        </w:tabs>
        <w:spacing w:line="276" w:lineRule="auto"/>
        <w:ind w:left="284"/>
        <w:jc w:val="both"/>
      </w:pPr>
    </w:p>
    <w:p w:rsidR="00861D27" w:rsidRDefault="00861D27" w:rsidP="00861D27">
      <w:pPr>
        <w:tabs>
          <w:tab w:val="left" w:pos="10490"/>
        </w:tabs>
        <w:spacing w:line="276" w:lineRule="auto"/>
        <w:ind w:left="284"/>
        <w:jc w:val="both"/>
      </w:pPr>
    </w:p>
    <w:p w:rsidR="00861D27" w:rsidRDefault="00861D27" w:rsidP="00861D27">
      <w:pPr>
        <w:tabs>
          <w:tab w:val="left" w:pos="10490"/>
        </w:tabs>
        <w:spacing w:line="276" w:lineRule="auto"/>
        <w:ind w:left="284"/>
        <w:jc w:val="both"/>
      </w:pPr>
    </w:p>
    <w:p w:rsidR="00861D27" w:rsidRDefault="00861D27" w:rsidP="00861D27">
      <w:pPr>
        <w:tabs>
          <w:tab w:val="left" w:pos="10490"/>
        </w:tabs>
        <w:spacing w:line="276" w:lineRule="auto"/>
        <w:ind w:left="284"/>
        <w:jc w:val="both"/>
      </w:pPr>
    </w:p>
    <w:p w:rsidR="007E1D73" w:rsidRDefault="00476BCC" w:rsidP="00CC429D">
      <w:pPr>
        <w:pStyle w:val="2"/>
        <w:numPr>
          <w:ilvl w:val="0"/>
          <w:numId w:val="20"/>
        </w:numPr>
        <w:tabs>
          <w:tab w:val="left" w:pos="1462"/>
          <w:tab w:val="left" w:pos="10490"/>
        </w:tabs>
        <w:spacing w:before="89"/>
        <w:ind w:left="284" w:firstLine="567"/>
        <w:jc w:val="both"/>
        <w:rPr>
          <w:u w:val="none"/>
        </w:rPr>
      </w:pPr>
      <w:bookmarkStart w:id="3" w:name="_TOC_250002"/>
      <w:bookmarkEnd w:id="3"/>
      <w:r>
        <w:rPr>
          <w:u w:val="none"/>
        </w:rPr>
        <w:lastRenderedPageBreak/>
        <w:t>ВЪВЕДЕНИЕ</w:t>
      </w:r>
    </w:p>
    <w:p w:rsidR="007E1D73" w:rsidRDefault="00476BCC" w:rsidP="00CC429D">
      <w:pPr>
        <w:pStyle w:val="a5"/>
        <w:numPr>
          <w:ilvl w:val="1"/>
          <w:numId w:val="20"/>
        </w:numPr>
        <w:tabs>
          <w:tab w:val="left" w:pos="1568"/>
          <w:tab w:val="left" w:pos="10490"/>
        </w:tabs>
        <w:spacing w:before="173"/>
        <w:ind w:left="284" w:firstLine="567"/>
        <w:jc w:val="both"/>
      </w:pPr>
      <w:r>
        <w:t>НЕОБХОДИМОСТ</w:t>
      </w:r>
      <w:r>
        <w:rPr>
          <w:spacing w:val="-2"/>
        </w:rPr>
        <w:t xml:space="preserve"> </w:t>
      </w:r>
      <w:r>
        <w:t>ОТ</w:t>
      </w:r>
      <w:r>
        <w:rPr>
          <w:spacing w:val="-2"/>
        </w:rPr>
        <w:t xml:space="preserve"> </w:t>
      </w:r>
      <w:r>
        <w:t>ПРОУЧВАНЕТО,</w:t>
      </w:r>
      <w:r>
        <w:rPr>
          <w:spacing w:val="-3"/>
        </w:rPr>
        <w:t xml:space="preserve"> </w:t>
      </w:r>
      <w:r>
        <w:t>ЦЕЛИ</w:t>
      </w:r>
      <w:r>
        <w:rPr>
          <w:spacing w:val="-5"/>
        </w:rPr>
        <w:t xml:space="preserve"> </w:t>
      </w:r>
      <w:r>
        <w:t>И</w:t>
      </w:r>
      <w:r>
        <w:rPr>
          <w:spacing w:val="-4"/>
        </w:rPr>
        <w:t xml:space="preserve"> </w:t>
      </w:r>
      <w:r>
        <w:t>ЗАДАЧИ</w:t>
      </w:r>
    </w:p>
    <w:p w:rsidR="007E1D73" w:rsidRDefault="004F6133" w:rsidP="00CC429D">
      <w:pPr>
        <w:pStyle w:val="a3"/>
        <w:tabs>
          <w:tab w:val="left" w:pos="10490"/>
        </w:tabs>
        <w:spacing w:before="151"/>
        <w:ind w:left="284" w:firstLine="567"/>
        <w:jc w:val="both"/>
      </w:pPr>
      <w:r>
        <w:pict>
          <v:shape id="_x0000_s1027" style="position:absolute;left:0;text-align:left;margin-left:51.6pt;margin-top:259.85pt;width:.5pt;height:27.6pt;z-index:-17175040;mso-position-horizontal-relative:page" coordorigin="1032,5197" coordsize="10,552" path="m1042,5197r-10,l1032,5473r,276l1042,5749r,-276l1042,5197xe" fillcolor="black" stroked="f">
            <v:path arrowok="t"/>
            <w10:wrap anchorx="page"/>
          </v:shape>
        </w:pict>
      </w:r>
      <w:r>
        <w:pict>
          <v:shape id="_x0000_s1026" style="position:absolute;left:0;text-align:left;margin-left:556.65pt;margin-top:259.85pt;width:.5pt;height:27.6pt;z-index:-17174528;mso-position-horizontal-relative:page" coordorigin="11133,5197" coordsize="10,552" path="m11143,5197r-10,l11133,5473r,276l11143,5749r,-276l11143,5197xe" fillcolor="black" stroked="f">
            <v:path arrowok="t"/>
            <w10:wrap anchorx="page"/>
          </v:shape>
        </w:pict>
      </w:r>
      <w:r w:rsidR="00476BCC">
        <w:t xml:space="preserve">В </w:t>
      </w:r>
      <w:r w:rsidR="00476BCC" w:rsidRPr="00D02784">
        <w:t>началото на 201</w:t>
      </w:r>
      <w:r w:rsidR="007C5006">
        <w:t>5</w:t>
      </w:r>
      <w:r w:rsidR="00476BCC" w:rsidRPr="00D02784">
        <w:t xml:space="preserve"> г. ТП Държавно </w:t>
      </w:r>
      <w:r w:rsidR="00D63B0B" w:rsidRPr="00D02784">
        <w:t>ловно</w:t>
      </w:r>
      <w:r w:rsidR="00476BCC" w:rsidRPr="00D02784">
        <w:t xml:space="preserve"> стопанство „</w:t>
      </w:r>
      <w:r w:rsidR="00D63B0B" w:rsidRPr="00D02784">
        <w:t>Балчик</w:t>
      </w:r>
      <w:r w:rsidR="00476BCC" w:rsidRPr="00D02784">
        <w:t>“ започна процес по</w:t>
      </w:r>
      <w:r w:rsidR="00476BCC" w:rsidRPr="00D02784">
        <w:rPr>
          <w:spacing w:val="1"/>
        </w:rPr>
        <w:t xml:space="preserve"> </w:t>
      </w:r>
      <w:r w:rsidR="00476BCC" w:rsidRPr="00D02784">
        <w:t>привеждане</w:t>
      </w:r>
      <w:r w:rsidR="00476BCC" w:rsidRPr="00D02784">
        <w:rPr>
          <w:spacing w:val="1"/>
        </w:rPr>
        <w:t xml:space="preserve"> </w:t>
      </w:r>
      <w:r w:rsidR="00476BCC" w:rsidRPr="00D02784">
        <w:t>на</w:t>
      </w:r>
      <w:r w:rsidR="00476BCC" w:rsidRPr="00D02784">
        <w:rPr>
          <w:spacing w:val="1"/>
        </w:rPr>
        <w:t xml:space="preserve"> </w:t>
      </w:r>
      <w:r w:rsidR="00476BCC" w:rsidRPr="00D02784">
        <w:t>управлението</w:t>
      </w:r>
      <w:r w:rsidR="00476BCC" w:rsidRPr="00D02784">
        <w:rPr>
          <w:spacing w:val="1"/>
        </w:rPr>
        <w:t xml:space="preserve"> </w:t>
      </w:r>
      <w:r w:rsidR="00476BCC" w:rsidRPr="00D02784">
        <w:t>на</w:t>
      </w:r>
      <w:r w:rsidR="00476BCC" w:rsidRPr="00D02784">
        <w:rPr>
          <w:spacing w:val="1"/>
        </w:rPr>
        <w:t xml:space="preserve"> </w:t>
      </w:r>
      <w:r w:rsidR="00476BCC" w:rsidRPr="00D02784">
        <w:t>горите</w:t>
      </w:r>
      <w:r w:rsidR="00476BCC" w:rsidRPr="00D02784">
        <w:rPr>
          <w:spacing w:val="1"/>
        </w:rPr>
        <w:t xml:space="preserve"> </w:t>
      </w:r>
      <w:r w:rsidR="00476BCC" w:rsidRPr="00D02784">
        <w:t>и</w:t>
      </w:r>
      <w:r w:rsidR="00476BCC" w:rsidRPr="00D02784">
        <w:rPr>
          <w:spacing w:val="1"/>
        </w:rPr>
        <w:t xml:space="preserve"> </w:t>
      </w:r>
      <w:r w:rsidR="00476BCC" w:rsidRPr="00D02784">
        <w:t>земите</w:t>
      </w:r>
      <w:r w:rsidR="00476BCC" w:rsidRPr="00D02784">
        <w:rPr>
          <w:spacing w:val="1"/>
        </w:rPr>
        <w:t xml:space="preserve"> </w:t>
      </w:r>
      <w:r w:rsidR="00476BCC">
        <w:t>от</w:t>
      </w:r>
      <w:r w:rsidR="00476BCC">
        <w:rPr>
          <w:spacing w:val="1"/>
        </w:rPr>
        <w:t xml:space="preserve"> </w:t>
      </w:r>
      <w:r w:rsidR="00476BCC">
        <w:t>горския</w:t>
      </w:r>
      <w:r w:rsidR="00476BCC">
        <w:rPr>
          <w:spacing w:val="1"/>
        </w:rPr>
        <w:t xml:space="preserve"> </w:t>
      </w:r>
      <w:r w:rsidR="00476BCC">
        <w:t>фонд</w:t>
      </w:r>
      <w:r w:rsidR="00476BCC">
        <w:rPr>
          <w:spacing w:val="1"/>
        </w:rPr>
        <w:t xml:space="preserve"> </w:t>
      </w:r>
      <w:r w:rsidR="00476BCC">
        <w:t>(ГФ)</w:t>
      </w:r>
      <w:r w:rsidR="00476BCC">
        <w:rPr>
          <w:spacing w:val="1"/>
        </w:rPr>
        <w:t xml:space="preserve"> </w:t>
      </w:r>
      <w:r w:rsidR="00476BCC">
        <w:t>в</w:t>
      </w:r>
      <w:r w:rsidR="00476BCC">
        <w:rPr>
          <w:spacing w:val="1"/>
        </w:rPr>
        <w:t xml:space="preserve"> </w:t>
      </w:r>
      <w:r w:rsidR="00476BCC">
        <w:t>съответствие</w:t>
      </w:r>
      <w:r w:rsidR="00476BCC">
        <w:rPr>
          <w:spacing w:val="1"/>
        </w:rPr>
        <w:t xml:space="preserve"> </w:t>
      </w:r>
      <w:r w:rsidR="00476BCC">
        <w:t>с</w:t>
      </w:r>
      <w:r w:rsidR="00476BCC">
        <w:rPr>
          <w:spacing w:val="1"/>
        </w:rPr>
        <w:t xml:space="preserve"> </w:t>
      </w:r>
      <w:r w:rsidR="00476BCC">
        <w:t xml:space="preserve">международно признатите </w:t>
      </w:r>
      <w:r w:rsidR="00476BCC">
        <w:rPr>
          <w:i/>
        </w:rPr>
        <w:t xml:space="preserve">Принципи и критерии </w:t>
      </w:r>
      <w:r w:rsidR="00476BCC">
        <w:t xml:space="preserve">на </w:t>
      </w:r>
      <w:r w:rsidR="00476BCC">
        <w:rPr>
          <w:i/>
        </w:rPr>
        <w:t xml:space="preserve">Съвета за стопанисване на горите . </w:t>
      </w:r>
      <w:r w:rsidR="00476BCC">
        <w:t>Като</w:t>
      </w:r>
      <w:r w:rsidR="00476BCC">
        <w:rPr>
          <w:spacing w:val="1"/>
        </w:rPr>
        <w:t xml:space="preserve"> </w:t>
      </w:r>
      <w:r w:rsidR="00476BCC">
        <w:t xml:space="preserve">част от процеса бе изготвено проучване на Горите с висока </w:t>
      </w:r>
      <w:proofErr w:type="spellStart"/>
      <w:r w:rsidR="00476BCC">
        <w:t>консервационна</w:t>
      </w:r>
      <w:proofErr w:type="spellEnd"/>
      <w:r w:rsidR="00476BCC">
        <w:t xml:space="preserve"> стойност (ГВКС) на</w:t>
      </w:r>
      <w:r w:rsidR="00476BCC">
        <w:rPr>
          <w:spacing w:val="-57"/>
        </w:rPr>
        <w:t xml:space="preserve"> </w:t>
      </w:r>
      <w:r w:rsidR="00476BCC">
        <w:t>територията,</w:t>
      </w:r>
      <w:r w:rsidR="00476BCC">
        <w:rPr>
          <w:spacing w:val="1"/>
        </w:rPr>
        <w:t xml:space="preserve"> </w:t>
      </w:r>
      <w:r w:rsidR="00476BCC">
        <w:t>въведени</w:t>
      </w:r>
      <w:r w:rsidR="00476BCC">
        <w:rPr>
          <w:spacing w:val="1"/>
        </w:rPr>
        <w:t xml:space="preserve"> </w:t>
      </w:r>
      <w:r w:rsidR="00476BCC">
        <w:t>или</w:t>
      </w:r>
      <w:r w:rsidR="00476BCC">
        <w:rPr>
          <w:spacing w:val="1"/>
        </w:rPr>
        <w:t xml:space="preserve"> </w:t>
      </w:r>
      <w:r w:rsidR="00476BCC">
        <w:t>в</w:t>
      </w:r>
      <w:r w:rsidR="00476BCC">
        <w:rPr>
          <w:spacing w:val="1"/>
        </w:rPr>
        <w:t xml:space="preserve"> </w:t>
      </w:r>
      <w:r w:rsidR="00476BCC">
        <w:t>процес</w:t>
      </w:r>
      <w:r w:rsidR="00476BCC">
        <w:rPr>
          <w:spacing w:val="1"/>
        </w:rPr>
        <w:t xml:space="preserve"> </w:t>
      </w:r>
      <w:r w:rsidR="00476BCC">
        <w:t>на</w:t>
      </w:r>
      <w:r w:rsidR="00476BCC">
        <w:rPr>
          <w:spacing w:val="1"/>
        </w:rPr>
        <w:t xml:space="preserve"> </w:t>
      </w:r>
      <w:r w:rsidR="00476BCC">
        <w:t>въвеждане</w:t>
      </w:r>
      <w:r w:rsidR="00476BCC">
        <w:rPr>
          <w:spacing w:val="1"/>
        </w:rPr>
        <w:t xml:space="preserve"> </w:t>
      </w:r>
      <w:r w:rsidR="00476BCC">
        <w:t>в</w:t>
      </w:r>
      <w:r w:rsidR="00476BCC">
        <w:rPr>
          <w:spacing w:val="1"/>
        </w:rPr>
        <w:t xml:space="preserve"> </w:t>
      </w:r>
      <w:r w:rsidR="00476BCC">
        <w:t>управлението</w:t>
      </w:r>
      <w:r w:rsidR="00476BCC">
        <w:rPr>
          <w:spacing w:val="1"/>
        </w:rPr>
        <w:t xml:space="preserve"> </w:t>
      </w:r>
      <w:r w:rsidR="00476BCC">
        <w:t>са</w:t>
      </w:r>
      <w:r w:rsidR="00476BCC">
        <w:rPr>
          <w:spacing w:val="1"/>
        </w:rPr>
        <w:t xml:space="preserve"> </w:t>
      </w:r>
      <w:r w:rsidR="00476BCC">
        <w:t>редица</w:t>
      </w:r>
      <w:r w:rsidR="00476BCC">
        <w:rPr>
          <w:spacing w:val="1"/>
        </w:rPr>
        <w:t xml:space="preserve"> </w:t>
      </w:r>
      <w:r w:rsidR="00476BCC">
        <w:t>процедури</w:t>
      </w:r>
      <w:r w:rsidR="00476BCC">
        <w:rPr>
          <w:spacing w:val="1"/>
        </w:rPr>
        <w:t xml:space="preserve"> </w:t>
      </w:r>
      <w:r w:rsidR="00476BCC">
        <w:t>и</w:t>
      </w:r>
      <w:r w:rsidR="00476BCC">
        <w:rPr>
          <w:spacing w:val="-57"/>
        </w:rPr>
        <w:t xml:space="preserve"> </w:t>
      </w:r>
      <w:r w:rsidR="00476BCC">
        <w:t>практики допълващи изискванията на националното</w:t>
      </w:r>
      <w:r w:rsidR="00476BCC">
        <w:rPr>
          <w:spacing w:val="1"/>
        </w:rPr>
        <w:t xml:space="preserve"> </w:t>
      </w:r>
      <w:r w:rsidR="00476BCC">
        <w:t>законодателство</w:t>
      </w:r>
      <w:r w:rsidR="00476BCC">
        <w:rPr>
          <w:spacing w:val="1"/>
        </w:rPr>
        <w:t xml:space="preserve"> </w:t>
      </w:r>
      <w:r w:rsidR="00476BCC">
        <w:t>и подкрепящи</w:t>
      </w:r>
      <w:r w:rsidR="00476BCC">
        <w:rPr>
          <w:spacing w:val="60"/>
        </w:rPr>
        <w:t xml:space="preserve"> </w:t>
      </w:r>
      <w:r w:rsidR="00476BCC">
        <w:t>стремежа</w:t>
      </w:r>
      <w:r w:rsidR="00476BCC">
        <w:rPr>
          <w:spacing w:val="1"/>
        </w:rPr>
        <w:t xml:space="preserve"> </w:t>
      </w:r>
      <w:r w:rsidR="00476BCC">
        <w:t>за</w:t>
      </w:r>
      <w:r w:rsidR="00476BCC">
        <w:rPr>
          <w:spacing w:val="1"/>
        </w:rPr>
        <w:t xml:space="preserve"> </w:t>
      </w:r>
      <w:r w:rsidR="00476BCC">
        <w:t>постигане</w:t>
      </w:r>
      <w:r w:rsidR="00476BCC">
        <w:rPr>
          <w:spacing w:val="1"/>
        </w:rPr>
        <w:t xml:space="preserve"> </w:t>
      </w:r>
      <w:r w:rsidR="00476BCC">
        <w:t>на</w:t>
      </w:r>
      <w:r w:rsidR="00476BCC">
        <w:rPr>
          <w:spacing w:val="1"/>
        </w:rPr>
        <w:t xml:space="preserve"> </w:t>
      </w:r>
      <w:r w:rsidR="00476BCC">
        <w:t>екологично</w:t>
      </w:r>
      <w:r w:rsidR="00476BCC">
        <w:rPr>
          <w:spacing w:val="1"/>
        </w:rPr>
        <w:t xml:space="preserve"> </w:t>
      </w:r>
      <w:r w:rsidR="00476BCC">
        <w:t>уместно,</w:t>
      </w:r>
      <w:r w:rsidR="00476BCC">
        <w:rPr>
          <w:spacing w:val="1"/>
        </w:rPr>
        <w:t xml:space="preserve"> </w:t>
      </w:r>
      <w:r w:rsidR="00476BCC">
        <w:t>социално</w:t>
      </w:r>
      <w:r w:rsidR="00476BCC">
        <w:rPr>
          <w:spacing w:val="1"/>
        </w:rPr>
        <w:t xml:space="preserve"> </w:t>
      </w:r>
      <w:r w:rsidR="00476BCC">
        <w:t>полезно</w:t>
      </w:r>
      <w:r w:rsidR="00476BCC">
        <w:rPr>
          <w:spacing w:val="1"/>
        </w:rPr>
        <w:t xml:space="preserve"> </w:t>
      </w:r>
      <w:r w:rsidR="00476BCC">
        <w:t>и</w:t>
      </w:r>
      <w:r w:rsidR="00476BCC">
        <w:rPr>
          <w:spacing w:val="1"/>
        </w:rPr>
        <w:t xml:space="preserve"> </w:t>
      </w:r>
      <w:r w:rsidR="00476BCC">
        <w:t>икономически</w:t>
      </w:r>
      <w:r w:rsidR="00476BCC">
        <w:rPr>
          <w:spacing w:val="1"/>
        </w:rPr>
        <w:t xml:space="preserve"> </w:t>
      </w:r>
      <w:r w:rsidR="00476BCC">
        <w:t>жизнеспособното</w:t>
      </w:r>
      <w:r w:rsidR="00476BCC">
        <w:rPr>
          <w:spacing w:val="1"/>
        </w:rPr>
        <w:t xml:space="preserve"> </w:t>
      </w:r>
      <w:r w:rsidR="00476BCC">
        <w:t>управление</w:t>
      </w:r>
      <w:r w:rsidR="00476BCC">
        <w:rPr>
          <w:spacing w:val="-2"/>
        </w:rPr>
        <w:t xml:space="preserve"> </w:t>
      </w:r>
      <w:r w:rsidR="00476BCC">
        <w:t>на</w:t>
      </w:r>
      <w:r w:rsidR="00476BCC">
        <w:rPr>
          <w:spacing w:val="-1"/>
        </w:rPr>
        <w:t xml:space="preserve"> </w:t>
      </w:r>
      <w:r w:rsidR="00476BCC">
        <w:t>горите.</w:t>
      </w:r>
    </w:p>
    <w:p w:rsidR="007E1D73" w:rsidRDefault="007E1D73" w:rsidP="00CC429D">
      <w:pPr>
        <w:pStyle w:val="a3"/>
        <w:tabs>
          <w:tab w:val="left" w:pos="10490"/>
        </w:tabs>
        <w:spacing w:before="6"/>
        <w:ind w:left="284" w:firstLine="567"/>
        <w:jc w:val="both"/>
        <w:rPr>
          <w:sz w:val="14"/>
        </w:rPr>
      </w:pPr>
    </w:p>
    <w:tbl>
      <w:tblPr>
        <w:tblW w:w="0" w:type="auto"/>
        <w:tblInd w:w="307" w:type="dxa"/>
        <w:tblLayout w:type="fixed"/>
        <w:tblCellMar>
          <w:left w:w="0" w:type="dxa"/>
          <w:right w:w="0" w:type="dxa"/>
        </w:tblCellMar>
        <w:tblLook w:val="01E0" w:firstRow="1" w:lastRow="1" w:firstColumn="1" w:lastColumn="1" w:noHBand="0" w:noVBand="0"/>
      </w:tblPr>
      <w:tblGrid>
        <w:gridCol w:w="10221"/>
        <w:gridCol w:w="25"/>
      </w:tblGrid>
      <w:tr w:rsidR="007E1D73" w:rsidTr="00CB3A0E">
        <w:trPr>
          <w:trHeight w:val="527"/>
        </w:trPr>
        <w:tc>
          <w:tcPr>
            <w:tcW w:w="10221" w:type="dxa"/>
            <w:tcBorders>
              <w:top w:val="single" w:sz="4" w:space="0" w:color="000000"/>
              <w:left w:val="single" w:sz="4" w:space="0" w:color="000000"/>
              <w:bottom w:val="single" w:sz="4" w:space="0" w:color="000000"/>
            </w:tcBorders>
          </w:tcPr>
          <w:p w:rsidR="007E1D73" w:rsidRDefault="00476BCC" w:rsidP="00CC429D">
            <w:pPr>
              <w:pStyle w:val="TableParagraph"/>
              <w:tabs>
                <w:tab w:val="left" w:pos="10490"/>
              </w:tabs>
              <w:spacing w:before="235"/>
              <w:ind w:left="124" w:firstLine="141"/>
              <w:jc w:val="both"/>
              <w:rPr>
                <w:b/>
                <w:sz w:val="28"/>
              </w:rPr>
            </w:pPr>
            <w:r>
              <w:rPr>
                <w:b/>
                <w:sz w:val="28"/>
              </w:rPr>
              <w:t>10-те</w:t>
            </w:r>
            <w:r>
              <w:rPr>
                <w:b/>
                <w:spacing w:val="-2"/>
                <w:sz w:val="28"/>
              </w:rPr>
              <w:t xml:space="preserve"> </w:t>
            </w:r>
            <w:r>
              <w:rPr>
                <w:b/>
                <w:sz w:val="28"/>
              </w:rPr>
              <w:t>принципа за</w:t>
            </w:r>
            <w:r>
              <w:rPr>
                <w:b/>
                <w:spacing w:val="-4"/>
                <w:sz w:val="28"/>
              </w:rPr>
              <w:t xml:space="preserve"> </w:t>
            </w:r>
            <w:r>
              <w:rPr>
                <w:b/>
                <w:sz w:val="28"/>
              </w:rPr>
              <w:t>сертификация</w:t>
            </w:r>
          </w:p>
        </w:tc>
        <w:tc>
          <w:tcPr>
            <w:tcW w:w="0" w:type="dxa"/>
            <w:tcBorders>
              <w:top w:val="single" w:sz="4" w:space="0" w:color="000000"/>
              <w:bottom w:val="single" w:sz="4" w:space="0" w:color="000000"/>
              <w:right w:val="single" w:sz="4" w:space="0" w:color="000000"/>
            </w:tcBorders>
          </w:tcPr>
          <w:p w:rsidR="007E1D73" w:rsidRDefault="007E1D73" w:rsidP="00CC429D">
            <w:pPr>
              <w:pStyle w:val="TableParagraph"/>
              <w:tabs>
                <w:tab w:val="left" w:pos="10490"/>
              </w:tabs>
              <w:ind w:left="284" w:firstLine="567"/>
              <w:jc w:val="both"/>
              <w:rPr>
                <w:sz w:val="24"/>
              </w:rPr>
            </w:pPr>
          </w:p>
        </w:tc>
      </w:tr>
      <w:tr w:rsidR="007E1D73">
        <w:trPr>
          <w:trHeight w:val="373"/>
        </w:trPr>
        <w:tc>
          <w:tcPr>
            <w:tcW w:w="10221" w:type="dxa"/>
            <w:tcBorders>
              <w:top w:val="single" w:sz="4" w:space="0" w:color="000000"/>
              <w:bottom w:val="single" w:sz="4" w:space="0" w:color="000000"/>
            </w:tcBorders>
          </w:tcPr>
          <w:p w:rsidR="007E1D73" w:rsidRDefault="007E1D73" w:rsidP="00CC429D">
            <w:pPr>
              <w:pStyle w:val="TableParagraph"/>
              <w:tabs>
                <w:tab w:val="left" w:pos="10490"/>
              </w:tabs>
              <w:ind w:left="124" w:firstLine="141"/>
              <w:jc w:val="both"/>
              <w:rPr>
                <w:sz w:val="24"/>
              </w:rPr>
            </w:pPr>
          </w:p>
        </w:tc>
        <w:tc>
          <w:tcPr>
            <w:tcW w:w="0" w:type="dxa"/>
            <w:tcBorders>
              <w:top w:val="single" w:sz="4" w:space="0" w:color="000000"/>
            </w:tcBorders>
          </w:tcPr>
          <w:p w:rsidR="007E1D73" w:rsidRDefault="007E1D73" w:rsidP="00CC429D">
            <w:pPr>
              <w:pStyle w:val="TableParagraph"/>
              <w:tabs>
                <w:tab w:val="left" w:pos="10490"/>
              </w:tabs>
              <w:ind w:left="284" w:firstLine="567"/>
              <w:jc w:val="both"/>
              <w:rPr>
                <w:sz w:val="24"/>
              </w:rPr>
            </w:pPr>
          </w:p>
        </w:tc>
      </w:tr>
      <w:tr w:rsidR="007E1D73">
        <w:trPr>
          <w:trHeight w:val="551"/>
        </w:trPr>
        <w:tc>
          <w:tcPr>
            <w:tcW w:w="10221" w:type="dxa"/>
            <w:tcBorders>
              <w:top w:val="single" w:sz="4" w:space="0" w:color="000000"/>
              <w:bottom w:val="single" w:sz="4" w:space="0" w:color="000000"/>
            </w:tcBorders>
          </w:tcPr>
          <w:p w:rsidR="000E1CEB" w:rsidRDefault="00476BCC" w:rsidP="000E1CEB">
            <w:pPr>
              <w:pStyle w:val="TableParagraph"/>
              <w:tabs>
                <w:tab w:val="left" w:pos="10490"/>
              </w:tabs>
              <w:spacing w:line="270" w:lineRule="exact"/>
              <w:ind w:left="124" w:firstLine="141"/>
              <w:jc w:val="both"/>
              <w:rPr>
                <w:spacing w:val="5"/>
                <w:sz w:val="24"/>
              </w:rPr>
            </w:pPr>
            <w:r>
              <w:rPr>
                <w:b/>
                <w:sz w:val="24"/>
              </w:rPr>
              <w:t>Прилагане</w:t>
            </w:r>
            <w:r>
              <w:rPr>
                <w:b/>
                <w:spacing w:val="67"/>
                <w:sz w:val="24"/>
              </w:rPr>
              <w:t xml:space="preserve"> </w:t>
            </w:r>
            <w:r>
              <w:rPr>
                <w:b/>
                <w:sz w:val="24"/>
              </w:rPr>
              <w:t xml:space="preserve">на  </w:t>
            </w:r>
            <w:r>
              <w:rPr>
                <w:b/>
                <w:spacing w:val="7"/>
                <w:sz w:val="24"/>
              </w:rPr>
              <w:t xml:space="preserve"> </w:t>
            </w:r>
            <w:r>
              <w:rPr>
                <w:b/>
                <w:sz w:val="24"/>
              </w:rPr>
              <w:t xml:space="preserve">законодателството  </w:t>
            </w:r>
            <w:r>
              <w:rPr>
                <w:b/>
                <w:spacing w:val="10"/>
                <w:sz w:val="24"/>
              </w:rPr>
              <w:t xml:space="preserve"> </w:t>
            </w:r>
            <w:r>
              <w:rPr>
                <w:sz w:val="24"/>
              </w:rPr>
              <w:t xml:space="preserve">-  </w:t>
            </w:r>
            <w:r>
              <w:rPr>
                <w:spacing w:val="6"/>
                <w:sz w:val="24"/>
              </w:rPr>
              <w:t xml:space="preserve"> </w:t>
            </w:r>
            <w:r>
              <w:rPr>
                <w:sz w:val="24"/>
              </w:rPr>
              <w:t xml:space="preserve">спазва  </w:t>
            </w:r>
            <w:r>
              <w:rPr>
                <w:spacing w:val="6"/>
                <w:sz w:val="24"/>
              </w:rPr>
              <w:t xml:space="preserve"> </w:t>
            </w:r>
            <w:r>
              <w:rPr>
                <w:sz w:val="24"/>
              </w:rPr>
              <w:t xml:space="preserve">се  </w:t>
            </w:r>
            <w:r>
              <w:rPr>
                <w:spacing w:val="6"/>
                <w:sz w:val="24"/>
              </w:rPr>
              <w:t xml:space="preserve"> </w:t>
            </w:r>
            <w:r>
              <w:rPr>
                <w:sz w:val="24"/>
              </w:rPr>
              <w:t xml:space="preserve">националното  </w:t>
            </w:r>
            <w:r>
              <w:rPr>
                <w:spacing w:val="8"/>
                <w:sz w:val="24"/>
              </w:rPr>
              <w:t xml:space="preserve"> </w:t>
            </w:r>
            <w:r>
              <w:rPr>
                <w:sz w:val="24"/>
              </w:rPr>
              <w:t xml:space="preserve">законодателство,  </w:t>
            </w:r>
            <w:r>
              <w:rPr>
                <w:spacing w:val="7"/>
                <w:sz w:val="24"/>
              </w:rPr>
              <w:t xml:space="preserve"> </w:t>
            </w:r>
            <w:r>
              <w:rPr>
                <w:sz w:val="24"/>
              </w:rPr>
              <w:t xml:space="preserve">както  </w:t>
            </w:r>
            <w:r>
              <w:rPr>
                <w:spacing w:val="5"/>
                <w:sz w:val="24"/>
              </w:rPr>
              <w:t xml:space="preserve"> </w:t>
            </w:r>
          </w:p>
          <w:p w:rsidR="007E1D73" w:rsidRDefault="000E1CEB" w:rsidP="000E1CEB">
            <w:pPr>
              <w:pStyle w:val="TableParagraph"/>
              <w:tabs>
                <w:tab w:val="left" w:pos="10490"/>
              </w:tabs>
              <w:spacing w:line="270" w:lineRule="exact"/>
              <w:ind w:left="124" w:hanging="124"/>
              <w:jc w:val="both"/>
              <w:rPr>
                <w:sz w:val="24"/>
              </w:rPr>
            </w:pPr>
            <w:r>
              <w:rPr>
                <w:sz w:val="24"/>
              </w:rPr>
              <w:t xml:space="preserve">и </w:t>
            </w:r>
            <w:r w:rsidR="00476BCC">
              <w:rPr>
                <w:sz w:val="24"/>
              </w:rPr>
              <w:t>международните</w:t>
            </w:r>
            <w:r w:rsidR="00476BCC">
              <w:rPr>
                <w:spacing w:val="-3"/>
                <w:sz w:val="24"/>
              </w:rPr>
              <w:t xml:space="preserve"> </w:t>
            </w:r>
            <w:r w:rsidR="00476BCC">
              <w:rPr>
                <w:sz w:val="24"/>
              </w:rPr>
              <w:t>договори,</w:t>
            </w:r>
            <w:r w:rsidR="00476BCC">
              <w:rPr>
                <w:spacing w:val="-2"/>
                <w:sz w:val="24"/>
              </w:rPr>
              <w:t xml:space="preserve"> </w:t>
            </w:r>
            <w:r w:rsidR="00476BCC">
              <w:rPr>
                <w:sz w:val="24"/>
              </w:rPr>
              <w:t>конвенции</w:t>
            </w:r>
            <w:r w:rsidR="00476BCC">
              <w:rPr>
                <w:spacing w:val="-3"/>
                <w:sz w:val="24"/>
              </w:rPr>
              <w:t xml:space="preserve"> </w:t>
            </w:r>
            <w:r w:rsidR="00476BCC">
              <w:rPr>
                <w:sz w:val="24"/>
              </w:rPr>
              <w:t>и</w:t>
            </w:r>
            <w:r w:rsidR="00476BCC">
              <w:rPr>
                <w:spacing w:val="-2"/>
                <w:sz w:val="24"/>
              </w:rPr>
              <w:t xml:space="preserve"> </w:t>
            </w:r>
            <w:r w:rsidR="00476BCC">
              <w:rPr>
                <w:sz w:val="24"/>
              </w:rPr>
              <w:t>споразумения,</w:t>
            </w:r>
            <w:r w:rsidR="00476BCC">
              <w:rPr>
                <w:spacing w:val="-2"/>
                <w:sz w:val="24"/>
              </w:rPr>
              <w:t xml:space="preserve"> </w:t>
            </w:r>
            <w:r w:rsidR="00476BCC">
              <w:rPr>
                <w:sz w:val="24"/>
              </w:rPr>
              <w:t>които</w:t>
            </w:r>
            <w:r w:rsidR="00476BCC">
              <w:rPr>
                <w:spacing w:val="-3"/>
                <w:sz w:val="24"/>
              </w:rPr>
              <w:t xml:space="preserve"> </w:t>
            </w:r>
            <w:r w:rsidR="00476BCC">
              <w:rPr>
                <w:sz w:val="24"/>
              </w:rPr>
              <w:t>страната</w:t>
            </w:r>
            <w:r w:rsidR="00476BCC">
              <w:rPr>
                <w:spacing w:val="-3"/>
                <w:sz w:val="24"/>
              </w:rPr>
              <w:t xml:space="preserve"> </w:t>
            </w:r>
            <w:r w:rsidR="00476BCC">
              <w:rPr>
                <w:sz w:val="24"/>
              </w:rPr>
              <w:t>е</w:t>
            </w:r>
            <w:r w:rsidR="00476BCC">
              <w:rPr>
                <w:spacing w:val="-3"/>
                <w:sz w:val="24"/>
              </w:rPr>
              <w:t xml:space="preserve"> </w:t>
            </w:r>
            <w:r w:rsidR="00476BCC">
              <w:rPr>
                <w:sz w:val="24"/>
              </w:rPr>
              <w:t>подписала.</w:t>
            </w:r>
          </w:p>
        </w:tc>
        <w:tc>
          <w:tcPr>
            <w:tcW w:w="0" w:type="dxa"/>
          </w:tcPr>
          <w:p w:rsidR="007E1D73" w:rsidRDefault="007E1D73" w:rsidP="00CC429D">
            <w:pPr>
              <w:pStyle w:val="TableParagraph"/>
              <w:tabs>
                <w:tab w:val="left" w:pos="10490"/>
              </w:tabs>
              <w:ind w:left="284" w:firstLine="567"/>
              <w:jc w:val="both"/>
              <w:rPr>
                <w:sz w:val="24"/>
              </w:rPr>
            </w:pPr>
          </w:p>
        </w:tc>
      </w:tr>
      <w:tr w:rsidR="007E1D73">
        <w:trPr>
          <w:trHeight w:val="119"/>
        </w:trPr>
        <w:tc>
          <w:tcPr>
            <w:tcW w:w="10221" w:type="dxa"/>
            <w:tcBorders>
              <w:top w:val="single" w:sz="4" w:space="0" w:color="000000"/>
              <w:bottom w:val="single" w:sz="4" w:space="0" w:color="000000"/>
            </w:tcBorders>
          </w:tcPr>
          <w:p w:rsidR="007E1D73" w:rsidRDefault="007E1D73" w:rsidP="00CC429D">
            <w:pPr>
              <w:pStyle w:val="TableParagraph"/>
              <w:tabs>
                <w:tab w:val="left" w:pos="10490"/>
              </w:tabs>
              <w:ind w:left="124" w:firstLine="141"/>
              <w:jc w:val="both"/>
              <w:rPr>
                <w:sz w:val="6"/>
              </w:rPr>
            </w:pPr>
          </w:p>
        </w:tc>
        <w:tc>
          <w:tcPr>
            <w:tcW w:w="0" w:type="dxa"/>
          </w:tcPr>
          <w:p w:rsidR="007E1D73" w:rsidRDefault="007E1D73" w:rsidP="00CC429D">
            <w:pPr>
              <w:pStyle w:val="TableParagraph"/>
              <w:tabs>
                <w:tab w:val="left" w:pos="10490"/>
              </w:tabs>
              <w:ind w:left="284" w:firstLine="567"/>
              <w:jc w:val="both"/>
              <w:rPr>
                <w:sz w:val="6"/>
              </w:rPr>
            </w:pPr>
          </w:p>
        </w:tc>
      </w:tr>
      <w:tr w:rsidR="007E1D73">
        <w:trPr>
          <w:trHeight w:val="551"/>
        </w:trPr>
        <w:tc>
          <w:tcPr>
            <w:tcW w:w="10221" w:type="dxa"/>
            <w:tcBorders>
              <w:top w:val="single" w:sz="4" w:space="0" w:color="000000"/>
              <w:bottom w:val="single" w:sz="4" w:space="0" w:color="000000"/>
            </w:tcBorders>
          </w:tcPr>
          <w:p w:rsidR="007E1D73" w:rsidRDefault="00476BCC" w:rsidP="000E1CEB">
            <w:pPr>
              <w:pStyle w:val="TableParagraph"/>
              <w:tabs>
                <w:tab w:val="left" w:pos="10490"/>
              </w:tabs>
              <w:spacing w:line="270" w:lineRule="exact"/>
              <w:ind w:left="124" w:firstLine="141"/>
              <w:jc w:val="both"/>
              <w:rPr>
                <w:sz w:val="24"/>
              </w:rPr>
            </w:pPr>
            <w:r>
              <w:rPr>
                <w:b/>
                <w:sz w:val="24"/>
              </w:rPr>
              <w:t>Права</w:t>
            </w:r>
            <w:r>
              <w:rPr>
                <w:b/>
                <w:spacing w:val="33"/>
                <w:sz w:val="24"/>
              </w:rPr>
              <w:t xml:space="preserve"> </w:t>
            </w:r>
            <w:r>
              <w:rPr>
                <w:b/>
                <w:sz w:val="24"/>
              </w:rPr>
              <w:t>на</w:t>
            </w:r>
            <w:r>
              <w:rPr>
                <w:b/>
                <w:spacing w:val="33"/>
                <w:sz w:val="24"/>
              </w:rPr>
              <w:t xml:space="preserve"> </w:t>
            </w:r>
            <w:r>
              <w:rPr>
                <w:b/>
                <w:sz w:val="24"/>
              </w:rPr>
              <w:t>работниците</w:t>
            </w:r>
            <w:r>
              <w:rPr>
                <w:b/>
                <w:spacing w:val="33"/>
                <w:sz w:val="24"/>
              </w:rPr>
              <w:t xml:space="preserve"> </w:t>
            </w:r>
            <w:r>
              <w:rPr>
                <w:b/>
                <w:sz w:val="24"/>
              </w:rPr>
              <w:t>и</w:t>
            </w:r>
            <w:r>
              <w:rPr>
                <w:b/>
                <w:spacing w:val="35"/>
                <w:sz w:val="24"/>
              </w:rPr>
              <w:t xml:space="preserve"> </w:t>
            </w:r>
            <w:r>
              <w:rPr>
                <w:b/>
                <w:sz w:val="24"/>
              </w:rPr>
              <w:t>условия</w:t>
            </w:r>
            <w:r>
              <w:rPr>
                <w:b/>
                <w:spacing w:val="35"/>
                <w:sz w:val="24"/>
              </w:rPr>
              <w:t xml:space="preserve"> </w:t>
            </w:r>
            <w:r>
              <w:rPr>
                <w:b/>
                <w:sz w:val="24"/>
              </w:rPr>
              <w:t>на</w:t>
            </w:r>
            <w:r>
              <w:rPr>
                <w:b/>
                <w:spacing w:val="29"/>
                <w:sz w:val="24"/>
              </w:rPr>
              <w:t xml:space="preserve"> </w:t>
            </w:r>
            <w:r>
              <w:rPr>
                <w:b/>
                <w:sz w:val="24"/>
              </w:rPr>
              <w:t>труд</w:t>
            </w:r>
            <w:r>
              <w:rPr>
                <w:b/>
                <w:spacing w:val="34"/>
                <w:sz w:val="24"/>
              </w:rPr>
              <w:t xml:space="preserve"> </w:t>
            </w:r>
            <w:r>
              <w:rPr>
                <w:sz w:val="24"/>
              </w:rPr>
              <w:t>–</w:t>
            </w:r>
            <w:r>
              <w:rPr>
                <w:spacing w:val="34"/>
                <w:sz w:val="24"/>
              </w:rPr>
              <w:t xml:space="preserve"> </w:t>
            </w:r>
            <w:r>
              <w:rPr>
                <w:sz w:val="24"/>
              </w:rPr>
              <w:t>поддържа</w:t>
            </w:r>
            <w:r>
              <w:rPr>
                <w:spacing w:val="33"/>
                <w:sz w:val="24"/>
              </w:rPr>
              <w:t xml:space="preserve"> </w:t>
            </w:r>
            <w:r>
              <w:rPr>
                <w:sz w:val="24"/>
              </w:rPr>
              <w:t>се</w:t>
            </w:r>
            <w:r>
              <w:rPr>
                <w:spacing w:val="33"/>
                <w:sz w:val="24"/>
              </w:rPr>
              <w:t xml:space="preserve"> </w:t>
            </w:r>
            <w:r>
              <w:rPr>
                <w:sz w:val="24"/>
              </w:rPr>
              <w:t>и/</w:t>
            </w:r>
            <w:r>
              <w:rPr>
                <w:spacing w:val="32"/>
                <w:sz w:val="24"/>
              </w:rPr>
              <w:t xml:space="preserve"> </w:t>
            </w:r>
            <w:r>
              <w:rPr>
                <w:sz w:val="24"/>
              </w:rPr>
              <w:t>или</w:t>
            </w:r>
            <w:r>
              <w:rPr>
                <w:spacing w:val="31"/>
                <w:sz w:val="24"/>
              </w:rPr>
              <w:t xml:space="preserve"> </w:t>
            </w:r>
            <w:r>
              <w:rPr>
                <w:sz w:val="24"/>
              </w:rPr>
              <w:t>се</w:t>
            </w:r>
            <w:r>
              <w:rPr>
                <w:spacing w:val="33"/>
                <w:sz w:val="24"/>
              </w:rPr>
              <w:t xml:space="preserve"> </w:t>
            </w:r>
            <w:r>
              <w:rPr>
                <w:sz w:val="24"/>
              </w:rPr>
              <w:t>подобрява</w:t>
            </w:r>
            <w:r>
              <w:rPr>
                <w:spacing w:val="33"/>
                <w:sz w:val="24"/>
              </w:rPr>
              <w:t xml:space="preserve"> </w:t>
            </w:r>
            <w:r>
              <w:rPr>
                <w:sz w:val="24"/>
              </w:rPr>
              <w:t>социалното</w:t>
            </w:r>
            <w:r>
              <w:rPr>
                <w:spacing w:val="34"/>
                <w:sz w:val="24"/>
              </w:rPr>
              <w:t xml:space="preserve"> </w:t>
            </w:r>
            <w:r>
              <w:rPr>
                <w:sz w:val="24"/>
              </w:rPr>
              <w:t>и</w:t>
            </w:r>
            <w:r w:rsidR="000E1CEB">
              <w:rPr>
                <w:sz w:val="24"/>
              </w:rPr>
              <w:t xml:space="preserve"> </w:t>
            </w:r>
            <w:r>
              <w:rPr>
                <w:sz w:val="24"/>
              </w:rPr>
              <w:t>икономическото</w:t>
            </w:r>
            <w:r>
              <w:rPr>
                <w:spacing w:val="-6"/>
                <w:sz w:val="24"/>
              </w:rPr>
              <w:t xml:space="preserve"> </w:t>
            </w:r>
            <w:r>
              <w:rPr>
                <w:sz w:val="24"/>
              </w:rPr>
              <w:t>благосъстояние</w:t>
            </w:r>
            <w:r>
              <w:rPr>
                <w:spacing w:val="-6"/>
                <w:sz w:val="24"/>
              </w:rPr>
              <w:t xml:space="preserve"> </w:t>
            </w:r>
            <w:r>
              <w:rPr>
                <w:sz w:val="24"/>
              </w:rPr>
              <w:t>на</w:t>
            </w:r>
            <w:r>
              <w:rPr>
                <w:spacing w:val="-6"/>
                <w:sz w:val="24"/>
              </w:rPr>
              <w:t xml:space="preserve"> </w:t>
            </w:r>
            <w:r>
              <w:rPr>
                <w:sz w:val="24"/>
              </w:rPr>
              <w:t>работниците.</w:t>
            </w:r>
          </w:p>
        </w:tc>
        <w:tc>
          <w:tcPr>
            <w:tcW w:w="0" w:type="dxa"/>
          </w:tcPr>
          <w:p w:rsidR="007E1D73" w:rsidRDefault="007E1D73" w:rsidP="00CC429D">
            <w:pPr>
              <w:pStyle w:val="TableParagraph"/>
              <w:tabs>
                <w:tab w:val="left" w:pos="10490"/>
              </w:tabs>
              <w:ind w:left="284" w:firstLine="567"/>
              <w:jc w:val="both"/>
              <w:rPr>
                <w:sz w:val="24"/>
              </w:rPr>
            </w:pPr>
          </w:p>
        </w:tc>
      </w:tr>
      <w:tr w:rsidR="007E1D73">
        <w:trPr>
          <w:trHeight w:val="119"/>
        </w:trPr>
        <w:tc>
          <w:tcPr>
            <w:tcW w:w="10221" w:type="dxa"/>
            <w:tcBorders>
              <w:top w:val="single" w:sz="4" w:space="0" w:color="000000"/>
              <w:bottom w:val="single" w:sz="4" w:space="0" w:color="000000"/>
            </w:tcBorders>
          </w:tcPr>
          <w:p w:rsidR="007E1D73" w:rsidRDefault="007E1D73" w:rsidP="00CC429D">
            <w:pPr>
              <w:pStyle w:val="TableParagraph"/>
              <w:tabs>
                <w:tab w:val="left" w:pos="10490"/>
              </w:tabs>
              <w:ind w:left="124" w:firstLine="141"/>
              <w:jc w:val="both"/>
              <w:rPr>
                <w:sz w:val="6"/>
              </w:rPr>
            </w:pPr>
          </w:p>
        </w:tc>
        <w:tc>
          <w:tcPr>
            <w:tcW w:w="0" w:type="dxa"/>
          </w:tcPr>
          <w:p w:rsidR="007E1D73" w:rsidRDefault="007E1D73" w:rsidP="00CC429D">
            <w:pPr>
              <w:pStyle w:val="TableParagraph"/>
              <w:tabs>
                <w:tab w:val="left" w:pos="10490"/>
              </w:tabs>
              <w:ind w:left="284" w:firstLine="567"/>
              <w:jc w:val="both"/>
              <w:rPr>
                <w:sz w:val="6"/>
              </w:rPr>
            </w:pPr>
          </w:p>
        </w:tc>
      </w:tr>
      <w:tr w:rsidR="007E1D73">
        <w:trPr>
          <w:trHeight w:val="278"/>
        </w:trPr>
        <w:tc>
          <w:tcPr>
            <w:tcW w:w="10221" w:type="dxa"/>
            <w:tcBorders>
              <w:top w:val="single" w:sz="4" w:space="0" w:color="000000"/>
              <w:bottom w:val="single" w:sz="4" w:space="0" w:color="000000"/>
            </w:tcBorders>
          </w:tcPr>
          <w:p w:rsidR="007E1D73" w:rsidRDefault="00476BCC" w:rsidP="00CC429D">
            <w:pPr>
              <w:pStyle w:val="TableParagraph"/>
              <w:tabs>
                <w:tab w:val="left" w:pos="10490"/>
              </w:tabs>
              <w:spacing w:line="258" w:lineRule="exact"/>
              <w:ind w:left="124" w:firstLine="141"/>
              <w:jc w:val="both"/>
              <w:rPr>
                <w:sz w:val="24"/>
              </w:rPr>
            </w:pPr>
            <w:r>
              <w:rPr>
                <w:b/>
                <w:sz w:val="24"/>
              </w:rPr>
              <w:t>Права</w:t>
            </w:r>
            <w:r>
              <w:rPr>
                <w:b/>
                <w:spacing w:val="-3"/>
                <w:sz w:val="24"/>
              </w:rPr>
              <w:t xml:space="preserve"> </w:t>
            </w:r>
            <w:r>
              <w:rPr>
                <w:b/>
                <w:sz w:val="24"/>
              </w:rPr>
              <w:t>на</w:t>
            </w:r>
            <w:r>
              <w:rPr>
                <w:b/>
                <w:spacing w:val="-2"/>
                <w:sz w:val="24"/>
              </w:rPr>
              <w:t xml:space="preserve"> </w:t>
            </w:r>
            <w:r>
              <w:rPr>
                <w:b/>
                <w:sz w:val="24"/>
              </w:rPr>
              <w:t>коренното</w:t>
            </w:r>
            <w:r>
              <w:rPr>
                <w:b/>
                <w:spacing w:val="-2"/>
                <w:sz w:val="24"/>
              </w:rPr>
              <w:t xml:space="preserve"> </w:t>
            </w:r>
            <w:r>
              <w:rPr>
                <w:b/>
                <w:sz w:val="24"/>
              </w:rPr>
              <w:t xml:space="preserve">население </w:t>
            </w:r>
            <w:r>
              <w:rPr>
                <w:sz w:val="24"/>
              </w:rPr>
              <w:t>(неприложим</w:t>
            </w:r>
            <w:r>
              <w:rPr>
                <w:spacing w:val="-3"/>
                <w:sz w:val="24"/>
              </w:rPr>
              <w:t xml:space="preserve"> </w:t>
            </w:r>
            <w:r>
              <w:rPr>
                <w:sz w:val="24"/>
              </w:rPr>
              <w:t>за</w:t>
            </w:r>
            <w:r>
              <w:rPr>
                <w:spacing w:val="-3"/>
                <w:sz w:val="24"/>
              </w:rPr>
              <w:t xml:space="preserve"> </w:t>
            </w:r>
            <w:r>
              <w:rPr>
                <w:sz w:val="24"/>
              </w:rPr>
              <w:t>България).</w:t>
            </w:r>
          </w:p>
        </w:tc>
        <w:tc>
          <w:tcPr>
            <w:tcW w:w="0" w:type="dxa"/>
          </w:tcPr>
          <w:p w:rsidR="007E1D73" w:rsidRDefault="007E1D73" w:rsidP="00CC429D">
            <w:pPr>
              <w:pStyle w:val="TableParagraph"/>
              <w:tabs>
                <w:tab w:val="left" w:pos="10490"/>
              </w:tabs>
              <w:ind w:left="284" w:firstLine="567"/>
              <w:jc w:val="both"/>
              <w:rPr>
                <w:sz w:val="20"/>
              </w:rPr>
            </w:pPr>
          </w:p>
        </w:tc>
      </w:tr>
      <w:tr w:rsidR="007E1D73">
        <w:trPr>
          <w:trHeight w:val="119"/>
        </w:trPr>
        <w:tc>
          <w:tcPr>
            <w:tcW w:w="10221" w:type="dxa"/>
            <w:tcBorders>
              <w:top w:val="single" w:sz="4" w:space="0" w:color="000000"/>
              <w:bottom w:val="single" w:sz="4" w:space="0" w:color="000000"/>
            </w:tcBorders>
          </w:tcPr>
          <w:p w:rsidR="007E1D73" w:rsidRDefault="007E1D73" w:rsidP="00CC429D">
            <w:pPr>
              <w:pStyle w:val="TableParagraph"/>
              <w:tabs>
                <w:tab w:val="left" w:pos="10490"/>
              </w:tabs>
              <w:ind w:left="124" w:firstLine="141"/>
              <w:jc w:val="both"/>
              <w:rPr>
                <w:sz w:val="6"/>
              </w:rPr>
            </w:pPr>
          </w:p>
        </w:tc>
        <w:tc>
          <w:tcPr>
            <w:tcW w:w="0" w:type="dxa"/>
          </w:tcPr>
          <w:p w:rsidR="007E1D73" w:rsidRDefault="007E1D73" w:rsidP="00CC429D">
            <w:pPr>
              <w:pStyle w:val="TableParagraph"/>
              <w:tabs>
                <w:tab w:val="left" w:pos="10490"/>
              </w:tabs>
              <w:ind w:left="284" w:firstLine="567"/>
              <w:jc w:val="both"/>
              <w:rPr>
                <w:sz w:val="6"/>
              </w:rPr>
            </w:pPr>
          </w:p>
        </w:tc>
      </w:tr>
      <w:tr w:rsidR="007E1D73">
        <w:trPr>
          <w:trHeight w:val="551"/>
        </w:trPr>
        <w:tc>
          <w:tcPr>
            <w:tcW w:w="10221" w:type="dxa"/>
            <w:tcBorders>
              <w:top w:val="single" w:sz="4" w:space="0" w:color="000000"/>
              <w:bottom w:val="single" w:sz="4" w:space="0" w:color="000000"/>
            </w:tcBorders>
          </w:tcPr>
          <w:p w:rsidR="007E1D73" w:rsidRDefault="00476BCC" w:rsidP="00CC429D">
            <w:pPr>
              <w:pStyle w:val="TableParagraph"/>
              <w:tabs>
                <w:tab w:val="left" w:pos="10490"/>
              </w:tabs>
              <w:spacing w:line="270" w:lineRule="exact"/>
              <w:ind w:left="124" w:firstLine="141"/>
              <w:jc w:val="both"/>
              <w:rPr>
                <w:sz w:val="24"/>
              </w:rPr>
            </w:pPr>
            <w:r>
              <w:rPr>
                <w:b/>
                <w:sz w:val="24"/>
              </w:rPr>
              <w:t>Обществени</w:t>
            </w:r>
            <w:r>
              <w:rPr>
                <w:b/>
                <w:spacing w:val="37"/>
                <w:sz w:val="24"/>
              </w:rPr>
              <w:t xml:space="preserve"> </w:t>
            </w:r>
            <w:r>
              <w:rPr>
                <w:b/>
                <w:sz w:val="24"/>
              </w:rPr>
              <w:t>отношения</w:t>
            </w:r>
            <w:r>
              <w:rPr>
                <w:b/>
                <w:spacing w:val="99"/>
                <w:sz w:val="24"/>
              </w:rPr>
              <w:t xml:space="preserve"> </w:t>
            </w:r>
            <w:r>
              <w:rPr>
                <w:sz w:val="24"/>
              </w:rPr>
              <w:t>–</w:t>
            </w:r>
            <w:r>
              <w:rPr>
                <w:spacing w:val="96"/>
                <w:sz w:val="24"/>
              </w:rPr>
              <w:t xml:space="preserve"> </w:t>
            </w:r>
            <w:r>
              <w:rPr>
                <w:sz w:val="24"/>
              </w:rPr>
              <w:t>осигуряване</w:t>
            </w:r>
            <w:r>
              <w:rPr>
                <w:spacing w:val="97"/>
                <w:sz w:val="24"/>
              </w:rPr>
              <w:t xml:space="preserve"> </w:t>
            </w:r>
            <w:r>
              <w:rPr>
                <w:sz w:val="24"/>
              </w:rPr>
              <w:t>на</w:t>
            </w:r>
            <w:r>
              <w:rPr>
                <w:spacing w:val="96"/>
                <w:sz w:val="24"/>
              </w:rPr>
              <w:t xml:space="preserve"> </w:t>
            </w:r>
            <w:r>
              <w:rPr>
                <w:sz w:val="24"/>
              </w:rPr>
              <w:t>принос</w:t>
            </w:r>
            <w:r>
              <w:rPr>
                <w:spacing w:val="95"/>
                <w:sz w:val="24"/>
              </w:rPr>
              <w:t xml:space="preserve"> </w:t>
            </w:r>
            <w:r>
              <w:rPr>
                <w:sz w:val="24"/>
              </w:rPr>
              <w:t>за</w:t>
            </w:r>
            <w:r>
              <w:rPr>
                <w:spacing w:val="95"/>
                <w:sz w:val="24"/>
              </w:rPr>
              <w:t xml:space="preserve"> </w:t>
            </w:r>
            <w:r>
              <w:rPr>
                <w:sz w:val="24"/>
              </w:rPr>
              <w:t>поддържането</w:t>
            </w:r>
            <w:r>
              <w:rPr>
                <w:spacing w:val="97"/>
                <w:sz w:val="24"/>
              </w:rPr>
              <w:t xml:space="preserve"> </w:t>
            </w:r>
            <w:r>
              <w:rPr>
                <w:sz w:val="24"/>
              </w:rPr>
              <w:t>и</w:t>
            </w:r>
            <w:r>
              <w:rPr>
                <w:spacing w:val="97"/>
                <w:sz w:val="24"/>
              </w:rPr>
              <w:t xml:space="preserve"> </w:t>
            </w:r>
            <w:r>
              <w:rPr>
                <w:sz w:val="24"/>
              </w:rPr>
              <w:t>насърчаването</w:t>
            </w:r>
            <w:r>
              <w:rPr>
                <w:spacing w:val="99"/>
                <w:sz w:val="24"/>
              </w:rPr>
              <w:t xml:space="preserve"> </w:t>
            </w:r>
            <w:r>
              <w:rPr>
                <w:sz w:val="24"/>
              </w:rPr>
              <w:t>на</w:t>
            </w:r>
          </w:p>
          <w:p w:rsidR="007E1D73" w:rsidRDefault="00476BCC" w:rsidP="000E1CEB">
            <w:pPr>
              <w:pStyle w:val="TableParagraph"/>
              <w:tabs>
                <w:tab w:val="left" w:pos="10490"/>
              </w:tabs>
              <w:spacing w:line="261" w:lineRule="exact"/>
              <w:ind w:left="124"/>
              <w:jc w:val="both"/>
              <w:rPr>
                <w:sz w:val="24"/>
              </w:rPr>
            </w:pPr>
            <w:r>
              <w:rPr>
                <w:sz w:val="24"/>
              </w:rPr>
              <w:t>социалното</w:t>
            </w:r>
            <w:r>
              <w:rPr>
                <w:spacing w:val="-4"/>
                <w:sz w:val="24"/>
              </w:rPr>
              <w:t xml:space="preserve"> </w:t>
            </w:r>
            <w:r>
              <w:rPr>
                <w:sz w:val="24"/>
              </w:rPr>
              <w:t>и</w:t>
            </w:r>
            <w:r>
              <w:rPr>
                <w:spacing w:val="-2"/>
                <w:sz w:val="24"/>
              </w:rPr>
              <w:t xml:space="preserve"> </w:t>
            </w:r>
            <w:r>
              <w:rPr>
                <w:sz w:val="24"/>
              </w:rPr>
              <w:t>икономическо</w:t>
            </w:r>
            <w:r>
              <w:rPr>
                <w:spacing w:val="-2"/>
                <w:sz w:val="24"/>
              </w:rPr>
              <w:t xml:space="preserve"> </w:t>
            </w:r>
            <w:r>
              <w:rPr>
                <w:sz w:val="24"/>
              </w:rPr>
              <w:t>благополучие</w:t>
            </w:r>
            <w:r>
              <w:rPr>
                <w:spacing w:val="-3"/>
                <w:sz w:val="24"/>
              </w:rPr>
              <w:t xml:space="preserve"> </w:t>
            </w:r>
            <w:r>
              <w:rPr>
                <w:sz w:val="24"/>
              </w:rPr>
              <w:t>на</w:t>
            </w:r>
            <w:r>
              <w:rPr>
                <w:spacing w:val="-3"/>
                <w:sz w:val="24"/>
              </w:rPr>
              <w:t xml:space="preserve"> </w:t>
            </w:r>
            <w:r>
              <w:rPr>
                <w:sz w:val="24"/>
              </w:rPr>
              <w:t>местните</w:t>
            </w:r>
            <w:r>
              <w:rPr>
                <w:spacing w:val="-2"/>
                <w:sz w:val="24"/>
              </w:rPr>
              <w:t xml:space="preserve"> </w:t>
            </w:r>
            <w:r>
              <w:rPr>
                <w:sz w:val="24"/>
              </w:rPr>
              <w:t>общности.</w:t>
            </w:r>
          </w:p>
        </w:tc>
        <w:tc>
          <w:tcPr>
            <w:tcW w:w="0" w:type="dxa"/>
          </w:tcPr>
          <w:p w:rsidR="007E1D73" w:rsidRDefault="007E1D73" w:rsidP="00CC429D">
            <w:pPr>
              <w:pStyle w:val="TableParagraph"/>
              <w:tabs>
                <w:tab w:val="left" w:pos="10490"/>
              </w:tabs>
              <w:ind w:left="284" w:firstLine="567"/>
              <w:jc w:val="both"/>
              <w:rPr>
                <w:sz w:val="24"/>
              </w:rPr>
            </w:pPr>
          </w:p>
        </w:tc>
      </w:tr>
      <w:tr w:rsidR="007E1D73">
        <w:trPr>
          <w:trHeight w:val="119"/>
        </w:trPr>
        <w:tc>
          <w:tcPr>
            <w:tcW w:w="10221" w:type="dxa"/>
            <w:tcBorders>
              <w:top w:val="single" w:sz="4" w:space="0" w:color="000000"/>
              <w:bottom w:val="single" w:sz="4" w:space="0" w:color="000000"/>
            </w:tcBorders>
          </w:tcPr>
          <w:p w:rsidR="007E1D73" w:rsidRDefault="007E1D73" w:rsidP="00CC429D">
            <w:pPr>
              <w:pStyle w:val="TableParagraph"/>
              <w:tabs>
                <w:tab w:val="left" w:pos="10490"/>
              </w:tabs>
              <w:ind w:left="124" w:firstLine="141"/>
              <w:jc w:val="both"/>
              <w:rPr>
                <w:sz w:val="6"/>
              </w:rPr>
            </w:pPr>
          </w:p>
        </w:tc>
        <w:tc>
          <w:tcPr>
            <w:tcW w:w="0" w:type="dxa"/>
          </w:tcPr>
          <w:p w:rsidR="007E1D73" w:rsidRDefault="007E1D73" w:rsidP="00CC429D">
            <w:pPr>
              <w:pStyle w:val="TableParagraph"/>
              <w:tabs>
                <w:tab w:val="left" w:pos="10490"/>
              </w:tabs>
              <w:ind w:left="284" w:firstLine="567"/>
              <w:jc w:val="both"/>
              <w:rPr>
                <w:sz w:val="6"/>
              </w:rPr>
            </w:pPr>
          </w:p>
        </w:tc>
      </w:tr>
      <w:tr w:rsidR="007E1D73">
        <w:trPr>
          <w:trHeight w:val="827"/>
        </w:trPr>
        <w:tc>
          <w:tcPr>
            <w:tcW w:w="10221" w:type="dxa"/>
            <w:tcBorders>
              <w:top w:val="single" w:sz="4" w:space="0" w:color="000000"/>
              <w:bottom w:val="single" w:sz="4" w:space="0" w:color="000000"/>
            </w:tcBorders>
          </w:tcPr>
          <w:p w:rsidR="007E1D73" w:rsidRDefault="00476BCC" w:rsidP="00CC429D">
            <w:pPr>
              <w:pStyle w:val="TableParagraph"/>
              <w:tabs>
                <w:tab w:val="left" w:pos="10490"/>
              </w:tabs>
              <w:spacing w:line="237" w:lineRule="auto"/>
              <w:ind w:left="124" w:firstLine="141"/>
              <w:jc w:val="both"/>
              <w:rPr>
                <w:sz w:val="24"/>
              </w:rPr>
            </w:pPr>
            <w:r>
              <w:rPr>
                <w:b/>
                <w:sz w:val="24"/>
              </w:rPr>
              <w:t>Ползи</w:t>
            </w:r>
            <w:r>
              <w:rPr>
                <w:b/>
                <w:spacing w:val="39"/>
                <w:sz w:val="24"/>
              </w:rPr>
              <w:t xml:space="preserve"> </w:t>
            </w:r>
            <w:r>
              <w:rPr>
                <w:b/>
                <w:sz w:val="24"/>
              </w:rPr>
              <w:t>от</w:t>
            </w:r>
            <w:r>
              <w:rPr>
                <w:b/>
                <w:spacing w:val="40"/>
                <w:sz w:val="24"/>
              </w:rPr>
              <w:t xml:space="preserve"> </w:t>
            </w:r>
            <w:r>
              <w:rPr>
                <w:b/>
                <w:sz w:val="24"/>
              </w:rPr>
              <w:t>гората</w:t>
            </w:r>
            <w:r>
              <w:rPr>
                <w:b/>
                <w:spacing w:val="41"/>
                <w:sz w:val="24"/>
              </w:rPr>
              <w:t xml:space="preserve"> </w:t>
            </w:r>
            <w:r>
              <w:rPr>
                <w:sz w:val="24"/>
              </w:rPr>
              <w:t>-</w:t>
            </w:r>
            <w:r>
              <w:rPr>
                <w:spacing w:val="38"/>
                <w:sz w:val="24"/>
              </w:rPr>
              <w:t xml:space="preserve"> </w:t>
            </w:r>
            <w:r>
              <w:rPr>
                <w:sz w:val="24"/>
              </w:rPr>
              <w:t>горскостопанските</w:t>
            </w:r>
            <w:r>
              <w:rPr>
                <w:spacing w:val="39"/>
                <w:sz w:val="24"/>
              </w:rPr>
              <w:t xml:space="preserve"> </w:t>
            </w:r>
            <w:r>
              <w:rPr>
                <w:sz w:val="24"/>
              </w:rPr>
              <w:t>дейности</w:t>
            </w:r>
            <w:r>
              <w:rPr>
                <w:spacing w:val="40"/>
                <w:sz w:val="24"/>
              </w:rPr>
              <w:t xml:space="preserve"> </w:t>
            </w:r>
            <w:r>
              <w:rPr>
                <w:sz w:val="24"/>
              </w:rPr>
              <w:t>осигуряват</w:t>
            </w:r>
            <w:r>
              <w:rPr>
                <w:spacing w:val="39"/>
                <w:sz w:val="24"/>
              </w:rPr>
              <w:t xml:space="preserve"> </w:t>
            </w:r>
            <w:r>
              <w:rPr>
                <w:sz w:val="24"/>
              </w:rPr>
              <w:t>ефективното</w:t>
            </w:r>
            <w:r>
              <w:rPr>
                <w:spacing w:val="40"/>
                <w:sz w:val="24"/>
              </w:rPr>
              <w:t xml:space="preserve"> </w:t>
            </w:r>
            <w:r>
              <w:rPr>
                <w:sz w:val="24"/>
              </w:rPr>
              <w:t>използване</w:t>
            </w:r>
            <w:r>
              <w:rPr>
                <w:spacing w:val="38"/>
                <w:sz w:val="24"/>
              </w:rPr>
              <w:t xml:space="preserve"> </w:t>
            </w:r>
            <w:r>
              <w:rPr>
                <w:sz w:val="24"/>
              </w:rPr>
              <w:t>на</w:t>
            </w:r>
            <w:r>
              <w:rPr>
                <w:spacing w:val="39"/>
                <w:sz w:val="24"/>
              </w:rPr>
              <w:t xml:space="preserve"> </w:t>
            </w:r>
            <w:r>
              <w:rPr>
                <w:sz w:val="24"/>
              </w:rPr>
              <w:t>целия</w:t>
            </w:r>
            <w:r>
              <w:rPr>
                <w:spacing w:val="-57"/>
                <w:sz w:val="24"/>
              </w:rPr>
              <w:t xml:space="preserve"> </w:t>
            </w:r>
            <w:r>
              <w:rPr>
                <w:sz w:val="24"/>
              </w:rPr>
              <w:t>спектър</w:t>
            </w:r>
            <w:r>
              <w:rPr>
                <w:spacing w:val="5"/>
                <w:sz w:val="24"/>
              </w:rPr>
              <w:t xml:space="preserve"> </w:t>
            </w:r>
            <w:r>
              <w:rPr>
                <w:sz w:val="24"/>
              </w:rPr>
              <w:t>от</w:t>
            </w:r>
            <w:r>
              <w:rPr>
                <w:spacing w:val="6"/>
                <w:sz w:val="24"/>
              </w:rPr>
              <w:t xml:space="preserve"> </w:t>
            </w:r>
            <w:r>
              <w:rPr>
                <w:sz w:val="24"/>
              </w:rPr>
              <w:t>продукти</w:t>
            </w:r>
            <w:r>
              <w:rPr>
                <w:spacing w:val="10"/>
                <w:sz w:val="24"/>
              </w:rPr>
              <w:t xml:space="preserve"> </w:t>
            </w:r>
            <w:r>
              <w:rPr>
                <w:sz w:val="24"/>
              </w:rPr>
              <w:t>и</w:t>
            </w:r>
            <w:r>
              <w:rPr>
                <w:spacing w:val="9"/>
                <w:sz w:val="24"/>
              </w:rPr>
              <w:t xml:space="preserve"> </w:t>
            </w:r>
            <w:r>
              <w:rPr>
                <w:sz w:val="24"/>
              </w:rPr>
              <w:t>услуги</w:t>
            </w:r>
            <w:r>
              <w:rPr>
                <w:spacing w:val="6"/>
                <w:sz w:val="24"/>
              </w:rPr>
              <w:t xml:space="preserve"> </w:t>
            </w:r>
            <w:r>
              <w:rPr>
                <w:sz w:val="24"/>
              </w:rPr>
              <w:t>от</w:t>
            </w:r>
            <w:r>
              <w:rPr>
                <w:spacing w:val="6"/>
                <w:sz w:val="24"/>
              </w:rPr>
              <w:t xml:space="preserve"> </w:t>
            </w:r>
            <w:r>
              <w:rPr>
                <w:sz w:val="24"/>
              </w:rPr>
              <w:t>горите,</w:t>
            </w:r>
            <w:r>
              <w:rPr>
                <w:spacing w:val="7"/>
                <w:sz w:val="24"/>
              </w:rPr>
              <w:t xml:space="preserve"> </w:t>
            </w:r>
            <w:r>
              <w:rPr>
                <w:sz w:val="24"/>
              </w:rPr>
              <w:t>с</w:t>
            </w:r>
            <w:r>
              <w:rPr>
                <w:spacing w:val="7"/>
                <w:sz w:val="24"/>
              </w:rPr>
              <w:t xml:space="preserve"> </w:t>
            </w:r>
            <w:r>
              <w:rPr>
                <w:sz w:val="24"/>
              </w:rPr>
              <w:t>което</w:t>
            </w:r>
            <w:r>
              <w:rPr>
                <w:spacing w:val="6"/>
                <w:sz w:val="24"/>
              </w:rPr>
              <w:t xml:space="preserve"> </w:t>
            </w:r>
            <w:r>
              <w:rPr>
                <w:sz w:val="24"/>
              </w:rPr>
              <w:t>се</w:t>
            </w:r>
            <w:r>
              <w:rPr>
                <w:spacing w:val="7"/>
                <w:sz w:val="24"/>
              </w:rPr>
              <w:t xml:space="preserve"> </w:t>
            </w:r>
            <w:r>
              <w:rPr>
                <w:sz w:val="24"/>
              </w:rPr>
              <w:t>поддържа</w:t>
            </w:r>
            <w:r>
              <w:rPr>
                <w:spacing w:val="4"/>
                <w:sz w:val="24"/>
              </w:rPr>
              <w:t xml:space="preserve"> </w:t>
            </w:r>
            <w:r>
              <w:rPr>
                <w:sz w:val="24"/>
              </w:rPr>
              <w:t>и</w:t>
            </w:r>
            <w:r>
              <w:rPr>
                <w:spacing w:val="6"/>
                <w:sz w:val="24"/>
              </w:rPr>
              <w:t xml:space="preserve"> </w:t>
            </w:r>
            <w:r>
              <w:rPr>
                <w:sz w:val="24"/>
              </w:rPr>
              <w:t>подобрява</w:t>
            </w:r>
            <w:r>
              <w:rPr>
                <w:spacing w:val="5"/>
                <w:sz w:val="24"/>
              </w:rPr>
              <w:t xml:space="preserve"> </w:t>
            </w:r>
            <w:r>
              <w:rPr>
                <w:sz w:val="24"/>
              </w:rPr>
              <w:t>дългосрочната</w:t>
            </w:r>
          </w:p>
          <w:p w:rsidR="007E1D73" w:rsidRDefault="00476BCC" w:rsidP="000E1CEB">
            <w:pPr>
              <w:pStyle w:val="TableParagraph"/>
              <w:tabs>
                <w:tab w:val="left" w:pos="10490"/>
              </w:tabs>
              <w:spacing w:line="261" w:lineRule="exact"/>
              <w:ind w:left="124"/>
              <w:jc w:val="both"/>
              <w:rPr>
                <w:sz w:val="24"/>
              </w:rPr>
            </w:pPr>
            <w:r>
              <w:rPr>
                <w:sz w:val="24"/>
              </w:rPr>
              <w:t>икономическа</w:t>
            </w:r>
            <w:r>
              <w:rPr>
                <w:spacing w:val="-2"/>
                <w:sz w:val="24"/>
              </w:rPr>
              <w:t xml:space="preserve"> </w:t>
            </w:r>
            <w:r>
              <w:rPr>
                <w:sz w:val="24"/>
              </w:rPr>
              <w:t>стабилност</w:t>
            </w:r>
            <w:r>
              <w:rPr>
                <w:spacing w:val="-2"/>
                <w:sz w:val="24"/>
              </w:rPr>
              <w:t xml:space="preserve"> </w:t>
            </w:r>
            <w:r>
              <w:rPr>
                <w:sz w:val="24"/>
              </w:rPr>
              <w:t>и широк</w:t>
            </w:r>
            <w:r>
              <w:rPr>
                <w:spacing w:val="-4"/>
                <w:sz w:val="24"/>
              </w:rPr>
              <w:t xml:space="preserve"> </w:t>
            </w:r>
            <w:r>
              <w:rPr>
                <w:sz w:val="24"/>
              </w:rPr>
              <w:t>кръг</w:t>
            </w:r>
            <w:r>
              <w:rPr>
                <w:spacing w:val="-2"/>
                <w:sz w:val="24"/>
              </w:rPr>
              <w:t xml:space="preserve"> </w:t>
            </w:r>
            <w:r>
              <w:rPr>
                <w:sz w:val="24"/>
              </w:rPr>
              <w:t>от</w:t>
            </w:r>
            <w:r>
              <w:rPr>
                <w:spacing w:val="-2"/>
                <w:sz w:val="24"/>
              </w:rPr>
              <w:t xml:space="preserve"> </w:t>
            </w:r>
            <w:r>
              <w:rPr>
                <w:sz w:val="24"/>
              </w:rPr>
              <w:t>екологични</w:t>
            </w:r>
            <w:r>
              <w:rPr>
                <w:spacing w:val="-3"/>
                <w:sz w:val="24"/>
              </w:rPr>
              <w:t xml:space="preserve"> </w:t>
            </w:r>
            <w:r>
              <w:rPr>
                <w:sz w:val="24"/>
              </w:rPr>
              <w:t>и</w:t>
            </w:r>
            <w:r>
              <w:rPr>
                <w:spacing w:val="-2"/>
                <w:sz w:val="24"/>
              </w:rPr>
              <w:t xml:space="preserve"> </w:t>
            </w:r>
            <w:r>
              <w:rPr>
                <w:sz w:val="24"/>
              </w:rPr>
              <w:t>социални</w:t>
            </w:r>
            <w:r>
              <w:rPr>
                <w:spacing w:val="-1"/>
                <w:sz w:val="24"/>
              </w:rPr>
              <w:t xml:space="preserve"> </w:t>
            </w:r>
            <w:r>
              <w:rPr>
                <w:sz w:val="24"/>
              </w:rPr>
              <w:t>ползи.</w:t>
            </w:r>
          </w:p>
        </w:tc>
        <w:tc>
          <w:tcPr>
            <w:tcW w:w="0" w:type="dxa"/>
          </w:tcPr>
          <w:p w:rsidR="007E1D73" w:rsidRDefault="007E1D73" w:rsidP="00CC429D">
            <w:pPr>
              <w:pStyle w:val="TableParagraph"/>
              <w:tabs>
                <w:tab w:val="left" w:pos="10490"/>
              </w:tabs>
              <w:ind w:left="284" w:firstLine="567"/>
              <w:jc w:val="both"/>
              <w:rPr>
                <w:sz w:val="24"/>
              </w:rPr>
            </w:pPr>
          </w:p>
        </w:tc>
      </w:tr>
      <w:tr w:rsidR="007E1D73">
        <w:trPr>
          <w:trHeight w:val="119"/>
        </w:trPr>
        <w:tc>
          <w:tcPr>
            <w:tcW w:w="10221" w:type="dxa"/>
            <w:tcBorders>
              <w:top w:val="single" w:sz="4" w:space="0" w:color="000000"/>
              <w:bottom w:val="single" w:sz="4" w:space="0" w:color="000000"/>
            </w:tcBorders>
          </w:tcPr>
          <w:p w:rsidR="007E1D73" w:rsidRDefault="007E1D73" w:rsidP="00CC429D">
            <w:pPr>
              <w:pStyle w:val="TableParagraph"/>
              <w:tabs>
                <w:tab w:val="left" w:pos="10490"/>
              </w:tabs>
              <w:ind w:left="124" w:firstLine="141"/>
              <w:jc w:val="both"/>
              <w:rPr>
                <w:sz w:val="6"/>
              </w:rPr>
            </w:pPr>
          </w:p>
        </w:tc>
        <w:tc>
          <w:tcPr>
            <w:tcW w:w="0" w:type="dxa"/>
          </w:tcPr>
          <w:p w:rsidR="007E1D73" w:rsidRDefault="007E1D73" w:rsidP="00CC429D">
            <w:pPr>
              <w:pStyle w:val="TableParagraph"/>
              <w:tabs>
                <w:tab w:val="left" w:pos="10490"/>
              </w:tabs>
              <w:ind w:left="284" w:firstLine="567"/>
              <w:jc w:val="both"/>
              <w:rPr>
                <w:sz w:val="6"/>
              </w:rPr>
            </w:pPr>
          </w:p>
        </w:tc>
      </w:tr>
      <w:tr w:rsidR="007E1D73">
        <w:trPr>
          <w:trHeight w:val="830"/>
        </w:trPr>
        <w:tc>
          <w:tcPr>
            <w:tcW w:w="10221" w:type="dxa"/>
            <w:tcBorders>
              <w:top w:val="single" w:sz="4" w:space="0" w:color="000000"/>
              <w:bottom w:val="single" w:sz="4" w:space="0" w:color="000000"/>
            </w:tcBorders>
          </w:tcPr>
          <w:p w:rsidR="007E1D73" w:rsidRDefault="00476BCC" w:rsidP="00CC429D">
            <w:pPr>
              <w:pStyle w:val="TableParagraph"/>
              <w:tabs>
                <w:tab w:val="left" w:pos="1676"/>
                <w:tab w:val="left" w:pos="3004"/>
                <w:tab w:val="left" w:pos="3370"/>
                <w:tab w:val="left" w:pos="4954"/>
                <w:tab w:val="left" w:pos="5302"/>
                <w:tab w:val="left" w:pos="6575"/>
                <w:tab w:val="left" w:pos="6909"/>
                <w:tab w:val="left" w:pos="8441"/>
                <w:tab w:val="left" w:pos="9573"/>
                <w:tab w:val="left" w:pos="10490"/>
              </w:tabs>
              <w:spacing w:line="237" w:lineRule="auto"/>
              <w:ind w:left="124" w:firstLine="141"/>
              <w:jc w:val="both"/>
              <w:rPr>
                <w:sz w:val="24"/>
              </w:rPr>
            </w:pPr>
            <w:r>
              <w:rPr>
                <w:b/>
                <w:sz w:val="24"/>
              </w:rPr>
              <w:t>Екологични</w:t>
            </w:r>
            <w:r>
              <w:rPr>
                <w:b/>
                <w:sz w:val="24"/>
              </w:rPr>
              <w:tab/>
              <w:t>стойности</w:t>
            </w:r>
            <w:r>
              <w:rPr>
                <w:b/>
                <w:sz w:val="24"/>
              </w:rPr>
              <w:tab/>
              <w:t>и</w:t>
            </w:r>
            <w:r>
              <w:rPr>
                <w:b/>
                <w:sz w:val="24"/>
              </w:rPr>
              <w:tab/>
              <w:t>въздействия</w:t>
            </w:r>
            <w:r>
              <w:rPr>
                <w:b/>
                <w:sz w:val="24"/>
              </w:rPr>
              <w:tab/>
            </w:r>
            <w:r>
              <w:rPr>
                <w:sz w:val="24"/>
              </w:rPr>
              <w:t>–</w:t>
            </w:r>
            <w:r>
              <w:rPr>
                <w:sz w:val="24"/>
              </w:rPr>
              <w:tab/>
              <w:t>осигурено</w:t>
            </w:r>
            <w:r>
              <w:rPr>
                <w:sz w:val="24"/>
              </w:rPr>
              <w:tab/>
              <w:t>е</w:t>
            </w:r>
            <w:r>
              <w:rPr>
                <w:sz w:val="24"/>
              </w:rPr>
              <w:tab/>
              <w:t>поддържане,</w:t>
            </w:r>
            <w:r>
              <w:rPr>
                <w:sz w:val="24"/>
              </w:rPr>
              <w:tab/>
              <w:t>опазване</w:t>
            </w:r>
            <w:r>
              <w:rPr>
                <w:sz w:val="24"/>
              </w:rPr>
              <w:tab/>
            </w:r>
            <w:r>
              <w:rPr>
                <w:spacing w:val="-1"/>
                <w:sz w:val="24"/>
              </w:rPr>
              <w:t>и/или</w:t>
            </w:r>
            <w:r>
              <w:rPr>
                <w:spacing w:val="-57"/>
                <w:sz w:val="24"/>
              </w:rPr>
              <w:t xml:space="preserve"> </w:t>
            </w:r>
            <w:r>
              <w:rPr>
                <w:sz w:val="24"/>
              </w:rPr>
              <w:t>възстановяване</w:t>
            </w:r>
            <w:r>
              <w:rPr>
                <w:spacing w:val="11"/>
                <w:sz w:val="24"/>
              </w:rPr>
              <w:t xml:space="preserve"> </w:t>
            </w:r>
            <w:r>
              <w:rPr>
                <w:sz w:val="24"/>
              </w:rPr>
              <w:t>на</w:t>
            </w:r>
            <w:r>
              <w:rPr>
                <w:spacing w:val="11"/>
                <w:sz w:val="24"/>
              </w:rPr>
              <w:t xml:space="preserve"> </w:t>
            </w:r>
            <w:proofErr w:type="spellStart"/>
            <w:r>
              <w:rPr>
                <w:sz w:val="24"/>
              </w:rPr>
              <w:t>екосистемните</w:t>
            </w:r>
            <w:proofErr w:type="spellEnd"/>
            <w:r>
              <w:rPr>
                <w:spacing w:val="14"/>
                <w:sz w:val="24"/>
              </w:rPr>
              <w:t xml:space="preserve"> </w:t>
            </w:r>
            <w:r>
              <w:rPr>
                <w:sz w:val="24"/>
              </w:rPr>
              <w:t>услуги</w:t>
            </w:r>
            <w:r>
              <w:rPr>
                <w:spacing w:val="13"/>
                <w:sz w:val="24"/>
              </w:rPr>
              <w:t xml:space="preserve"> </w:t>
            </w:r>
            <w:r>
              <w:rPr>
                <w:sz w:val="24"/>
              </w:rPr>
              <w:t>и</w:t>
            </w:r>
            <w:r>
              <w:rPr>
                <w:spacing w:val="13"/>
                <w:sz w:val="24"/>
              </w:rPr>
              <w:t xml:space="preserve"> </w:t>
            </w:r>
            <w:r>
              <w:rPr>
                <w:sz w:val="24"/>
              </w:rPr>
              <w:t>екологичните</w:t>
            </w:r>
            <w:r>
              <w:rPr>
                <w:spacing w:val="9"/>
                <w:sz w:val="24"/>
              </w:rPr>
              <w:t xml:space="preserve"> </w:t>
            </w:r>
            <w:r>
              <w:rPr>
                <w:sz w:val="24"/>
              </w:rPr>
              <w:t>стойности</w:t>
            </w:r>
            <w:r>
              <w:rPr>
                <w:spacing w:val="11"/>
                <w:sz w:val="24"/>
              </w:rPr>
              <w:t xml:space="preserve"> </w:t>
            </w:r>
            <w:r>
              <w:rPr>
                <w:sz w:val="24"/>
              </w:rPr>
              <w:t>и</w:t>
            </w:r>
            <w:r>
              <w:rPr>
                <w:spacing w:val="10"/>
                <w:sz w:val="24"/>
              </w:rPr>
              <w:t xml:space="preserve"> </w:t>
            </w:r>
            <w:r>
              <w:rPr>
                <w:sz w:val="24"/>
              </w:rPr>
              <w:t>не</w:t>
            </w:r>
            <w:r>
              <w:rPr>
                <w:spacing w:val="11"/>
                <w:sz w:val="24"/>
              </w:rPr>
              <w:t xml:space="preserve"> </w:t>
            </w:r>
            <w:r>
              <w:rPr>
                <w:sz w:val="24"/>
              </w:rPr>
              <w:t>се</w:t>
            </w:r>
            <w:r>
              <w:rPr>
                <w:spacing w:val="11"/>
                <w:sz w:val="24"/>
              </w:rPr>
              <w:t xml:space="preserve"> </w:t>
            </w:r>
            <w:r>
              <w:rPr>
                <w:sz w:val="24"/>
              </w:rPr>
              <w:t>допускат</w:t>
            </w:r>
          </w:p>
          <w:p w:rsidR="007E1D73" w:rsidRDefault="00476BCC" w:rsidP="000E1CEB">
            <w:pPr>
              <w:pStyle w:val="TableParagraph"/>
              <w:tabs>
                <w:tab w:val="left" w:pos="10490"/>
              </w:tabs>
              <w:spacing w:line="264" w:lineRule="exact"/>
              <w:ind w:left="124"/>
              <w:jc w:val="both"/>
              <w:rPr>
                <w:sz w:val="24"/>
              </w:rPr>
            </w:pPr>
            <w:r>
              <w:rPr>
                <w:sz w:val="24"/>
              </w:rPr>
              <w:t>отрицателните</w:t>
            </w:r>
            <w:r>
              <w:rPr>
                <w:spacing w:val="-4"/>
                <w:sz w:val="24"/>
              </w:rPr>
              <w:t xml:space="preserve"> </w:t>
            </w:r>
            <w:r>
              <w:rPr>
                <w:sz w:val="24"/>
              </w:rPr>
              <w:t>екологични</w:t>
            </w:r>
            <w:r>
              <w:rPr>
                <w:spacing w:val="-4"/>
                <w:sz w:val="24"/>
              </w:rPr>
              <w:t xml:space="preserve"> </w:t>
            </w:r>
            <w:r>
              <w:rPr>
                <w:sz w:val="24"/>
              </w:rPr>
              <w:t>въздействия.</w:t>
            </w:r>
          </w:p>
        </w:tc>
        <w:tc>
          <w:tcPr>
            <w:tcW w:w="0" w:type="dxa"/>
          </w:tcPr>
          <w:p w:rsidR="007E1D73" w:rsidRDefault="007E1D73" w:rsidP="00CC429D">
            <w:pPr>
              <w:pStyle w:val="TableParagraph"/>
              <w:tabs>
                <w:tab w:val="left" w:pos="10490"/>
              </w:tabs>
              <w:ind w:left="284" w:firstLine="567"/>
              <w:jc w:val="both"/>
              <w:rPr>
                <w:sz w:val="24"/>
              </w:rPr>
            </w:pPr>
          </w:p>
        </w:tc>
      </w:tr>
      <w:tr w:rsidR="007E1D73">
        <w:trPr>
          <w:trHeight w:val="119"/>
        </w:trPr>
        <w:tc>
          <w:tcPr>
            <w:tcW w:w="10221" w:type="dxa"/>
            <w:tcBorders>
              <w:top w:val="single" w:sz="4" w:space="0" w:color="000000"/>
              <w:bottom w:val="single" w:sz="4" w:space="0" w:color="000000"/>
            </w:tcBorders>
          </w:tcPr>
          <w:p w:rsidR="007E1D73" w:rsidRDefault="007E1D73" w:rsidP="00CC429D">
            <w:pPr>
              <w:pStyle w:val="TableParagraph"/>
              <w:tabs>
                <w:tab w:val="left" w:pos="10490"/>
              </w:tabs>
              <w:ind w:left="124" w:firstLine="141"/>
              <w:jc w:val="both"/>
              <w:rPr>
                <w:sz w:val="6"/>
              </w:rPr>
            </w:pPr>
          </w:p>
        </w:tc>
        <w:tc>
          <w:tcPr>
            <w:tcW w:w="0" w:type="dxa"/>
          </w:tcPr>
          <w:p w:rsidR="007E1D73" w:rsidRDefault="007E1D73" w:rsidP="00CC429D">
            <w:pPr>
              <w:pStyle w:val="TableParagraph"/>
              <w:tabs>
                <w:tab w:val="left" w:pos="10490"/>
              </w:tabs>
              <w:ind w:left="284" w:firstLine="567"/>
              <w:jc w:val="both"/>
              <w:rPr>
                <w:sz w:val="6"/>
              </w:rPr>
            </w:pPr>
          </w:p>
        </w:tc>
      </w:tr>
      <w:tr w:rsidR="007E1D73">
        <w:trPr>
          <w:trHeight w:val="828"/>
        </w:trPr>
        <w:tc>
          <w:tcPr>
            <w:tcW w:w="10221" w:type="dxa"/>
            <w:tcBorders>
              <w:top w:val="single" w:sz="4" w:space="0" w:color="000000"/>
              <w:bottom w:val="single" w:sz="4" w:space="0" w:color="000000"/>
            </w:tcBorders>
          </w:tcPr>
          <w:p w:rsidR="007E1D73" w:rsidRDefault="00476BCC" w:rsidP="00CC429D">
            <w:pPr>
              <w:pStyle w:val="TableParagraph"/>
              <w:tabs>
                <w:tab w:val="left" w:pos="10490"/>
              </w:tabs>
              <w:spacing w:line="237" w:lineRule="auto"/>
              <w:ind w:left="124" w:firstLine="141"/>
              <w:jc w:val="both"/>
              <w:rPr>
                <w:sz w:val="24"/>
              </w:rPr>
            </w:pPr>
            <w:r>
              <w:rPr>
                <w:b/>
                <w:sz w:val="24"/>
              </w:rPr>
              <w:t>Управленско</w:t>
            </w:r>
            <w:r>
              <w:rPr>
                <w:b/>
                <w:spacing w:val="25"/>
                <w:sz w:val="24"/>
              </w:rPr>
              <w:t xml:space="preserve"> </w:t>
            </w:r>
            <w:r>
              <w:rPr>
                <w:b/>
                <w:sz w:val="24"/>
              </w:rPr>
              <w:t>планиране</w:t>
            </w:r>
            <w:r>
              <w:rPr>
                <w:b/>
                <w:spacing w:val="27"/>
                <w:sz w:val="24"/>
              </w:rPr>
              <w:t xml:space="preserve"> </w:t>
            </w:r>
            <w:r>
              <w:rPr>
                <w:sz w:val="24"/>
              </w:rPr>
              <w:t>–</w:t>
            </w:r>
            <w:r>
              <w:rPr>
                <w:spacing w:val="25"/>
                <w:sz w:val="24"/>
              </w:rPr>
              <w:t xml:space="preserve"> </w:t>
            </w:r>
            <w:r>
              <w:rPr>
                <w:sz w:val="24"/>
              </w:rPr>
              <w:t>налице</w:t>
            </w:r>
            <w:r>
              <w:rPr>
                <w:spacing w:val="25"/>
                <w:sz w:val="24"/>
              </w:rPr>
              <w:t xml:space="preserve"> </w:t>
            </w:r>
            <w:r>
              <w:rPr>
                <w:sz w:val="24"/>
              </w:rPr>
              <w:t>са</w:t>
            </w:r>
            <w:r>
              <w:rPr>
                <w:spacing w:val="25"/>
                <w:sz w:val="24"/>
              </w:rPr>
              <w:t xml:space="preserve"> </w:t>
            </w:r>
            <w:r>
              <w:rPr>
                <w:sz w:val="24"/>
              </w:rPr>
              <w:t>и</w:t>
            </w:r>
            <w:r>
              <w:rPr>
                <w:spacing w:val="26"/>
                <w:sz w:val="24"/>
              </w:rPr>
              <w:t xml:space="preserve"> </w:t>
            </w:r>
            <w:r>
              <w:rPr>
                <w:sz w:val="24"/>
              </w:rPr>
              <w:t>се</w:t>
            </w:r>
            <w:r>
              <w:rPr>
                <w:spacing w:val="25"/>
                <w:sz w:val="24"/>
              </w:rPr>
              <w:t xml:space="preserve"> </w:t>
            </w:r>
            <w:r>
              <w:rPr>
                <w:sz w:val="24"/>
              </w:rPr>
              <w:t>прилагат</w:t>
            </w:r>
            <w:r>
              <w:rPr>
                <w:spacing w:val="26"/>
                <w:sz w:val="24"/>
              </w:rPr>
              <w:t xml:space="preserve"> </w:t>
            </w:r>
            <w:r>
              <w:rPr>
                <w:sz w:val="24"/>
              </w:rPr>
              <w:t>Планиращи</w:t>
            </w:r>
            <w:r>
              <w:rPr>
                <w:spacing w:val="26"/>
                <w:sz w:val="24"/>
              </w:rPr>
              <w:t xml:space="preserve"> </w:t>
            </w:r>
            <w:r>
              <w:rPr>
                <w:sz w:val="24"/>
              </w:rPr>
              <w:t>документи,</w:t>
            </w:r>
            <w:r>
              <w:rPr>
                <w:spacing w:val="25"/>
                <w:sz w:val="24"/>
              </w:rPr>
              <w:t xml:space="preserve"> </w:t>
            </w:r>
            <w:r>
              <w:rPr>
                <w:sz w:val="24"/>
              </w:rPr>
              <w:t>служещи</w:t>
            </w:r>
            <w:r>
              <w:rPr>
                <w:spacing w:val="26"/>
                <w:sz w:val="24"/>
              </w:rPr>
              <w:t xml:space="preserve"> </w:t>
            </w:r>
            <w:r>
              <w:rPr>
                <w:sz w:val="24"/>
              </w:rPr>
              <w:t>за</w:t>
            </w:r>
            <w:r>
              <w:rPr>
                <w:spacing w:val="-57"/>
                <w:sz w:val="24"/>
              </w:rPr>
              <w:t xml:space="preserve"> </w:t>
            </w:r>
            <w:r>
              <w:rPr>
                <w:sz w:val="24"/>
              </w:rPr>
              <w:t>насочване</w:t>
            </w:r>
            <w:r>
              <w:rPr>
                <w:spacing w:val="53"/>
                <w:sz w:val="24"/>
              </w:rPr>
              <w:t xml:space="preserve"> </w:t>
            </w:r>
            <w:r>
              <w:rPr>
                <w:sz w:val="24"/>
              </w:rPr>
              <w:t>работата</w:t>
            </w:r>
            <w:r>
              <w:rPr>
                <w:spacing w:val="55"/>
                <w:sz w:val="24"/>
              </w:rPr>
              <w:t xml:space="preserve"> </w:t>
            </w:r>
            <w:r>
              <w:rPr>
                <w:sz w:val="24"/>
              </w:rPr>
              <w:t>на</w:t>
            </w:r>
            <w:r>
              <w:rPr>
                <w:spacing w:val="56"/>
                <w:sz w:val="24"/>
              </w:rPr>
              <w:t xml:space="preserve"> </w:t>
            </w:r>
            <w:r>
              <w:rPr>
                <w:sz w:val="24"/>
              </w:rPr>
              <w:t>персонала,</w:t>
            </w:r>
            <w:r>
              <w:rPr>
                <w:spacing w:val="55"/>
                <w:sz w:val="24"/>
              </w:rPr>
              <w:t xml:space="preserve"> </w:t>
            </w:r>
            <w:r>
              <w:rPr>
                <w:sz w:val="24"/>
              </w:rPr>
              <w:t>информиране</w:t>
            </w:r>
            <w:r>
              <w:rPr>
                <w:spacing w:val="54"/>
                <w:sz w:val="24"/>
              </w:rPr>
              <w:t xml:space="preserve"> </w:t>
            </w:r>
            <w:r>
              <w:rPr>
                <w:sz w:val="24"/>
              </w:rPr>
              <w:t>на</w:t>
            </w:r>
            <w:r>
              <w:rPr>
                <w:spacing w:val="54"/>
                <w:sz w:val="24"/>
              </w:rPr>
              <w:t xml:space="preserve"> </w:t>
            </w:r>
            <w:r>
              <w:rPr>
                <w:sz w:val="24"/>
              </w:rPr>
              <w:t>засегнатите</w:t>
            </w:r>
            <w:r>
              <w:rPr>
                <w:spacing w:val="55"/>
                <w:sz w:val="24"/>
              </w:rPr>
              <w:t xml:space="preserve"> </w:t>
            </w:r>
            <w:r>
              <w:rPr>
                <w:sz w:val="24"/>
              </w:rPr>
              <w:t>и</w:t>
            </w:r>
            <w:r>
              <w:rPr>
                <w:spacing w:val="55"/>
                <w:sz w:val="24"/>
              </w:rPr>
              <w:t xml:space="preserve"> </w:t>
            </w:r>
            <w:r>
              <w:rPr>
                <w:sz w:val="24"/>
              </w:rPr>
              <w:t>заинтересованите</w:t>
            </w:r>
            <w:r>
              <w:rPr>
                <w:spacing w:val="55"/>
                <w:sz w:val="24"/>
              </w:rPr>
              <w:t xml:space="preserve"> </w:t>
            </w:r>
            <w:r>
              <w:rPr>
                <w:sz w:val="24"/>
              </w:rPr>
              <w:t>страни</w:t>
            </w:r>
            <w:r>
              <w:rPr>
                <w:spacing w:val="56"/>
                <w:sz w:val="24"/>
              </w:rPr>
              <w:t xml:space="preserve"> </w:t>
            </w:r>
            <w:r>
              <w:rPr>
                <w:sz w:val="24"/>
              </w:rPr>
              <w:t>и</w:t>
            </w:r>
          </w:p>
          <w:p w:rsidR="007E1D73" w:rsidRDefault="00476BCC" w:rsidP="000E1CEB">
            <w:pPr>
              <w:pStyle w:val="TableParagraph"/>
              <w:tabs>
                <w:tab w:val="left" w:pos="10490"/>
              </w:tabs>
              <w:spacing w:line="262" w:lineRule="exact"/>
              <w:ind w:left="124"/>
              <w:jc w:val="both"/>
              <w:rPr>
                <w:sz w:val="24"/>
              </w:rPr>
            </w:pPr>
            <w:r>
              <w:rPr>
                <w:sz w:val="24"/>
              </w:rPr>
              <w:t>обосноваване</w:t>
            </w:r>
            <w:r>
              <w:rPr>
                <w:spacing w:val="-5"/>
                <w:sz w:val="24"/>
              </w:rPr>
              <w:t xml:space="preserve"> </w:t>
            </w:r>
            <w:r>
              <w:rPr>
                <w:sz w:val="24"/>
              </w:rPr>
              <w:t>на</w:t>
            </w:r>
            <w:r>
              <w:rPr>
                <w:spacing w:val="57"/>
                <w:sz w:val="24"/>
              </w:rPr>
              <w:t xml:space="preserve"> </w:t>
            </w:r>
            <w:r>
              <w:rPr>
                <w:sz w:val="24"/>
              </w:rPr>
              <w:t>управленските</w:t>
            </w:r>
            <w:r>
              <w:rPr>
                <w:spacing w:val="-3"/>
                <w:sz w:val="24"/>
              </w:rPr>
              <w:t xml:space="preserve"> </w:t>
            </w:r>
            <w:r>
              <w:rPr>
                <w:sz w:val="24"/>
              </w:rPr>
              <w:t>решения.</w:t>
            </w:r>
          </w:p>
        </w:tc>
        <w:tc>
          <w:tcPr>
            <w:tcW w:w="0" w:type="dxa"/>
          </w:tcPr>
          <w:p w:rsidR="007E1D73" w:rsidRDefault="007E1D73" w:rsidP="00CC429D">
            <w:pPr>
              <w:pStyle w:val="TableParagraph"/>
              <w:tabs>
                <w:tab w:val="left" w:pos="10490"/>
              </w:tabs>
              <w:ind w:left="284" w:firstLine="567"/>
              <w:jc w:val="both"/>
              <w:rPr>
                <w:sz w:val="24"/>
              </w:rPr>
            </w:pPr>
          </w:p>
        </w:tc>
      </w:tr>
      <w:tr w:rsidR="007E1D73">
        <w:trPr>
          <w:trHeight w:val="119"/>
        </w:trPr>
        <w:tc>
          <w:tcPr>
            <w:tcW w:w="10221" w:type="dxa"/>
            <w:tcBorders>
              <w:top w:val="single" w:sz="4" w:space="0" w:color="000000"/>
              <w:bottom w:val="single" w:sz="4" w:space="0" w:color="000000"/>
            </w:tcBorders>
          </w:tcPr>
          <w:p w:rsidR="007E1D73" w:rsidRDefault="007E1D73" w:rsidP="00CC429D">
            <w:pPr>
              <w:pStyle w:val="TableParagraph"/>
              <w:tabs>
                <w:tab w:val="left" w:pos="10490"/>
              </w:tabs>
              <w:ind w:left="124" w:firstLine="141"/>
              <w:jc w:val="both"/>
              <w:rPr>
                <w:sz w:val="6"/>
              </w:rPr>
            </w:pPr>
          </w:p>
        </w:tc>
        <w:tc>
          <w:tcPr>
            <w:tcW w:w="0" w:type="dxa"/>
            <w:tcBorders>
              <w:bottom w:val="single" w:sz="4" w:space="0" w:color="000000"/>
            </w:tcBorders>
          </w:tcPr>
          <w:p w:rsidR="007E1D73" w:rsidRDefault="007E1D73" w:rsidP="00CC429D">
            <w:pPr>
              <w:pStyle w:val="TableParagraph"/>
              <w:tabs>
                <w:tab w:val="left" w:pos="10490"/>
              </w:tabs>
              <w:ind w:left="284" w:firstLine="567"/>
              <w:jc w:val="both"/>
              <w:rPr>
                <w:sz w:val="6"/>
              </w:rPr>
            </w:pPr>
          </w:p>
        </w:tc>
      </w:tr>
      <w:tr w:rsidR="007E1D73">
        <w:trPr>
          <w:trHeight w:val="671"/>
        </w:trPr>
        <w:tc>
          <w:tcPr>
            <w:tcW w:w="10221" w:type="dxa"/>
            <w:tcBorders>
              <w:top w:val="single" w:sz="4" w:space="0" w:color="000000"/>
              <w:left w:val="single" w:sz="4" w:space="0" w:color="000000"/>
              <w:bottom w:val="single" w:sz="4" w:space="0" w:color="000000"/>
            </w:tcBorders>
          </w:tcPr>
          <w:p w:rsidR="007E1D73" w:rsidRDefault="00476BCC" w:rsidP="00CC429D">
            <w:pPr>
              <w:pStyle w:val="TableParagraph"/>
              <w:tabs>
                <w:tab w:val="left" w:pos="10490"/>
              </w:tabs>
              <w:ind w:left="124" w:firstLine="141"/>
              <w:jc w:val="both"/>
              <w:rPr>
                <w:sz w:val="24"/>
              </w:rPr>
            </w:pPr>
            <w:r>
              <w:rPr>
                <w:b/>
                <w:sz w:val="24"/>
              </w:rPr>
              <w:t>Мониторинг</w:t>
            </w:r>
            <w:r>
              <w:rPr>
                <w:b/>
                <w:spacing w:val="54"/>
                <w:sz w:val="24"/>
              </w:rPr>
              <w:t xml:space="preserve"> </w:t>
            </w:r>
            <w:r>
              <w:rPr>
                <w:b/>
                <w:sz w:val="24"/>
              </w:rPr>
              <w:t>и</w:t>
            </w:r>
            <w:r>
              <w:rPr>
                <w:b/>
                <w:spacing w:val="57"/>
                <w:sz w:val="24"/>
              </w:rPr>
              <w:t xml:space="preserve"> </w:t>
            </w:r>
            <w:r>
              <w:rPr>
                <w:b/>
                <w:sz w:val="24"/>
              </w:rPr>
              <w:t>оценка</w:t>
            </w:r>
            <w:r>
              <w:rPr>
                <w:b/>
                <w:spacing w:val="59"/>
                <w:sz w:val="24"/>
              </w:rPr>
              <w:t xml:space="preserve"> </w:t>
            </w:r>
            <w:r>
              <w:rPr>
                <w:sz w:val="24"/>
              </w:rPr>
              <w:t>-</w:t>
            </w:r>
            <w:r>
              <w:rPr>
                <w:spacing w:val="55"/>
                <w:sz w:val="24"/>
              </w:rPr>
              <w:t xml:space="preserve"> </w:t>
            </w:r>
            <w:r>
              <w:rPr>
                <w:sz w:val="24"/>
              </w:rPr>
              <w:t>извършва</w:t>
            </w:r>
            <w:r>
              <w:rPr>
                <w:spacing w:val="55"/>
                <w:sz w:val="24"/>
              </w:rPr>
              <w:t xml:space="preserve"> </w:t>
            </w:r>
            <w:r>
              <w:rPr>
                <w:sz w:val="24"/>
              </w:rPr>
              <w:t>се</w:t>
            </w:r>
            <w:r>
              <w:rPr>
                <w:spacing w:val="54"/>
                <w:sz w:val="24"/>
              </w:rPr>
              <w:t xml:space="preserve"> </w:t>
            </w:r>
            <w:r>
              <w:rPr>
                <w:sz w:val="24"/>
              </w:rPr>
              <w:t>мониторинг</w:t>
            </w:r>
            <w:r>
              <w:rPr>
                <w:spacing w:val="56"/>
                <w:sz w:val="24"/>
              </w:rPr>
              <w:t xml:space="preserve"> </w:t>
            </w:r>
            <w:r>
              <w:rPr>
                <w:sz w:val="24"/>
              </w:rPr>
              <w:t>на</w:t>
            </w:r>
            <w:r>
              <w:rPr>
                <w:spacing w:val="58"/>
                <w:sz w:val="24"/>
              </w:rPr>
              <w:t xml:space="preserve"> </w:t>
            </w:r>
            <w:r>
              <w:rPr>
                <w:sz w:val="24"/>
              </w:rPr>
              <w:t>напредъка</w:t>
            </w:r>
            <w:r>
              <w:rPr>
                <w:spacing w:val="54"/>
                <w:sz w:val="24"/>
              </w:rPr>
              <w:t xml:space="preserve"> </w:t>
            </w:r>
            <w:r>
              <w:rPr>
                <w:sz w:val="24"/>
              </w:rPr>
              <w:t>за</w:t>
            </w:r>
            <w:r>
              <w:rPr>
                <w:spacing w:val="55"/>
                <w:sz w:val="24"/>
              </w:rPr>
              <w:t xml:space="preserve"> </w:t>
            </w:r>
            <w:r>
              <w:rPr>
                <w:sz w:val="24"/>
              </w:rPr>
              <w:t>постигане</w:t>
            </w:r>
            <w:r>
              <w:rPr>
                <w:spacing w:val="55"/>
                <w:sz w:val="24"/>
              </w:rPr>
              <w:t xml:space="preserve"> </w:t>
            </w:r>
            <w:r>
              <w:rPr>
                <w:sz w:val="24"/>
              </w:rPr>
              <w:t>на</w:t>
            </w:r>
            <w:r>
              <w:rPr>
                <w:spacing w:val="54"/>
                <w:sz w:val="24"/>
              </w:rPr>
              <w:t xml:space="preserve"> </w:t>
            </w:r>
            <w:r>
              <w:rPr>
                <w:sz w:val="24"/>
              </w:rPr>
              <w:t>целите</w:t>
            </w:r>
            <w:r>
              <w:rPr>
                <w:spacing w:val="56"/>
                <w:sz w:val="24"/>
              </w:rPr>
              <w:t xml:space="preserve"> </w:t>
            </w:r>
            <w:r>
              <w:rPr>
                <w:sz w:val="24"/>
              </w:rPr>
              <w:t>на</w:t>
            </w:r>
            <w:r>
              <w:rPr>
                <w:spacing w:val="-57"/>
                <w:sz w:val="24"/>
              </w:rPr>
              <w:t xml:space="preserve"> </w:t>
            </w:r>
            <w:r>
              <w:rPr>
                <w:sz w:val="24"/>
              </w:rPr>
              <w:t>управление,</w:t>
            </w:r>
            <w:r>
              <w:rPr>
                <w:spacing w:val="-2"/>
                <w:sz w:val="24"/>
              </w:rPr>
              <w:t xml:space="preserve"> </w:t>
            </w:r>
            <w:r>
              <w:rPr>
                <w:sz w:val="24"/>
              </w:rPr>
              <w:t>въздействията</w:t>
            </w:r>
            <w:r>
              <w:rPr>
                <w:spacing w:val="-1"/>
                <w:sz w:val="24"/>
              </w:rPr>
              <w:t xml:space="preserve"> </w:t>
            </w:r>
            <w:r>
              <w:rPr>
                <w:sz w:val="24"/>
              </w:rPr>
              <w:t>от</w:t>
            </w:r>
            <w:r>
              <w:rPr>
                <w:spacing w:val="-1"/>
                <w:sz w:val="24"/>
              </w:rPr>
              <w:t xml:space="preserve"> </w:t>
            </w:r>
            <w:r>
              <w:rPr>
                <w:sz w:val="24"/>
              </w:rPr>
              <w:t>горскостопанските</w:t>
            </w:r>
            <w:r>
              <w:rPr>
                <w:spacing w:val="-1"/>
                <w:sz w:val="24"/>
              </w:rPr>
              <w:t xml:space="preserve"> </w:t>
            </w:r>
            <w:r>
              <w:rPr>
                <w:sz w:val="24"/>
              </w:rPr>
              <w:t>дейности и</w:t>
            </w:r>
            <w:r>
              <w:rPr>
                <w:spacing w:val="-1"/>
                <w:sz w:val="24"/>
              </w:rPr>
              <w:t xml:space="preserve"> </w:t>
            </w:r>
            <w:r>
              <w:rPr>
                <w:sz w:val="24"/>
              </w:rPr>
              <w:t>състоянието</w:t>
            </w:r>
            <w:r>
              <w:rPr>
                <w:spacing w:val="-2"/>
                <w:sz w:val="24"/>
              </w:rPr>
              <w:t xml:space="preserve"> </w:t>
            </w:r>
            <w:r>
              <w:rPr>
                <w:sz w:val="24"/>
              </w:rPr>
              <w:t>на</w:t>
            </w:r>
            <w:r>
              <w:rPr>
                <w:spacing w:val="-2"/>
                <w:sz w:val="24"/>
              </w:rPr>
              <w:t xml:space="preserve"> </w:t>
            </w:r>
            <w:r>
              <w:rPr>
                <w:sz w:val="24"/>
              </w:rPr>
              <w:t>гората.</w:t>
            </w:r>
          </w:p>
        </w:tc>
        <w:tc>
          <w:tcPr>
            <w:tcW w:w="0" w:type="dxa"/>
            <w:tcBorders>
              <w:top w:val="single" w:sz="4" w:space="0" w:color="000000"/>
              <w:bottom w:val="single" w:sz="4" w:space="0" w:color="000000"/>
              <w:right w:val="single" w:sz="4" w:space="0" w:color="000000"/>
            </w:tcBorders>
          </w:tcPr>
          <w:p w:rsidR="007E1D73" w:rsidRDefault="007E1D73" w:rsidP="00CC429D">
            <w:pPr>
              <w:pStyle w:val="TableParagraph"/>
              <w:tabs>
                <w:tab w:val="left" w:pos="10490"/>
              </w:tabs>
              <w:ind w:left="284" w:firstLine="567"/>
              <w:jc w:val="both"/>
              <w:rPr>
                <w:sz w:val="24"/>
              </w:rPr>
            </w:pPr>
          </w:p>
        </w:tc>
      </w:tr>
      <w:tr w:rsidR="007E1D73">
        <w:trPr>
          <w:trHeight w:val="119"/>
        </w:trPr>
        <w:tc>
          <w:tcPr>
            <w:tcW w:w="10221" w:type="dxa"/>
            <w:tcBorders>
              <w:top w:val="single" w:sz="4" w:space="0" w:color="000000"/>
              <w:bottom w:val="single" w:sz="4" w:space="0" w:color="000000"/>
            </w:tcBorders>
          </w:tcPr>
          <w:p w:rsidR="007E1D73" w:rsidRDefault="007E1D73" w:rsidP="00CC429D">
            <w:pPr>
              <w:pStyle w:val="TableParagraph"/>
              <w:tabs>
                <w:tab w:val="left" w:pos="10490"/>
              </w:tabs>
              <w:ind w:left="124" w:firstLine="141"/>
              <w:jc w:val="both"/>
              <w:rPr>
                <w:sz w:val="6"/>
              </w:rPr>
            </w:pPr>
          </w:p>
        </w:tc>
        <w:tc>
          <w:tcPr>
            <w:tcW w:w="0" w:type="dxa"/>
            <w:tcBorders>
              <w:top w:val="single" w:sz="4" w:space="0" w:color="000000"/>
            </w:tcBorders>
          </w:tcPr>
          <w:p w:rsidR="007E1D73" w:rsidRDefault="007E1D73" w:rsidP="00CC429D">
            <w:pPr>
              <w:pStyle w:val="TableParagraph"/>
              <w:tabs>
                <w:tab w:val="left" w:pos="10490"/>
              </w:tabs>
              <w:ind w:left="284" w:firstLine="567"/>
              <w:jc w:val="both"/>
              <w:rPr>
                <w:sz w:val="6"/>
              </w:rPr>
            </w:pPr>
          </w:p>
        </w:tc>
      </w:tr>
      <w:tr w:rsidR="007E1D73">
        <w:trPr>
          <w:trHeight w:val="954"/>
        </w:trPr>
        <w:tc>
          <w:tcPr>
            <w:tcW w:w="10221" w:type="dxa"/>
            <w:tcBorders>
              <w:top w:val="single" w:sz="4" w:space="0" w:color="000000"/>
              <w:bottom w:val="single" w:sz="4" w:space="0" w:color="000000"/>
            </w:tcBorders>
          </w:tcPr>
          <w:p w:rsidR="000E1CEB" w:rsidRDefault="00476BCC" w:rsidP="00CC429D">
            <w:pPr>
              <w:pStyle w:val="TableParagraph"/>
              <w:tabs>
                <w:tab w:val="left" w:pos="10490"/>
              </w:tabs>
              <w:spacing w:line="270" w:lineRule="exact"/>
              <w:ind w:left="124" w:firstLine="141"/>
              <w:jc w:val="both"/>
              <w:rPr>
                <w:spacing w:val="14"/>
                <w:sz w:val="24"/>
              </w:rPr>
            </w:pPr>
            <w:r>
              <w:rPr>
                <w:b/>
                <w:sz w:val="24"/>
              </w:rPr>
              <w:t>Осъществяване</w:t>
            </w:r>
            <w:r>
              <w:rPr>
                <w:b/>
                <w:spacing w:val="15"/>
                <w:sz w:val="24"/>
              </w:rPr>
              <w:t xml:space="preserve"> </w:t>
            </w:r>
            <w:r>
              <w:rPr>
                <w:b/>
                <w:sz w:val="24"/>
              </w:rPr>
              <w:t>на</w:t>
            </w:r>
            <w:r>
              <w:rPr>
                <w:b/>
                <w:spacing w:val="16"/>
                <w:sz w:val="24"/>
              </w:rPr>
              <w:t xml:space="preserve"> </w:t>
            </w:r>
            <w:r>
              <w:rPr>
                <w:b/>
                <w:sz w:val="24"/>
              </w:rPr>
              <w:t>горскостопанските</w:t>
            </w:r>
            <w:r>
              <w:rPr>
                <w:b/>
                <w:spacing w:val="16"/>
                <w:sz w:val="24"/>
              </w:rPr>
              <w:t xml:space="preserve"> </w:t>
            </w:r>
            <w:r>
              <w:rPr>
                <w:b/>
                <w:sz w:val="24"/>
              </w:rPr>
              <w:t>дейности</w:t>
            </w:r>
            <w:r>
              <w:rPr>
                <w:b/>
                <w:spacing w:val="22"/>
                <w:sz w:val="24"/>
              </w:rPr>
              <w:t xml:space="preserve"> </w:t>
            </w:r>
            <w:r>
              <w:rPr>
                <w:sz w:val="24"/>
              </w:rPr>
              <w:t>–</w:t>
            </w:r>
            <w:r>
              <w:rPr>
                <w:spacing w:val="17"/>
                <w:sz w:val="24"/>
              </w:rPr>
              <w:t xml:space="preserve"> </w:t>
            </w:r>
            <w:r>
              <w:rPr>
                <w:sz w:val="24"/>
              </w:rPr>
              <w:t>дейностите</w:t>
            </w:r>
            <w:r>
              <w:rPr>
                <w:spacing w:val="16"/>
                <w:sz w:val="24"/>
              </w:rPr>
              <w:t xml:space="preserve"> </w:t>
            </w:r>
            <w:r>
              <w:rPr>
                <w:sz w:val="24"/>
              </w:rPr>
              <w:t>в</w:t>
            </w:r>
            <w:r>
              <w:rPr>
                <w:spacing w:val="16"/>
                <w:sz w:val="24"/>
              </w:rPr>
              <w:t xml:space="preserve"> </w:t>
            </w:r>
            <w:r>
              <w:rPr>
                <w:sz w:val="24"/>
              </w:rPr>
              <w:t>обхвата</w:t>
            </w:r>
            <w:r>
              <w:rPr>
                <w:spacing w:val="16"/>
                <w:sz w:val="24"/>
              </w:rPr>
              <w:t xml:space="preserve"> </w:t>
            </w:r>
            <w:r>
              <w:rPr>
                <w:sz w:val="24"/>
              </w:rPr>
              <w:t>на</w:t>
            </w:r>
            <w:r>
              <w:rPr>
                <w:spacing w:val="15"/>
                <w:sz w:val="24"/>
              </w:rPr>
              <w:t xml:space="preserve"> </w:t>
            </w:r>
            <w:r>
              <w:rPr>
                <w:sz w:val="24"/>
              </w:rPr>
              <w:t>сертификация,</w:t>
            </w:r>
            <w:r>
              <w:rPr>
                <w:spacing w:val="14"/>
                <w:sz w:val="24"/>
              </w:rPr>
              <w:t xml:space="preserve"> </w:t>
            </w:r>
          </w:p>
          <w:p w:rsidR="007E1D73" w:rsidRDefault="000E1CEB" w:rsidP="000E1CEB">
            <w:pPr>
              <w:pStyle w:val="TableParagraph"/>
              <w:tabs>
                <w:tab w:val="left" w:pos="10490"/>
              </w:tabs>
              <w:spacing w:line="270" w:lineRule="exact"/>
              <w:ind w:left="124"/>
              <w:jc w:val="both"/>
              <w:rPr>
                <w:sz w:val="24"/>
              </w:rPr>
            </w:pPr>
            <w:r>
              <w:rPr>
                <w:sz w:val="24"/>
              </w:rPr>
              <w:t>с</w:t>
            </w:r>
            <w:r w:rsidR="00476BCC">
              <w:rPr>
                <w:sz w:val="24"/>
              </w:rPr>
              <w:t>а</w:t>
            </w:r>
            <w:r>
              <w:rPr>
                <w:sz w:val="24"/>
              </w:rPr>
              <w:t xml:space="preserve"> </w:t>
            </w:r>
            <w:r w:rsidR="00476BCC">
              <w:rPr>
                <w:sz w:val="24"/>
              </w:rPr>
              <w:t>планирани</w:t>
            </w:r>
            <w:r w:rsidR="00476BCC">
              <w:rPr>
                <w:spacing w:val="37"/>
                <w:sz w:val="24"/>
              </w:rPr>
              <w:t xml:space="preserve"> </w:t>
            </w:r>
            <w:r w:rsidR="00476BCC">
              <w:rPr>
                <w:sz w:val="24"/>
              </w:rPr>
              <w:t>и</w:t>
            </w:r>
            <w:r w:rsidR="00476BCC">
              <w:rPr>
                <w:spacing w:val="37"/>
                <w:sz w:val="24"/>
              </w:rPr>
              <w:t xml:space="preserve"> </w:t>
            </w:r>
            <w:r w:rsidR="00476BCC">
              <w:rPr>
                <w:sz w:val="24"/>
              </w:rPr>
              <w:t>изпълнени</w:t>
            </w:r>
            <w:r w:rsidR="00476BCC">
              <w:rPr>
                <w:spacing w:val="37"/>
                <w:sz w:val="24"/>
              </w:rPr>
              <w:t xml:space="preserve"> </w:t>
            </w:r>
            <w:r w:rsidR="00476BCC">
              <w:rPr>
                <w:sz w:val="24"/>
              </w:rPr>
              <w:t>в</w:t>
            </w:r>
            <w:r w:rsidR="00476BCC">
              <w:rPr>
                <w:spacing w:val="35"/>
                <w:sz w:val="24"/>
              </w:rPr>
              <w:t xml:space="preserve"> </w:t>
            </w:r>
            <w:r w:rsidR="00476BCC">
              <w:rPr>
                <w:sz w:val="24"/>
              </w:rPr>
              <w:t>съгласие</w:t>
            </w:r>
            <w:r w:rsidR="00476BCC">
              <w:rPr>
                <w:spacing w:val="38"/>
                <w:sz w:val="24"/>
              </w:rPr>
              <w:t xml:space="preserve"> </w:t>
            </w:r>
            <w:r w:rsidR="00476BCC">
              <w:rPr>
                <w:sz w:val="24"/>
              </w:rPr>
              <w:t>с</w:t>
            </w:r>
            <w:r w:rsidR="00476BCC">
              <w:rPr>
                <w:spacing w:val="35"/>
                <w:sz w:val="24"/>
              </w:rPr>
              <w:t xml:space="preserve"> </w:t>
            </w:r>
            <w:r w:rsidR="00476BCC">
              <w:rPr>
                <w:sz w:val="24"/>
              </w:rPr>
              <w:t>икономическите,</w:t>
            </w:r>
            <w:r w:rsidR="00476BCC">
              <w:rPr>
                <w:spacing w:val="36"/>
                <w:sz w:val="24"/>
              </w:rPr>
              <w:t xml:space="preserve"> </w:t>
            </w:r>
            <w:r w:rsidR="00476BCC">
              <w:rPr>
                <w:sz w:val="24"/>
              </w:rPr>
              <w:t>екологичните</w:t>
            </w:r>
            <w:r w:rsidR="00476BCC">
              <w:rPr>
                <w:spacing w:val="35"/>
                <w:sz w:val="24"/>
              </w:rPr>
              <w:t xml:space="preserve"> </w:t>
            </w:r>
            <w:r w:rsidR="00476BCC">
              <w:rPr>
                <w:sz w:val="24"/>
              </w:rPr>
              <w:t>и</w:t>
            </w:r>
            <w:r w:rsidR="00476BCC">
              <w:rPr>
                <w:spacing w:val="38"/>
                <w:sz w:val="24"/>
              </w:rPr>
              <w:t xml:space="preserve"> </w:t>
            </w:r>
            <w:r w:rsidR="00476BCC">
              <w:rPr>
                <w:sz w:val="24"/>
              </w:rPr>
              <w:t>социални</w:t>
            </w:r>
            <w:r w:rsidR="00476BCC">
              <w:rPr>
                <w:spacing w:val="37"/>
                <w:sz w:val="24"/>
              </w:rPr>
              <w:t xml:space="preserve"> </w:t>
            </w:r>
            <w:r w:rsidR="00476BCC">
              <w:rPr>
                <w:sz w:val="24"/>
              </w:rPr>
              <w:t>политики</w:t>
            </w:r>
            <w:r w:rsidR="00476BCC">
              <w:rPr>
                <w:spacing w:val="37"/>
                <w:sz w:val="24"/>
              </w:rPr>
              <w:t xml:space="preserve"> </w:t>
            </w:r>
            <w:r w:rsidR="00476BCC">
              <w:rPr>
                <w:sz w:val="24"/>
              </w:rPr>
              <w:t>на</w:t>
            </w:r>
            <w:r w:rsidR="00476BCC">
              <w:rPr>
                <w:spacing w:val="-57"/>
                <w:sz w:val="24"/>
              </w:rPr>
              <w:t xml:space="preserve"> </w:t>
            </w:r>
            <w:r>
              <w:rPr>
                <w:spacing w:val="-57"/>
                <w:sz w:val="24"/>
              </w:rPr>
              <w:t xml:space="preserve">       </w:t>
            </w:r>
            <w:r w:rsidR="00476BCC">
              <w:rPr>
                <w:sz w:val="24"/>
              </w:rPr>
              <w:t>Организацията</w:t>
            </w:r>
            <w:r w:rsidR="00476BCC">
              <w:rPr>
                <w:spacing w:val="-1"/>
                <w:sz w:val="24"/>
              </w:rPr>
              <w:t xml:space="preserve"> </w:t>
            </w:r>
            <w:r w:rsidR="00476BCC">
              <w:rPr>
                <w:sz w:val="24"/>
              </w:rPr>
              <w:t>и в</w:t>
            </w:r>
            <w:r w:rsidR="00476BCC">
              <w:rPr>
                <w:spacing w:val="-2"/>
                <w:sz w:val="24"/>
              </w:rPr>
              <w:t xml:space="preserve"> </w:t>
            </w:r>
            <w:r w:rsidR="00476BCC">
              <w:rPr>
                <w:sz w:val="24"/>
              </w:rPr>
              <w:t>съответствие</w:t>
            </w:r>
            <w:r w:rsidR="00476BCC">
              <w:rPr>
                <w:spacing w:val="-1"/>
                <w:sz w:val="24"/>
              </w:rPr>
              <w:t xml:space="preserve"> </w:t>
            </w:r>
            <w:r w:rsidR="00476BCC">
              <w:rPr>
                <w:sz w:val="24"/>
              </w:rPr>
              <w:t>с</w:t>
            </w:r>
            <w:r w:rsidR="00476BCC">
              <w:rPr>
                <w:spacing w:val="-1"/>
                <w:sz w:val="24"/>
              </w:rPr>
              <w:t xml:space="preserve"> </w:t>
            </w:r>
            <w:r w:rsidR="00476BCC">
              <w:rPr>
                <w:sz w:val="24"/>
              </w:rPr>
              <w:t>Принципите</w:t>
            </w:r>
            <w:r w:rsidR="00476BCC">
              <w:rPr>
                <w:spacing w:val="-4"/>
                <w:sz w:val="24"/>
              </w:rPr>
              <w:t xml:space="preserve"> </w:t>
            </w:r>
            <w:r w:rsidR="00476BCC">
              <w:rPr>
                <w:sz w:val="24"/>
              </w:rPr>
              <w:t>и Критериите на</w:t>
            </w:r>
            <w:r w:rsidR="00476BCC">
              <w:rPr>
                <w:spacing w:val="-2"/>
                <w:sz w:val="24"/>
              </w:rPr>
              <w:t xml:space="preserve"> </w:t>
            </w:r>
            <w:r w:rsidR="00476BCC">
              <w:rPr>
                <w:sz w:val="24"/>
              </w:rPr>
              <w:t>FSC</w:t>
            </w:r>
            <w:r w:rsidR="00476BCC">
              <w:rPr>
                <w:sz w:val="24"/>
                <w:vertAlign w:val="superscript"/>
              </w:rPr>
              <w:t>®</w:t>
            </w:r>
            <w:r w:rsidR="00476BCC">
              <w:rPr>
                <w:sz w:val="24"/>
              </w:rPr>
              <w:t>.</w:t>
            </w:r>
          </w:p>
        </w:tc>
        <w:tc>
          <w:tcPr>
            <w:tcW w:w="0" w:type="dxa"/>
            <w:tcBorders>
              <w:right w:val="single" w:sz="4" w:space="0" w:color="000000"/>
            </w:tcBorders>
          </w:tcPr>
          <w:p w:rsidR="007E1D73" w:rsidRDefault="007E1D73" w:rsidP="00CC429D">
            <w:pPr>
              <w:pStyle w:val="TableParagraph"/>
              <w:tabs>
                <w:tab w:val="left" w:pos="10490"/>
              </w:tabs>
              <w:ind w:left="284" w:firstLine="567"/>
              <w:jc w:val="both"/>
              <w:rPr>
                <w:sz w:val="24"/>
              </w:rPr>
            </w:pPr>
          </w:p>
        </w:tc>
      </w:tr>
    </w:tbl>
    <w:p w:rsidR="00CB3A0E" w:rsidRDefault="00CB3A0E" w:rsidP="00CC429D">
      <w:pPr>
        <w:tabs>
          <w:tab w:val="left" w:pos="10490"/>
        </w:tabs>
        <w:ind w:left="284" w:firstLine="567"/>
        <w:jc w:val="both"/>
        <w:rPr>
          <w:sz w:val="24"/>
        </w:rPr>
      </w:pPr>
    </w:p>
    <w:p w:rsidR="001256BB" w:rsidRDefault="00843385" w:rsidP="00CC429D">
      <w:pPr>
        <w:pStyle w:val="a3"/>
        <w:tabs>
          <w:tab w:val="left" w:pos="10490"/>
        </w:tabs>
        <w:ind w:left="284" w:firstLine="567"/>
        <w:jc w:val="both"/>
      </w:pPr>
      <w:r>
        <w:t>С</w:t>
      </w:r>
      <w:r w:rsidR="00476BCC">
        <w:t xml:space="preserve">оциалният аспект е широко застъпен в изискванията на </w:t>
      </w:r>
      <w:proofErr w:type="spellStart"/>
      <w:r w:rsidR="00476BCC">
        <w:t>сертификацията</w:t>
      </w:r>
      <w:proofErr w:type="spellEnd"/>
      <w:r w:rsidR="00476BCC">
        <w:rPr>
          <w:spacing w:val="1"/>
        </w:rPr>
        <w:t xml:space="preserve"> </w:t>
      </w:r>
      <w:r w:rsidR="00476BCC">
        <w:t>и е едно от</w:t>
      </w:r>
      <w:r w:rsidR="00476BCC">
        <w:rPr>
          <w:spacing w:val="1"/>
        </w:rPr>
        <w:t xml:space="preserve"> </w:t>
      </w:r>
      <w:r w:rsidR="00476BCC">
        <w:t>предизвикателствата</w:t>
      </w:r>
      <w:r w:rsidR="00476BCC">
        <w:rPr>
          <w:spacing w:val="1"/>
        </w:rPr>
        <w:t xml:space="preserve"> </w:t>
      </w:r>
      <w:r w:rsidR="00476BCC">
        <w:t>в</w:t>
      </w:r>
      <w:r w:rsidR="00476BCC">
        <w:rPr>
          <w:spacing w:val="1"/>
        </w:rPr>
        <w:t xml:space="preserve"> </w:t>
      </w:r>
      <w:r w:rsidR="00476BCC">
        <w:t>ежедневната</w:t>
      </w:r>
      <w:r w:rsidR="00476BCC">
        <w:rPr>
          <w:spacing w:val="1"/>
        </w:rPr>
        <w:t xml:space="preserve"> </w:t>
      </w:r>
      <w:r w:rsidR="00476BCC">
        <w:t>работа</w:t>
      </w:r>
      <w:r w:rsidR="00476BCC">
        <w:rPr>
          <w:spacing w:val="1"/>
        </w:rPr>
        <w:t xml:space="preserve"> </w:t>
      </w:r>
      <w:r w:rsidR="00476BCC">
        <w:t>на</w:t>
      </w:r>
      <w:r w:rsidR="00476BCC">
        <w:rPr>
          <w:spacing w:val="1"/>
        </w:rPr>
        <w:t xml:space="preserve"> </w:t>
      </w:r>
      <w:r w:rsidR="00476BCC">
        <w:t>служителите</w:t>
      </w:r>
      <w:r w:rsidR="00476BCC">
        <w:rPr>
          <w:spacing w:val="1"/>
        </w:rPr>
        <w:t xml:space="preserve"> </w:t>
      </w:r>
      <w:r w:rsidR="00476BCC">
        <w:t>на</w:t>
      </w:r>
      <w:r w:rsidR="00476BCC">
        <w:rPr>
          <w:spacing w:val="1"/>
        </w:rPr>
        <w:t xml:space="preserve"> </w:t>
      </w:r>
      <w:r w:rsidR="00476BCC">
        <w:rPr>
          <w:sz w:val="22"/>
        </w:rPr>
        <w:t>ТП</w:t>
      </w:r>
      <w:r w:rsidR="00476BCC">
        <w:rPr>
          <w:spacing w:val="1"/>
          <w:sz w:val="22"/>
        </w:rPr>
        <w:t xml:space="preserve"> </w:t>
      </w:r>
      <w:r w:rsidR="00476BCC">
        <w:rPr>
          <w:sz w:val="22"/>
        </w:rPr>
        <w:t>Д</w:t>
      </w:r>
      <w:r w:rsidR="00D63B0B">
        <w:rPr>
          <w:sz w:val="22"/>
        </w:rPr>
        <w:t>Л</w:t>
      </w:r>
      <w:r w:rsidR="00476BCC">
        <w:rPr>
          <w:sz w:val="22"/>
        </w:rPr>
        <w:t>С</w:t>
      </w:r>
      <w:r w:rsidR="00476BCC">
        <w:rPr>
          <w:spacing w:val="1"/>
          <w:sz w:val="22"/>
        </w:rPr>
        <w:t xml:space="preserve"> </w:t>
      </w:r>
      <w:r w:rsidR="00476BCC">
        <w:rPr>
          <w:sz w:val="22"/>
        </w:rPr>
        <w:t>„</w:t>
      </w:r>
      <w:r w:rsidR="00D63B0B">
        <w:rPr>
          <w:sz w:val="22"/>
        </w:rPr>
        <w:t>Балчик</w:t>
      </w:r>
      <w:r w:rsidR="00476BCC">
        <w:rPr>
          <w:sz w:val="22"/>
        </w:rPr>
        <w:t>“</w:t>
      </w:r>
      <w:r w:rsidR="00476BCC">
        <w:t>.</w:t>
      </w:r>
      <w:r w:rsidR="00476BCC">
        <w:rPr>
          <w:spacing w:val="1"/>
        </w:rPr>
        <w:t xml:space="preserve"> </w:t>
      </w:r>
      <w:r w:rsidR="00476BCC">
        <w:t>Тези</w:t>
      </w:r>
      <w:r w:rsidR="00476BCC">
        <w:rPr>
          <w:spacing w:val="1"/>
        </w:rPr>
        <w:t xml:space="preserve"> </w:t>
      </w:r>
      <w:r w:rsidR="00476BCC">
        <w:t>предизвикателства са продиктувани от важността на горите за цялото общество и преплитането</w:t>
      </w:r>
      <w:r w:rsidR="00476BCC">
        <w:rPr>
          <w:spacing w:val="1"/>
        </w:rPr>
        <w:t xml:space="preserve"> </w:t>
      </w:r>
      <w:r w:rsidR="00476BCC">
        <w:t>на различни интереси изискващи активното въвличане и участие на различните заинтересовани</w:t>
      </w:r>
      <w:r w:rsidR="00476BCC">
        <w:rPr>
          <w:spacing w:val="1"/>
        </w:rPr>
        <w:t xml:space="preserve"> </w:t>
      </w:r>
      <w:r w:rsidR="00476BCC">
        <w:t>страни в устойчиво управление на горските ресурси. В този смисъл изготвянето на оценка за</w:t>
      </w:r>
      <w:r w:rsidR="00476BCC">
        <w:rPr>
          <w:spacing w:val="1"/>
        </w:rPr>
        <w:t xml:space="preserve"> </w:t>
      </w:r>
      <w:r w:rsidR="00476BCC">
        <w:t>социалното</w:t>
      </w:r>
      <w:r w:rsidR="00476BCC">
        <w:rPr>
          <w:spacing w:val="1"/>
        </w:rPr>
        <w:t xml:space="preserve"> </w:t>
      </w:r>
      <w:r w:rsidR="00476BCC">
        <w:t>въздействие</w:t>
      </w:r>
      <w:r w:rsidR="00476BCC">
        <w:rPr>
          <w:spacing w:val="1"/>
        </w:rPr>
        <w:t xml:space="preserve"> </w:t>
      </w:r>
      <w:r w:rsidR="00476BCC">
        <w:t>(ОСВ)</w:t>
      </w:r>
      <w:r w:rsidR="00476BCC">
        <w:rPr>
          <w:spacing w:val="1"/>
        </w:rPr>
        <w:t xml:space="preserve"> </w:t>
      </w:r>
      <w:r w:rsidR="00476BCC">
        <w:t>от</w:t>
      </w:r>
      <w:r w:rsidR="00476BCC">
        <w:rPr>
          <w:spacing w:val="1"/>
        </w:rPr>
        <w:t xml:space="preserve"> </w:t>
      </w:r>
      <w:r w:rsidR="00476BCC">
        <w:t>дейността</w:t>
      </w:r>
      <w:r w:rsidR="00476BCC">
        <w:rPr>
          <w:spacing w:val="1"/>
        </w:rPr>
        <w:t xml:space="preserve"> </w:t>
      </w:r>
      <w:r w:rsidR="00476BCC">
        <w:t>на</w:t>
      </w:r>
      <w:r w:rsidR="00476BCC">
        <w:rPr>
          <w:spacing w:val="1"/>
        </w:rPr>
        <w:t xml:space="preserve"> </w:t>
      </w:r>
      <w:r w:rsidR="00476BCC">
        <w:t>Д</w:t>
      </w:r>
      <w:r w:rsidR="00D63B0B">
        <w:t>Л</w:t>
      </w:r>
      <w:r w:rsidR="00476BCC">
        <w:t>С</w:t>
      </w:r>
      <w:r w:rsidR="00476BCC">
        <w:rPr>
          <w:spacing w:val="1"/>
        </w:rPr>
        <w:t xml:space="preserve"> </w:t>
      </w:r>
      <w:r w:rsidR="00476BCC">
        <w:t>се</w:t>
      </w:r>
      <w:r w:rsidR="00476BCC">
        <w:rPr>
          <w:spacing w:val="1"/>
        </w:rPr>
        <w:t xml:space="preserve"> </w:t>
      </w:r>
      <w:r w:rsidR="00476BCC">
        <w:t>определя</w:t>
      </w:r>
      <w:r w:rsidR="00476BCC">
        <w:rPr>
          <w:spacing w:val="1"/>
        </w:rPr>
        <w:t xml:space="preserve"> </w:t>
      </w:r>
      <w:r w:rsidR="00476BCC">
        <w:t>като</w:t>
      </w:r>
      <w:r w:rsidR="00476BCC">
        <w:rPr>
          <w:spacing w:val="1"/>
        </w:rPr>
        <w:t xml:space="preserve"> </w:t>
      </w:r>
      <w:r w:rsidR="00476BCC">
        <w:t>ключов</w:t>
      </w:r>
      <w:r w:rsidR="00476BCC">
        <w:rPr>
          <w:spacing w:val="1"/>
        </w:rPr>
        <w:t xml:space="preserve"> </w:t>
      </w:r>
      <w:r w:rsidR="00476BCC">
        <w:t>момент</w:t>
      </w:r>
      <w:r w:rsidR="00476BCC">
        <w:rPr>
          <w:spacing w:val="1"/>
        </w:rPr>
        <w:t xml:space="preserve"> </w:t>
      </w:r>
      <w:r w:rsidR="00476BCC">
        <w:t>за</w:t>
      </w:r>
      <w:r w:rsidR="00476BCC">
        <w:rPr>
          <w:spacing w:val="1"/>
        </w:rPr>
        <w:t xml:space="preserve"> </w:t>
      </w:r>
      <w:r w:rsidR="00476BCC">
        <w:t>постигане на съответствие с международните принципи и критерии за отговорно стопанисване</w:t>
      </w:r>
      <w:r w:rsidR="00476BCC">
        <w:rPr>
          <w:spacing w:val="1"/>
        </w:rPr>
        <w:t xml:space="preserve"> </w:t>
      </w:r>
      <w:r w:rsidR="00476BCC">
        <w:t xml:space="preserve">на горите, поради което бе инициирано изготвянето на настоящия документ. </w:t>
      </w:r>
    </w:p>
    <w:p w:rsidR="007E1D73" w:rsidRDefault="00476BCC" w:rsidP="00CC429D">
      <w:pPr>
        <w:pStyle w:val="a3"/>
        <w:tabs>
          <w:tab w:val="left" w:pos="10490"/>
        </w:tabs>
        <w:ind w:left="284" w:firstLine="567"/>
        <w:jc w:val="both"/>
      </w:pPr>
      <w:r>
        <w:t>Целта на оценката е да идентифицира и обобщи въздействията, които дейността на ТП</w:t>
      </w:r>
      <w:r>
        <w:rPr>
          <w:spacing w:val="1"/>
        </w:rPr>
        <w:t xml:space="preserve"> </w:t>
      </w:r>
      <w:r>
        <w:t>Д</w:t>
      </w:r>
      <w:r w:rsidR="00335BF1">
        <w:t>Л</w:t>
      </w:r>
      <w:r>
        <w:t>С „</w:t>
      </w:r>
      <w:r w:rsidR="00335BF1">
        <w:t>Балчик</w:t>
      </w:r>
      <w:r>
        <w:t>“ оказва пряко или непряко върху местната общност, както и върху по-глобални</w:t>
      </w:r>
      <w:r>
        <w:rPr>
          <w:spacing w:val="1"/>
        </w:rPr>
        <w:t xml:space="preserve"> </w:t>
      </w:r>
      <w:r>
        <w:t>въпроси,</w:t>
      </w:r>
      <w:r>
        <w:rPr>
          <w:spacing w:val="-2"/>
        </w:rPr>
        <w:t xml:space="preserve"> </w:t>
      </w:r>
      <w:r>
        <w:t>влияещи</w:t>
      </w:r>
      <w:r>
        <w:rPr>
          <w:spacing w:val="-3"/>
        </w:rPr>
        <w:t xml:space="preserve"> </w:t>
      </w:r>
      <w:r>
        <w:t>на</w:t>
      </w:r>
      <w:r>
        <w:rPr>
          <w:spacing w:val="-3"/>
        </w:rPr>
        <w:t xml:space="preserve"> </w:t>
      </w:r>
      <w:r>
        <w:t>социума,</w:t>
      </w:r>
      <w:r>
        <w:rPr>
          <w:spacing w:val="-1"/>
        </w:rPr>
        <w:t xml:space="preserve"> </w:t>
      </w:r>
      <w:r>
        <w:t>като</w:t>
      </w:r>
      <w:r>
        <w:rPr>
          <w:spacing w:val="-1"/>
        </w:rPr>
        <w:t xml:space="preserve"> </w:t>
      </w:r>
      <w:r>
        <w:t>екологичния</w:t>
      </w:r>
      <w:r>
        <w:rPr>
          <w:spacing w:val="-2"/>
        </w:rPr>
        <w:t xml:space="preserve"> </w:t>
      </w:r>
      <w:r>
        <w:t>баланс</w:t>
      </w:r>
      <w:r>
        <w:rPr>
          <w:spacing w:val="-2"/>
        </w:rPr>
        <w:t xml:space="preserve"> </w:t>
      </w:r>
      <w:r>
        <w:t>и</w:t>
      </w:r>
      <w:r>
        <w:rPr>
          <w:spacing w:val="-2"/>
        </w:rPr>
        <w:t xml:space="preserve"> </w:t>
      </w:r>
      <w:r>
        <w:t>здравето</w:t>
      </w:r>
      <w:r>
        <w:rPr>
          <w:spacing w:val="-1"/>
        </w:rPr>
        <w:t xml:space="preserve"> </w:t>
      </w:r>
      <w:r>
        <w:t>на</w:t>
      </w:r>
      <w:r>
        <w:rPr>
          <w:spacing w:val="-2"/>
        </w:rPr>
        <w:t xml:space="preserve"> </w:t>
      </w:r>
      <w:r>
        <w:t>горската</w:t>
      </w:r>
      <w:r>
        <w:rPr>
          <w:spacing w:val="-2"/>
        </w:rPr>
        <w:t xml:space="preserve"> </w:t>
      </w:r>
      <w:r>
        <w:t>екосистема.</w:t>
      </w:r>
    </w:p>
    <w:p w:rsidR="007E1D73" w:rsidRDefault="00476BCC" w:rsidP="00CC429D">
      <w:pPr>
        <w:pStyle w:val="a3"/>
        <w:tabs>
          <w:tab w:val="left" w:pos="10490"/>
        </w:tabs>
        <w:ind w:left="284" w:firstLine="567"/>
        <w:jc w:val="both"/>
      </w:pPr>
      <w:r>
        <w:t>Конкретни</w:t>
      </w:r>
      <w:r>
        <w:rPr>
          <w:spacing w:val="-5"/>
        </w:rPr>
        <w:t xml:space="preserve"> </w:t>
      </w:r>
      <w:r>
        <w:t>задачи</w:t>
      </w:r>
      <w:r>
        <w:rPr>
          <w:spacing w:val="-2"/>
        </w:rPr>
        <w:t xml:space="preserve"> </w:t>
      </w:r>
      <w:r>
        <w:t>на</w:t>
      </w:r>
      <w:r>
        <w:rPr>
          <w:spacing w:val="-4"/>
        </w:rPr>
        <w:t xml:space="preserve"> </w:t>
      </w:r>
      <w:r>
        <w:t>оценката</w:t>
      </w:r>
      <w:r>
        <w:rPr>
          <w:spacing w:val="-2"/>
        </w:rPr>
        <w:t xml:space="preserve"> </w:t>
      </w:r>
      <w:r>
        <w:t>са:</w:t>
      </w:r>
    </w:p>
    <w:p w:rsidR="007E1D73" w:rsidRDefault="00A66182" w:rsidP="007A1B3F">
      <w:pPr>
        <w:pStyle w:val="a5"/>
        <w:tabs>
          <w:tab w:val="left" w:pos="473"/>
          <w:tab w:val="left" w:pos="10490"/>
        </w:tabs>
        <w:ind w:left="284" w:firstLine="567"/>
        <w:jc w:val="both"/>
      </w:pPr>
      <w:r>
        <w:rPr>
          <w:sz w:val="24"/>
        </w:rPr>
        <w:t>●</w:t>
      </w:r>
      <w:r w:rsidR="00476BCC">
        <w:rPr>
          <w:sz w:val="24"/>
        </w:rPr>
        <w:t>Да</w:t>
      </w:r>
      <w:r w:rsidR="00476BCC">
        <w:rPr>
          <w:spacing w:val="1"/>
          <w:sz w:val="24"/>
        </w:rPr>
        <w:t xml:space="preserve"> </w:t>
      </w:r>
      <w:r w:rsidR="00476BCC">
        <w:rPr>
          <w:sz w:val="24"/>
        </w:rPr>
        <w:t>се</w:t>
      </w:r>
      <w:r w:rsidR="00476BCC">
        <w:rPr>
          <w:spacing w:val="2"/>
          <w:sz w:val="24"/>
        </w:rPr>
        <w:t xml:space="preserve"> </w:t>
      </w:r>
      <w:r w:rsidR="00476BCC">
        <w:rPr>
          <w:sz w:val="24"/>
        </w:rPr>
        <w:t>идентифицират</w:t>
      </w:r>
      <w:r w:rsidR="00476BCC">
        <w:rPr>
          <w:spacing w:val="4"/>
          <w:sz w:val="24"/>
        </w:rPr>
        <w:t xml:space="preserve"> </w:t>
      </w:r>
      <w:r w:rsidR="00476BCC">
        <w:rPr>
          <w:sz w:val="24"/>
        </w:rPr>
        <w:t>групите</w:t>
      </w:r>
      <w:r w:rsidR="00476BCC">
        <w:rPr>
          <w:spacing w:val="3"/>
          <w:sz w:val="24"/>
        </w:rPr>
        <w:t xml:space="preserve"> </w:t>
      </w:r>
      <w:r w:rsidR="00476BCC">
        <w:rPr>
          <w:sz w:val="24"/>
        </w:rPr>
        <w:t>от</w:t>
      </w:r>
      <w:r w:rsidR="00476BCC">
        <w:rPr>
          <w:spacing w:val="4"/>
          <w:sz w:val="24"/>
        </w:rPr>
        <w:t xml:space="preserve"> </w:t>
      </w:r>
      <w:r w:rsidR="00476BCC">
        <w:rPr>
          <w:sz w:val="24"/>
        </w:rPr>
        <w:t>обществото,</w:t>
      </w:r>
      <w:r w:rsidR="00476BCC">
        <w:rPr>
          <w:spacing w:val="2"/>
          <w:sz w:val="24"/>
        </w:rPr>
        <w:t xml:space="preserve"> </w:t>
      </w:r>
      <w:r w:rsidR="00476BCC">
        <w:rPr>
          <w:sz w:val="24"/>
        </w:rPr>
        <w:t>които</w:t>
      </w:r>
      <w:r w:rsidR="00476BCC">
        <w:rPr>
          <w:spacing w:val="4"/>
          <w:sz w:val="24"/>
        </w:rPr>
        <w:t xml:space="preserve"> </w:t>
      </w:r>
      <w:r w:rsidR="00476BCC">
        <w:rPr>
          <w:sz w:val="24"/>
        </w:rPr>
        <w:t>са</w:t>
      </w:r>
      <w:r w:rsidR="00476BCC">
        <w:rPr>
          <w:spacing w:val="2"/>
          <w:sz w:val="24"/>
        </w:rPr>
        <w:t xml:space="preserve"> </w:t>
      </w:r>
      <w:r w:rsidR="00476BCC">
        <w:rPr>
          <w:sz w:val="24"/>
        </w:rPr>
        <w:t>пряко</w:t>
      </w:r>
      <w:r w:rsidR="00476BCC">
        <w:rPr>
          <w:spacing w:val="1"/>
          <w:sz w:val="24"/>
        </w:rPr>
        <w:t xml:space="preserve"> </w:t>
      </w:r>
      <w:r w:rsidR="00476BCC">
        <w:rPr>
          <w:sz w:val="24"/>
        </w:rPr>
        <w:t>повлияни</w:t>
      </w:r>
      <w:r w:rsidR="00476BCC">
        <w:rPr>
          <w:spacing w:val="4"/>
          <w:sz w:val="24"/>
        </w:rPr>
        <w:t xml:space="preserve"> </w:t>
      </w:r>
      <w:r w:rsidR="00476BCC">
        <w:rPr>
          <w:sz w:val="24"/>
        </w:rPr>
        <w:t>от</w:t>
      </w:r>
      <w:r w:rsidR="00476BCC">
        <w:rPr>
          <w:spacing w:val="4"/>
          <w:sz w:val="24"/>
        </w:rPr>
        <w:t xml:space="preserve"> </w:t>
      </w:r>
      <w:r w:rsidR="00476BCC">
        <w:rPr>
          <w:sz w:val="24"/>
        </w:rPr>
        <w:t>дейността</w:t>
      </w:r>
      <w:r w:rsidR="00476BCC">
        <w:rPr>
          <w:spacing w:val="2"/>
          <w:sz w:val="24"/>
        </w:rPr>
        <w:t xml:space="preserve"> </w:t>
      </w:r>
      <w:r w:rsidR="00476BCC">
        <w:rPr>
          <w:sz w:val="24"/>
        </w:rPr>
        <w:t>на</w:t>
      </w:r>
      <w:r w:rsidR="00476BCC">
        <w:rPr>
          <w:spacing w:val="2"/>
          <w:sz w:val="24"/>
        </w:rPr>
        <w:t xml:space="preserve"> </w:t>
      </w:r>
      <w:r w:rsidR="00476BCC">
        <w:rPr>
          <w:sz w:val="24"/>
        </w:rPr>
        <w:t>ТП</w:t>
      </w:r>
      <w:r w:rsidR="00476BCC">
        <w:rPr>
          <w:spacing w:val="5"/>
          <w:sz w:val="24"/>
        </w:rPr>
        <w:t xml:space="preserve"> </w:t>
      </w:r>
      <w:r w:rsidR="00476BCC">
        <w:rPr>
          <w:sz w:val="24"/>
        </w:rPr>
        <w:lastRenderedPageBreak/>
        <w:t>Д</w:t>
      </w:r>
      <w:r w:rsidR="00335BF1">
        <w:rPr>
          <w:sz w:val="24"/>
        </w:rPr>
        <w:t>Л</w:t>
      </w:r>
      <w:r w:rsidR="00476BCC">
        <w:rPr>
          <w:sz w:val="24"/>
        </w:rPr>
        <w:t>С</w:t>
      </w:r>
      <w:r>
        <w:rPr>
          <w:sz w:val="24"/>
        </w:rPr>
        <w:t xml:space="preserve"> </w:t>
      </w:r>
      <w:r w:rsidR="00476BCC">
        <w:t>„</w:t>
      </w:r>
      <w:r w:rsidR="00335BF1">
        <w:t>Балчик</w:t>
      </w:r>
      <w:r w:rsidR="00476BCC">
        <w:t>“</w:t>
      </w:r>
      <w:r w:rsidR="00476BCC">
        <w:rPr>
          <w:spacing w:val="-4"/>
        </w:rPr>
        <w:t xml:space="preserve"> </w:t>
      </w:r>
      <w:r w:rsidR="00476BCC">
        <w:t>както</w:t>
      </w:r>
      <w:r w:rsidR="00476BCC">
        <w:rPr>
          <w:spacing w:val="-2"/>
        </w:rPr>
        <w:t xml:space="preserve"> </w:t>
      </w:r>
      <w:r w:rsidR="00476BCC">
        <w:t>и</w:t>
      </w:r>
      <w:r w:rsidR="00476BCC">
        <w:rPr>
          <w:spacing w:val="-2"/>
        </w:rPr>
        <w:t xml:space="preserve"> </w:t>
      </w:r>
      <w:r w:rsidR="00476BCC">
        <w:t>другите</w:t>
      </w:r>
      <w:r w:rsidR="00476BCC">
        <w:rPr>
          <w:spacing w:val="-2"/>
        </w:rPr>
        <w:t xml:space="preserve"> </w:t>
      </w:r>
      <w:r w:rsidR="00476BCC">
        <w:t>заинтересовани</w:t>
      </w:r>
      <w:r w:rsidR="00476BCC">
        <w:rPr>
          <w:spacing w:val="-2"/>
        </w:rPr>
        <w:t xml:space="preserve"> </w:t>
      </w:r>
      <w:r w:rsidR="00476BCC">
        <w:t>страни.</w:t>
      </w:r>
    </w:p>
    <w:p w:rsidR="007E1D73" w:rsidRDefault="00A66182" w:rsidP="007A1B3F">
      <w:pPr>
        <w:pStyle w:val="a5"/>
        <w:tabs>
          <w:tab w:val="left" w:pos="473"/>
          <w:tab w:val="left" w:pos="10490"/>
        </w:tabs>
        <w:ind w:left="284" w:firstLine="567"/>
        <w:jc w:val="both"/>
        <w:rPr>
          <w:sz w:val="24"/>
        </w:rPr>
      </w:pPr>
      <w:r>
        <w:rPr>
          <w:sz w:val="24"/>
        </w:rPr>
        <w:t>●</w:t>
      </w:r>
      <w:r w:rsidR="00476BCC">
        <w:rPr>
          <w:sz w:val="24"/>
        </w:rPr>
        <w:t>Да</w:t>
      </w:r>
      <w:r w:rsidR="00476BCC">
        <w:rPr>
          <w:spacing w:val="-4"/>
          <w:sz w:val="24"/>
        </w:rPr>
        <w:t xml:space="preserve"> </w:t>
      </w:r>
      <w:r w:rsidR="00476BCC">
        <w:rPr>
          <w:sz w:val="24"/>
        </w:rPr>
        <w:t>се</w:t>
      </w:r>
      <w:r w:rsidR="00476BCC">
        <w:rPr>
          <w:spacing w:val="-3"/>
          <w:sz w:val="24"/>
        </w:rPr>
        <w:t xml:space="preserve"> </w:t>
      </w:r>
      <w:r w:rsidR="00476BCC">
        <w:rPr>
          <w:sz w:val="24"/>
        </w:rPr>
        <w:t>проведат</w:t>
      </w:r>
      <w:r w:rsidR="00476BCC">
        <w:rPr>
          <w:spacing w:val="-2"/>
          <w:sz w:val="24"/>
        </w:rPr>
        <w:t xml:space="preserve"> </w:t>
      </w:r>
      <w:r w:rsidR="00476BCC">
        <w:rPr>
          <w:sz w:val="24"/>
        </w:rPr>
        <w:t>срещи</w:t>
      </w:r>
      <w:r w:rsidR="00476BCC">
        <w:rPr>
          <w:spacing w:val="-2"/>
          <w:sz w:val="24"/>
        </w:rPr>
        <w:t xml:space="preserve"> </w:t>
      </w:r>
      <w:r w:rsidR="00476BCC">
        <w:rPr>
          <w:sz w:val="24"/>
        </w:rPr>
        <w:t>с идентифицираните</w:t>
      </w:r>
      <w:r w:rsidR="00476BCC">
        <w:rPr>
          <w:spacing w:val="-2"/>
          <w:sz w:val="24"/>
        </w:rPr>
        <w:t xml:space="preserve"> </w:t>
      </w:r>
      <w:r w:rsidR="00476BCC">
        <w:rPr>
          <w:sz w:val="24"/>
        </w:rPr>
        <w:t>страни.</w:t>
      </w:r>
    </w:p>
    <w:p w:rsidR="007E1D73" w:rsidRDefault="00A66182" w:rsidP="007A1B3F">
      <w:pPr>
        <w:pStyle w:val="a5"/>
        <w:tabs>
          <w:tab w:val="left" w:pos="473"/>
          <w:tab w:val="left" w:pos="10490"/>
        </w:tabs>
        <w:ind w:left="284" w:firstLine="567"/>
        <w:jc w:val="both"/>
        <w:rPr>
          <w:sz w:val="24"/>
        </w:rPr>
      </w:pPr>
      <w:r>
        <w:rPr>
          <w:sz w:val="24"/>
        </w:rPr>
        <w:t>●</w:t>
      </w:r>
      <w:r w:rsidR="00476BCC">
        <w:rPr>
          <w:sz w:val="24"/>
        </w:rPr>
        <w:t>Да се установят основните ефекти/влияние от дейността на ТП Д</w:t>
      </w:r>
      <w:r w:rsidR="007A1B3F">
        <w:rPr>
          <w:sz w:val="24"/>
        </w:rPr>
        <w:t>Л</w:t>
      </w:r>
      <w:r w:rsidR="00476BCC">
        <w:rPr>
          <w:sz w:val="24"/>
        </w:rPr>
        <w:t>С „</w:t>
      </w:r>
      <w:r w:rsidR="007A1B3F">
        <w:rPr>
          <w:sz w:val="24"/>
        </w:rPr>
        <w:t>Балчик</w:t>
      </w:r>
      <w:r w:rsidR="00476BCC">
        <w:rPr>
          <w:sz w:val="24"/>
        </w:rPr>
        <w:t>“ върху всяка от</w:t>
      </w:r>
      <w:r w:rsidR="00476BCC">
        <w:rPr>
          <w:spacing w:val="1"/>
          <w:sz w:val="24"/>
        </w:rPr>
        <w:t xml:space="preserve"> </w:t>
      </w:r>
      <w:r w:rsidR="00476BCC">
        <w:rPr>
          <w:sz w:val="24"/>
        </w:rPr>
        <w:t>тези</w:t>
      </w:r>
      <w:r w:rsidR="00476BCC">
        <w:rPr>
          <w:spacing w:val="-1"/>
          <w:sz w:val="24"/>
        </w:rPr>
        <w:t xml:space="preserve"> </w:t>
      </w:r>
      <w:r w:rsidR="00476BCC">
        <w:rPr>
          <w:sz w:val="24"/>
        </w:rPr>
        <w:t>групи.</w:t>
      </w:r>
    </w:p>
    <w:p w:rsidR="007E1D73" w:rsidRDefault="00A66182" w:rsidP="007A1B3F">
      <w:pPr>
        <w:pStyle w:val="a5"/>
        <w:tabs>
          <w:tab w:val="left" w:pos="473"/>
          <w:tab w:val="left" w:pos="10490"/>
        </w:tabs>
        <w:ind w:left="284" w:firstLine="567"/>
        <w:jc w:val="both"/>
        <w:rPr>
          <w:sz w:val="24"/>
        </w:rPr>
      </w:pPr>
      <w:r>
        <w:rPr>
          <w:sz w:val="24"/>
        </w:rPr>
        <w:t>●</w:t>
      </w:r>
      <w:r w:rsidR="00476BCC">
        <w:rPr>
          <w:sz w:val="24"/>
        </w:rPr>
        <w:t>Да</w:t>
      </w:r>
      <w:r w:rsidR="00476BCC">
        <w:rPr>
          <w:spacing w:val="1"/>
          <w:sz w:val="24"/>
        </w:rPr>
        <w:t xml:space="preserve"> </w:t>
      </w:r>
      <w:r w:rsidR="00476BCC">
        <w:rPr>
          <w:sz w:val="24"/>
        </w:rPr>
        <w:t>се</w:t>
      </w:r>
      <w:r w:rsidR="00476BCC">
        <w:rPr>
          <w:spacing w:val="1"/>
          <w:sz w:val="24"/>
        </w:rPr>
        <w:t xml:space="preserve"> </w:t>
      </w:r>
      <w:r w:rsidR="00476BCC">
        <w:rPr>
          <w:sz w:val="24"/>
        </w:rPr>
        <w:t>оцени</w:t>
      </w:r>
      <w:r w:rsidR="00476BCC">
        <w:rPr>
          <w:spacing w:val="1"/>
          <w:sz w:val="24"/>
        </w:rPr>
        <w:t xml:space="preserve"> </w:t>
      </w:r>
      <w:r w:rsidR="00476BCC">
        <w:rPr>
          <w:sz w:val="24"/>
        </w:rPr>
        <w:t>достъпът</w:t>
      </w:r>
      <w:r w:rsidR="00476BCC">
        <w:rPr>
          <w:spacing w:val="1"/>
          <w:sz w:val="24"/>
        </w:rPr>
        <w:t xml:space="preserve"> </w:t>
      </w:r>
      <w:r w:rsidR="00476BCC">
        <w:rPr>
          <w:sz w:val="24"/>
        </w:rPr>
        <w:t>до</w:t>
      </w:r>
      <w:r w:rsidR="00476BCC">
        <w:rPr>
          <w:spacing w:val="1"/>
          <w:sz w:val="24"/>
        </w:rPr>
        <w:t xml:space="preserve"> </w:t>
      </w:r>
      <w:r w:rsidR="00476BCC">
        <w:rPr>
          <w:sz w:val="24"/>
        </w:rPr>
        <w:t>информация</w:t>
      </w:r>
      <w:r w:rsidR="00476BCC">
        <w:rPr>
          <w:spacing w:val="1"/>
          <w:sz w:val="24"/>
        </w:rPr>
        <w:t xml:space="preserve"> </w:t>
      </w:r>
      <w:r w:rsidR="00476BCC">
        <w:rPr>
          <w:sz w:val="24"/>
        </w:rPr>
        <w:t>и</w:t>
      </w:r>
      <w:r w:rsidR="00476BCC">
        <w:rPr>
          <w:spacing w:val="1"/>
          <w:sz w:val="24"/>
        </w:rPr>
        <w:t xml:space="preserve"> </w:t>
      </w:r>
      <w:r w:rsidR="00476BCC">
        <w:rPr>
          <w:sz w:val="24"/>
        </w:rPr>
        <w:t>възможностите</w:t>
      </w:r>
      <w:r w:rsidR="00476BCC">
        <w:rPr>
          <w:spacing w:val="1"/>
          <w:sz w:val="24"/>
        </w:rPr>
        <w:t xml:space="preserve"> </w:t>
      </w:r>
      <w:r w:rsidR="00476BCC">
        <w:rPr>
          <w:sz w:val="24"/>
        </w:rPr>
        <w:t>за</w:t>
      </w:r>
      <w:r w:rsidR="00476BCC">
        <w:rPr>
          <w:spacing w:val="1"/>
          <w:sz w:val="24"/>
        </w:rPr>
        <w:t xml:space="preserve"> </w:t>
      </w:r>
      <w:r w:rsidR="00476BCC">
        <w:rPr>
          <w:sz w:val="24"/>
        </w:rPr>
        <w:t>пряка</w:t>
      </w:r>
      <w:r w:rsidR="00476BCC">
        <w:rPr>
          <w:spacing w:val="1"/>
          <w:sz w:val="24"/>
        </w:rPr>
        <w:t xml:space="preserve"> </w:t>
      </w:r>
      <w:r w:rsidR="00476BCC">
        <w:rPr>
          <w:sz w:val="24"/>
        </w:rPr>
        <w:t>комуникация</w:t>
      </w:r>
      <w:r w:rsidR="00476BCC">
        <w:rPr>
          <w:spacing w:val="1"/>
          <w:sz w:val="24"/>
        </w:rPr>
        <w:t xml:space="preserve"> </w:t>
      </w:r>
      <w:r w:rsidR="00476BCC">
        <w:rPr>
          <w:sz w:val="24"/>
        </w:rPr>
        <w:t>с</w:t>
      </w:r>
      <w:r w:rsidR="00476BCC">
        <w:rPr>
          <w:spacing w:val="1"/>
          <w:sz w:val="24"/>
        </w:rPr>
        <w:t xml:space="preserve"> </w:t>
      </w:r>
      <w:r w:rsidR="00476BCC">
        <w:rPr>
          <w:sz w:val="24"/>
        </w:rPr>
        <w:t>местното</w:t>
      </w:r>
      <w:r w:rsidR="00476BCC">
        <w:rPr>
          <w:spacing w:val="-57"/>
          <w:sz w:val="24"/>
        </w:rPr>
        <w:t xml:space="preserve"> </w:t>
      </w:r>
      <w:r w:rsidR="00476BCC">
        <w:rPr>
          <w:sz w:val="24"/>
        </w:rPr>
        <w:t>население</w:t>
      </w:r>
      <w:r w:rsidR="00476BCC">
        <w:rPr>
          <w:spacing w:val="1"/>
          <w:sz w:val="24"/>
        </w:rPr>
        <w:t xml:space="preserve"> </w:t>
      </w:r>
      <w:r w:rsidR="00476BCC">
        <w:rPr>
          <w:sz w:val="24"/>
        </w:rPr>
        <w:t>и</w:t>
      </w:r>
      <w:r w:rsidR="00476BCC">
        <w:rPr>
          <w:spacing w:val="1"/>
          <w:sz w:val="24"/>
        </w:rPr>
        <w:t xml:space="preserve"> </w:t>
      </w:r>
      <w:r w:rsidR="00476BCC">
        <w:rPr>
          <w:sz w:val="24"/>
        </w:rPr>
        <w:t>въвличане</w:t>
      </w:r>
      <w:r w:rsidR="00476BCC">
        <w:rPr>
          <w:spacing w:val="1"/>
          <w:sz w:val="24"/>
        </w:rPr>
        <w:t xml:space="preserve"> </w:t>
      </w:r>
      <w:r w:rsidR="00476BCC">
        <w:rPr>
          <w:sz w:val="24"/>
        </w:rPr>
        <w:t>на</w:t>
      </w:r>
      <w:r w:rsidR="00476BCC">
        <w:rPr>
          <w:spacing w:val="1"/>
          <w:sz w:val="24"/>
        </w:rPr>
        <w:t xml:space="preserve"> </w:t>
      </w:r>
      <w:r w:rsidR="00476BCC">
        <w:rPr>
          <w:sz w:val="24"/>
        </w:rPr>
        <w:t>местните</w:t>
      </w:r>
      <w:r w:rsidR="00476BCC">
        <w:rPr>
          <w:spacing w:val="1"/>
          <w:sz w:val="24"/>
        </w:rPr>
        <w:t xml:space="preserve"> </w:t>
      </w:r>
      <w:r w:rsidR="00476BCC">
        <w:rPr>
          <w:sz w:val="24"/>
        </w:rPr>
        <w:t>хора</w:t>
      </w:r>
      <w:r w:rsidR="00476BCC">
        <w:rPr>
          <w:spacing w:val="1"/>
          <w:sz w:val="24"/>
        </w:rPr>
        <w:t xml:space="preserve"> </w:t>
      </w:r>
      <w:r w:rsidR="00476BCC">
        <w:rPr>
          <w:sz w:val="24"/>
        </w:rPr>
        <w:t>в</w:t>
      </w:r>
      <w:r w:rsidR="00476BCC">
        <w:rPr>
          <w:spacing w:val="1"/>
          <w:sz w:val="24"/>
        </w:rPr>
        <w:t xml:space="preserve"> </w:t>
      </w:r>
      <w:r w:rsidR="00476BCC">
        <w:rPr>
          <w:sz w:val="24"/>
        </w:rPr>
        <w:t>процесите</w:t>
      </w:r>
      <w:r w:rsidR="00476BCC">
        <w:rPr>
          <w:spacing w:val="1"/>
          <w:sz w:val="24"/>
        </w:rPr>
        <w:t xml:space="preserve"> </w:t>
      </w:r>
      <w:r w:rsidR="00476BCC">
        <w:rPr>
          <w:sz w:val="24"/>
        </w:rPr>
        <w:t>по</w:t>
      </w:r>
      <w:r w:rsidR="00476BCC">
        <w:rPr>
          <w:spacing w:val="1"/>
          <w:sz w:val="24"/>
        </w:rPr>
        <w:t xml:space="preserve"> </w:t>
      </w:r>
      <w:r w:rsidR="00476BCC">
        <w:rPr>
          <w:sz w:val="24"/>
        </w:rPr>
        <w:t>планиране</w:t>
      </w:r>
      <w:r w:rsidR="00476BCC">
        <w:rPr>
          <w:spacing w:val="1"/>
          <w:sz w:val="24"/>
        </w:rPr>
        <w:t xml:space="preserve"> </w:t>
      </w:r>
      <w:r w:rsidR="00476BCC">
        <w:rPr>
          <w:sz w:val="24"/>
        </w:rPr>
        <w:t>на</w:t>
      </w:r>
      <w:r w:rsidR="00476BCC">
        <w:rPr>
          <w:spacing w:val="1"/>
          <w:sz w:val="24"/>
        </w:rPr>
        <w:t xml:space="preserve"> </w:t>
      </w:r>
      <w:r w:rsidR="00476BCC">
        <w:rPr>
          <w:sz w:val="24"/>
        </w:rPr>
        <w:t>горскостопанските</w:t>
      </w:r>
      <w:r w:rsidR="00476BCC">
        <w:rPr>
          <w:spacing w:val="1"/>
          <w:sz w:val="24"/>
        </w:rPr>
        <w:t xml:space="preserve"> </w:t>
      </w:r>
      <w:r w:rsidR="00476BCC">
        <w:rPr>
          <w:sz w:val="24"/>
        </w:rPr>
        <w:t>дейности.</w:t>
      </w:r>
    </w:p>
    <w:p w:rsidR="007E1D73" w:rsidRDefault="00A66182" w:rsidP="007A1B3F">
      <w:pPr>
        <w:pStyle w:val="a5"/>
        <w:tabs>
          <w:tab w:val="left" w:pos="473"/>
          <w:tab w:val="left" w:pos="10490"/>
        </w:tabs>
        <w:ind w:left="284" w:firstLine="567"/>
        <w:jc w:val="both"/>
      </w:pPr>
      <w:r>
        <w:rPr>
          <w:sz w:val="24"/>
        </w:rPr>
        <w:t>●</w:t>
      </w:r>
      <w:r w:rsidR="00476BCC">
        <w:rPr>
          <w:sz w:val="24"/>
        </w:rPr>
        <w:t>Да</w:t>
      </w:r>
      <w:r w:rsidR="00476BCC">
        <w:rPr>
          <w:spacing w:val="3"/>
          <w:sz w:val="24"/>
        </w:rPr>
        <w:t xml:space="preserve"> </w:t>
      </w:r>
      <w:r w:rsidR="00476BCC">
        <w:rPr>
          <w:sz w:val="24"/>
        </w:rPr>
        <w:t>се</w:t>
      </w:r>
      <w:r w:rsidR="00476BCC">
        <w:rPr>
          <w:spacing w:val="61"/>
          <w:sz w:val="24"/>
        </w:rPr>
        <w:t xml:space="preserve"> </w:t>
      </w:r>
      <w:r w:rsidR="00476BCC">
        <w:rPr>
          <w:sz w:val="24"/>
        </w:rPr>
        <w:t>посочат</w:t>
      </w:r>
      <w:r w:rsidR="00476BCC">
        <w:rPr>
          <w:spacing w:val="63"/>
          <w:sz w:val="24"/>
        </w:rPr>
        <w:t xml:space="preserve"> </w:t>
      </w:r>
      <w:r w:rsidR="00476BCC">
        <w:rPr>
          <w:sz w:val="24"/>
        </w:rPr>
        <w:t>мерки</w:t>
      </w:r>
      <w:r w:rsidR="00476BCC">
        <w:rPr>
          <w:spacing w:val="64"/>
          <w:sz w:val="24"/>
        </w:rPr>
        <w:t xml:space="preserve"> </w:t>
      </w:r>
      <w:r w:rsidR="00476BCC">
        <w:rPr>
          <w:sz w:val="24"/>
        </w:rPr>
        <w:t>за</w:t>
      </w:r>
      <w:r w:rsidR="00476BCC">
        <w:rPr>
          <w:spacing w:val="61"/>
          <w:sz w:val="24"/>
        </w:rPr>
        <w:t xml:space="preserve"> </w:t>
      </w:r>
      <w:r w:rsidR="00476BCC">
        <w:rPr>
          <w:sz w:val="24"/>
        </w:rPr>
        <w:t>предотвратяване</w:t>
      </w:r>
      <w:r w:rsidR="00476BCC">
        <w:rPr>
          <w:spacing w:val="62"/>
          <w:sz w:val="24"/>
        </w:rPr>
        <w:t xml:space="preserve"> </w:t>
      </w:r>
      <w:r w:rsidR="00476BCC">
        <w:rPr>
          <w:sz w:val="24"/>
        </w:rPr>
        <w:t>на</w:t>
      </w:r>
      <w:r w:rsidR="00476BCC">
        <w:rPr>
          <w:spacing w:val="61"/>
          <w:sz w:val="24"/>
        </w:rPr>
        <w:t xml:space="preserve"> </w:t>
      </w:r>
      <w:r w:rsidR="00476BCC">
        <w:rPr>
          <w:sz w:val="24"/>
        </w:rPr>
        <w:t>негативните</w:t>
      </w:r>
      <w:r w:rsidR="00476BCC">
        <w:rPr>
          <w:spacing w:val="63"/>
          <w:sz w:val="24"/>
        </w:rPr>
        <w:t xml:space="preserve"> </w:t>
      </w:r>
      <w:r w:rsidR="00476BCC">
        <w:rPr>
          <w:sz w:val="24"/>
        </w:rPr>
        <w:t>ефекти</w:t>
      </w:r>
      <w:r w:rsidR="00476BCC">
        <w:rPr>
          <w:spacing w:val="61"/>
          <w:sz w:val="24"/>
        </w:rPr>
        <w:t xml:space="preserve"> </w:t>
      </w:r>
      <w:r w:rsidR="00476BCC">
        <w:rPr>
          <w:sz w:val="24"/>
        </w:rPr>
        <w:t>от</w:t>
      </w:r>
      <w:r w:rsidR="00476BCC">
        <w:rPr>
          <w:spacing w:val="64"/>
          <w:sz w:val="24"/>
        </w:rPr>
        <w:t xml:space="preserve"> </w:t>
      </w:r>
      <w:r w:rsidR="00476BCC">
        <w:rPr>
          <w:sz w:val="24"/>
        </w:rPr>
        <w:t>дейността</w:t>
      </w:r>
      <w:r w:rsidR="00476BCC">
        <w:rPr>
          <w:spacing w:val="59"/>
          <w:sz w:val="24"/>
        </w:rPr>
        <w:t xml:space="preserve"> </w:t>
      </w:r>
      <w:r w:rsidR="00476BCC">
        <w:rPr>
          <w:sz w:val="24"/>
        </w:rPr>
        <w:t>на</w:t>
      </w:r>
      <w:r w:rsidR="00476BCC">
        <w:rPr>
          <w:spacing w:val="62"/>
          <w:sz w:val="24"/>
        </w:rPr>
        <w:t xml:space="preserve"> </w:t>
      </w:r>
      <w:r w:rsidR="00476BCC">
        <w:rPr>
          <w:sz w:val="24"/>
        </w:rPr>
        <w:t>ТП</w:t>
      </w:r>
      <w:r w:rsidR="00476BCC">
        <w:rPr>
          <w:spacing w:val="71"/>
          <w:sz w:val="24"/>
        </w:rPr>
        <w:t xml:space="preserve"> </w:t>
      </w:r>
      <w:r w:rsidR="00476BCC">
        <w:rPr>
          <w:sz w:val="24"/>
        </w:rPr>
        <w:t>Д</w:t>
      </w:r>
      <w:r w:rsidR="007A1B3F">
        <w:rPr>
          <w:sz w:val="24"/>
        </w:rPr>
        <w:t>Л</w:t>
      </w:r>
      <w:r w:rsidR="00476BCC">
        <w:rPr>
          <w:sz w:val="24"/>
        </w:rPr>
        <w:t>С</w:t>
      </w:r>
      <w:r>
        <w:rPr>
          <w:sz w:val="24"/>
        </w:rPr>
        <w:t xml:space="preserve"> </w:t>
      </w:r>
      <w:r w:rsidR="007A1B3F">
        <w:t>„Балчик</w:t>
      </w:r>
      <w:r w:rsidR="00476BCC">
        <w:t>“,</w:t>
      </w:r>
      <w:r w:rsidR="00476BCC">
        <w:rPr>
          <w:spacing w:val="-3"/>
        </w:rPr>
        <w:t xml:space="preserve"> </w:t>
      </w:r>
      <w:r w:rsidR="00476BCC">
        <w:t>които</w:t>
      </w:r>
      <w:r w:rsidR="00476BCC">
        <w:rPr>
          <w:spacing w:val="-2"/>
        </w:rPr>
        <w:t xml:space="preserve"> </w:t>
      </w:r>
      <w:r w:rsidR="00476BCC">
        <w:t>са</w:t>
      </w:r>
      <w:r w:rsidR="00476BCC">
        <w:rPr>
          <w:spacing w:val="-4"/>
        </w:rPr>
        <w:t xml:space="preserve"> </w:t>
      </w:r>
      <w:r w:rsidR="00476BCC">
        <w:t>били</w:t>
      </w:r>
      <w:r w:rsidR="00476BCC">
        <w:rPr>
          <w:spacing w:val="-1"/>
        </w:rPr>
        <w:t xml:space="preserve"> </w:t>
      </w:r>
      <w:r w:rsidR="00476BCC">
        <w:t>идентифицирани;</w:t>
      </w:r>
    </w:p>
    <w:p w:rsidR="007E1D73" w:rsidRDefault="00A66182" w:rsidP="007A1B3F">
      <w:pPr>
        <w:pStyle w:val="a5"/>
        <w:tabs>
          <w:tab w:val="left" w:pos="473"/>
          <w:tab w:val="left" w:pos="10490"/>
        </w:tabs>
        <w:ind w:left="284" w:firstLine="567"/>
        <w:jc w:val="both"/>
        <w:rPr>
          <w:sz w:val="24"/>
        </w:rPr>
      </w:pPr>
      <w:r>
        <w:rPr>
          <w:sz w:val="24"/>
        </w:rPr>
        <w:t>●</w:t>
      </w:r>
      <w:r w:rsidR="00476BCC">
        <w:rPr>
          <w:sz w:val="24"/>
        </w:rPr>
        <w:t>Да се предложи механизъм за редовен контакт със заинтересованите/засегнатите групи с цел да</w:t>
      </w:r>
      <w:r w:rsidR="00476BCC">
        <w:rPr>
          <w:spacing w:val="1"/>
          <w:sz w:val="24"/>
        </w:rPr>
        <w:t xml:space="preserve"> </w:t>
      </w:r>
      <w:r w:rsidR="00476BCC">
        <w:rPr>
          <w:sz w:val="24"/>
        </w:rPr>
        <w:t>се</w:t>
      </w:r>
      <w:r w:rsidR="00476BCC">
        <w:rPr>
          <w:spacing w:val="-2"/>
          <w:sz w:val="24"/>
        </w:rPr>
        <w:t xml:space="preserve"> </w:t>
      </w:r>
      <w:r w:rsidR="00476BCC">
        <w:rPr>
          <w:sz w:val="24"/>
        </w:rPr>
        <w:t>наблюдава</w:t>
      </w:r>
      <w:r w:rsidR="00476BCC">
        <w:rPr>
          <w:spacing w:val="-2"/>
          <w:sz w:val="24"/>
        </w:rPr>
        <w:t xml:space="preserve"> </w:t>
      </w:r>
      <w:r w:rsidR="00476BCC">
        <w:rPr>
          <w:sz w:val="24"/>
        </w:rPr>
        <w:t>ефективността</w:t>
      </w:r>
      <w:r w:rsidR="00476BCC">
        <w:rPr>
          <w:spacing w:val="-1"/>
          <w:sz w:val="24"/>
        </w:rPr>
        <w:t xml:space="preserve"> </w:t>
      </w:r>
      <w:r w:rsidR="00476BCC">
        <w:rPr>
          <w:sz w:val="24"/>
        </w:rPr>
        <w:t>на</w:t>
      </w:r>
      <w:r w:rsidR="00476BCC">
        <w:rPr>
          <w:spacing w:val="-1"/>
          <w:sz w:val="24"/>
        </w:rPr>
        <w:t xml:space="preserve"> </w:t>
      </w:r>
      <w:r w:rsidR="00476BCC">
        <w:rPr>
          <w:sz w:val="24"/>
        </w:rPr>
        <w:t>посочените мерки.</w:t>
      </w:r>
    </w:p>
    <w:p w:rsidR="007E1D73" w:rsidRDefault="007E1D73" w:rsidP="007A1B3F">
      <w:pPr>
        <w:pStyle w:val="a3"/>
        <w:tabs>
          <w:tab w:val="left" w:pos="10490"/>
        </w:tabs>
        <w:ind w:left="284" w:firstLine="567"/>
        <w:jc w:val="both"/>
        <w:rPr>
          <w:sz w:val="22"/>
        </w:rPr>
      </w:pPr>
    </w:p>
    <w:p w:rsidR="007E1D73" w:rsidRDefault="00476BCC" w:rsidP="007A1B3F">
      <w:pPr>
        <w:pStyle w:val="a3"/>
        <w:tabs>
          <w:tab w:val="left" w:pos="10490"/>
        </w:tabs>
        <w:ind w:left="284" w:firstLine="567"/>
        <w:jc w:val="both"/>
      </w:pPr>
      <w:r>
        <w:t>1.2</w:t>
      </w:r>
      <w:r>
        <w:rPr>
          <w:spacing w:val="-3"/>
        </w:rPr>
        <w:t xml:space="preserve"> </w:t>
      </w:r>
      <w:r>
        <w:t>ИЗПОЛЗВАН</w:t>
      </w:r>
      <w:r>
        <w:rPr>
          <w:spacing w:val="-4"/>
        </w:rPr>
        <w:t xml:space="preserve"> </w:t>
      </w:r>
      <w:r>
        <w:t>ПОДХОД</w:t>
      </w:r>
      <w:r>
        <w:rPr>
          <w:spacing w:val="-3"/>
        </w:rPr>
        <w:t xml:space="preserve"> </w:t>
      </w:r>
      <w:r>
        <w:t>И</w:t>
      </w:r>
      <w:r>
        <w:rPr>
          <w:spacing w:val="-4"/>
        </w:rPr>
        <w:t xml:space="preserve"> </w:t>
      </w:r>
      <w:r>
        <w:t>МЕТОДОЛОГИЯ</w:t>
      </w:r>
    </w:p>
    <w:p w:rsidR="007E1D73" w:rsidRDefault="00476BCC" w:rsidP="007A1B3F">
      <w:pPr>
        <w:pStyle w:val="a3"/>
        <w:tabs>
          <w:tab w:val="left" w:pos="10490"/>
        </w:tabs>
        <w:ind w:left="284" w:firstLine="567"/>
        <w:jc w:val="both"/>
      </w:pPr>
      <w:r>
        <w:t>За</w:t>
      </w:r>
      <w:r>
        <w:rPr>
          <w:spacing w:val="26"/>
        </w:rPr>
        <w:t xml:space="preserve"> </w:t>
      </w:r>
      <w:r>
        <w:t>изпълнение</w:t>
      </w:r>
      <w:r>
        <w:rPr>
          <w:spacing w:val="28"/>
        </w:rPr>
        <w:t xml:space="preserve"> </w:t>
      </w:r>
      <w:r>
        <w:t>на</w:t>
      </w:r>
      <w:r>
        <w:rPr>
          <w:spacing w:val="28"/>
        </w:rPr>
        <w:t xml:space="preserve"> </w:t>
      </w:r>
      <w:r>
        <w:t>така</w:t>
      </w:r>
      <w:r>
        <w:rPr>
          <w:spacing w:val="26"/>
        </w:rPr>
        <w:t xml:space="preserve"> </w:t>
      </w:r>
      <w:r>
        <w:t>формулираните</w:t>
      </w:r>
      <w:r>
        <w:rPr>
          <w:spacing w:val="28"/>
        </w:rPr>
        <w:t xml:space="preserve"> </w:t>
      </w:r>
      <w:r>
        <w:t>цели</w:t>
      </w:r>
      <w:r>
        <w:rPr>
          <w:spacing w:val="26"/>
        </w:rPr>
        <w:t xml:space="preserve"> </w:t>
      </w:r>
      <w:r>
        <w:t>и</w:t>
      </w:r>
      <w:r>
        <w:rPr>
          <w:spacing w:val="27"/>
        </w:rPr>
        <w:t xml:space="preserve"> </w:t>
      </w:r>
      <w:r>
        <w:t>задачи</w:t>
      </w:r>
      <w:r>
        <w:rPr>
          <w:spacing w:val="29"/>
        </w:rPr>
        <w:t xml:space="preserve"> </w:t>
      </w:r>
      <w:r>
        <w:t>бяха</w:t>
      </w:r>
      <w:r>
        <w:rPr>
          <w:spacing w:val="28"/>
        </w:rPr>
        <w:t xml:space="preserve"> </w:t>
      </w:r>
      <w:r>
        <w:t>използвани</w:t>
      </w:r>
      <w:r>
        <w:rPr>
          <w:spacing w:val="29"/>
        </w:rPr>
        <w:t xml:space="preserve"> </w:t>
      </w:r>
      <w:r>
        <w:t>методология</w:t>
      </w:r>
      <w:r>
        <w:rPr>
          <w:spacing w:val="26"/>
        </w:rPr>
        <w:t xml:space="preserve"> </w:t>
      </w:r>
      <w:r>
        <w:t>и</w:t>
      </w:r>
      <w:r>
        <w:rPr>
          <w:spacing w:val="26"/>
        </w:rPr>
        <w:t xml:space="preserve"> </w:t>
      </w:r>
      <w:r>
        <w:t>подход,</w:t>
      </w:r>
      <w:r w:rsidR="007A1B3F">
        <w:t xml:space="preserve"> </w:t>
      </w:r>
      <w:r>
        <w:rPr>
          <w:spacing w:val="-57"/>
        </w:rPr>
        <w:t xml:space="preserve"> </w:t>
      </w:r>
      <w:r>
        <w:t>базирани</w:t>
      </w:r>
      <w:r>
        <w:rPr>
          <w:spacing w:val="-3"/>
        </w:rPr>
        <w:t xml:space="preserve"> </w:t>
      </w:r>
      <w:r>
        <w:t>на:</w:t>
      </w:r>
    </w:p>
    <w:p w:rsidR="007E1D73" w:rsidRDefault="00A66182" w:rsidP="007A1B3F">
      <w:pPr>
        <w:pStyle w:val="a5"/>
        <w:tabs>
          <w:tab w:val="left" w:pos="473"/>
          <w:tab w:val="left" w:pos="10490"/>
        </w:tabs>
        <w:ind w:left="284" w:firstLine="567"/>
        <w:jc w:val="both"/>
        <w:rPr>
          <w:sz w:val="24"/>
        </w:rPr>
      </w:pPr>
      <w:r>
        <w:rPr>
          <w:sz w:val="24"/>
        </w:rPr>
        <w:t>●</w:t>
      </w:r>
      <w:r w:rsidR="00476BCC">
        <w:rPr>
          <w:sz w:val="24"/>
        </w:rPr>
        <w:t>Преглед</w:t>
      </w:r>
      <w:r w:rsidR="00476BCC">
        <w:rPr>
          <w:spacing w:val="-3"/>
          <w:sz w:val="24"/>
        </w:rPr>
        <w:t xml:space="preserve"> </w:t>
      </w:r>
      <w:r w:rsidR="00476BCC">
        <w:rPr>
          <w:sz w:val="24"/>
        </w:rPr>
        <w:t>и</w:t>
      </w:r>
      <w:r w:rsidR="00476BCC">
        <w:rPr>
          <w:spacing w:val="-2"/>
          <w:sz w:val="24"/>
        </w:rPr>
        <w:t xml:space="preserve"> </w:t>
      </w:r>
      <w:r w:rsidR="00476BCC">
        <w:rPr>
          <w:sz w:val="24"/>
        </w:rPr>
        <w:t>анализ</w:t>
      </w:r>
      <w:r w:rsidR="00476BCC">
        <w:rPr>
          <w:spacing w:val="-2"/>
          <w:sz w:val="24"/>
        </w:rPr>
        <w:t xml:space="preserve"> </w:t>
      </w:r>
      <w:r w:rsidR="00476BCC">
        <w:rPr>
          <w:sz w:val="24"/>
        </w:rPr>
        <w:t>на</w:t>
      </w:r>
      <w:r w:rsidR="00476BCC">
        <w:rPr>
          <w:spacing w:val="-4"/>
          <w:sz w:val="24"/>
        </w:rPr>
        <w:t xml:space="preserve"> </w:t>
      </w:r>
      <w:r w:rsidR="00476BCC">
        <w:rPr>
          <w:sz w:val="24"/>
        </w:rPr>
        <w:t>налична</w:t>
      </w:r>
      <w:r w:rsidR="00476BCC">
        <w:rPr>
          <w:spacing w:val="-4"/>
          <w:sz w:val="24"/>
        </w:rPr>
        <w:t xml:space="preserve"> </w:t>
      </w:r>
      <w:r w:rsidR="00476BCC">
        <w:rPr>
          <w:sz w:val="24"/>
        </w:rPr>
        <w:t>информация</w:t>
      </w:r>
      <w:r w:rsidR="00476BCC">
        <w:rPr>
          <w:spacing w:val="-2"/>
          <w:sz w:val="24"/>
        </w:rPr>
        <w:t xml:space="preserve"> </w:t>
      </w:r>
      <w:r w:rsidR="00476BCC">
        <w:rPr>
          <w:sz w:val="24"/>
        </w:rPr>
        <w:t>и</w:t>
      </w:r>
      <w:r w:rsidR="00476BCC">
        <w:rPr>
          <w:spacing w:val="-3"/>
          <w:sz w:val="24"/>
        </w:rPr>
        <w:t xml:space="preserve"> </w:t>
      </w:r>
      <w:r w:rsidR="00476BCC">
        <w:rPr>
          <w:sz w:val="24"/>
        </w:rPr>
        <w:t>документи</w:t>
      </w:r>
      <w:r w:rsidR="00335BF1">
        <w:rPr>
          <w:sz w:val="24"/>
        </w:rPr>
        <w:t>;</w:t>
      </w:r>
    </w:p>
    <w:p w:rsidR="007E1D73" w:rsidRDefault="00A66182" w:rsidP="007A1B3F">
      <w:pPr>
        <w:pStyle w:val="a5"/>
        <w:tabs>
          <w:tab w:val="left" w:pos="473"/>
          <w:tab w:val="left" w:pos="10490"/>
        </w:tabs>
        <w:ind w:left="284" w:firstLine="567"/>
        <w:jc w:val="both"/>
        <w:rPr>
          <w:sz w:val="24"/>
        </w:rPr>
      </w:pPr>
      <w:r>
        <w:rPr>
          <w:sz w:val="24"/>
        </w:rPr>
        <w:t>●</w:t>
      </w:r>
      <w:r w:rsidR="00476BCC">
        <w:rPr>
          <w:sz w:val="24"/>
        </w:rPr>
        <w:t>Контакти</w:t>
      </w:r>
      <w:r w:rsidR="00476BCC">
        <w:rPr>
          <w:spacing w:val="-3"/>
          <w:sz w:val="24"/>
        </w:rPr>
        <w:t xml:space="preserve"> </w:t>
      </w:r>
      <w:r w:rsidR="00476BCC">
        <w:rPr>
          <w:sz w:val="24"/>
        </w:rPr>
        <w:t>и</w:t>
      </w:r>
      <w:r w:rsidR="00476BCC">
        <w:rPr>
          <w:spacing w:val="-4"/>
          <w:sz w:val="24"/>
        </w:rPr>
        <w:t xml:space="preserve"> </w:t>
      </w:r>
      <w:r w:rsidR="00476BCC">
        <w:rPr>
          <w:sz w:val="24"/>
        </w:rPr>
        <w:t>консултативни</w:t>
      </w:r>
      <w:r w:rsidR="00476BCC">
        <w:rPr>
          <w:spacing w:val="-2"/>
          <w:sz w:val="24"/>
        </w:rPr>
        <w:t xml:space="preserve"> </w:t>
      </w:r>
      <w:r w:rsidR="00476BCC">
        <w:rPr>
          <w:sz w:val="24"/>
        </w:rPr>
        <w:t>срещи</w:t>
      </w:r>
      <w:r w:rsidR="00476BCC">
        <w:rPr>
          <w:spacing w:val="-2"/>
          <w:sz w:val="24"/>
        </w:rPr>
        <w:t xml:space="preserve"> </w:t>
      </w:r>
      <w:r w:rsidR="00476BCC">
        <w:rPr>
          <w:sz w:val="24"/>
        </w:rPr>
        <w:t>с</w:t>
      </w:r>
      <w:r w:rsidR="00476BCC">
        <w:rPr>
          <w:spacing w:val="-4"/>
          <w:sz w:val="24"/>
        </w:rPr>
        <w:t xml:space="preserve"> </w:t>
      </w:r>
      <w:r w:rsidR="00476BCC">
        <w:rPr>
          <w:sz w:val="24"/>
        </w:rPr>
        <w:t>ръководството</w:t>
      </w:r>
      <w:r w:rsidR="00476BCC">
        <w:rPr>
          <w:spacing w:val="-3"/>
          <w:sz w:val="24"/>
        </w:rPr>
        <w:t xml:space="preserve"> </w:t>
      </w:r>
      <w:r w:rsidR="00476BCC">
        <w:rPr>
          <w:sz w:val="24"/>
        </w:rPr>
        <w:t>на</w:t>
      </w:r>
      <w:r w:rsidR="00476BCC">
        <w:rPr>
          <w:spacing w:val="2"/>
          <w:sz w:val="24"/>
        </w:rPr>
        <w:t xml:space="preserve"> </w:t>
      </w:r>
      <w:r w:rsidR="00476BCC">
        <w:rPr>
          <w:sz w:val="24"/>
        </w:rPr>
        <w:t>ТП</w:t>
      </w:r>
      <w:r w:rsidR="00476BCC">
        <w:rPr>
          <w:spacing w:val="-3"/>
          <w:sz w:val="24"/>
        </w:rPr>
        <w:t xml:space="preserve"> </w:t>
      </w:r>
      <w:r w:rsidR="00476BCC">
        <w:rPr>
          <w:sz w:val="24"/>
        </w:rPr>
        <w:t>Д</w:t>
      </w:r>
      <w:r w:rsidR="00335BF1">
        <w:rPr>
          <w:sz w:val="24"/>
        </w:rPr>
        <w:t>Л</w:t>
      </w:r>
      <w:r w:rsidR="00476BCC">
        <w:rPr>
          <w:sz w:val="24"/>
        </w:rPr>
        <w:t>С</w:t>
      </w:r>
      <w:r w:rsidR="00476BCC">
        <w:rPr>
          <w:spacing w:val="-3"/>
          <w:sz w:val="24"/>
        </w:rPr>
        <w:t xml:space="preserve"> </w:t>
      </w:r>
      <w:r w:rsidR="00476BCC">
        <w:rPr>
          <w:sz w:val="24"/>
        </w:rPr>
        <w:t>„</w:t>
      </w:r>
      <w:r w:rsidR="00335BF1">
        <w:rPr>
          <w:sz w:val="24"/>
        </w:rPr>
        <w:t>Балчик</w:t>
      </w:r>
      <w:r w:rsidR="00476BCC">
        <w:rPr>
          <w:sz w:val="24"/>
        </w:rPr>
        <w:t>“</w:t>
      </w:r>
      <w:r w:rsidR="00335BF1">
        <w:rPr>
          <w:sz w:val="24"/>
        </w:rPr>
        <w:t>;</w:t>
      </w:r>
    </w:p>
    <w:p w:rsidR="007E1D73" w:rsidRDefault="00A66182" w:rsidP="007A1B3F">
      <w:pPr>
        <w:pStyle w:val="a5"/>
        <w:tabs>
          <w:tab w:val="left" w:pos="472"/>
          <w:tab w:val="left" w:pos="473"/>
          <w:tab w:val="left" w:pos="10490"/>
        </w:tabs>
        <w:ind w:left="284" w:firstLine="567"/>
        <w:jc w:val="both"/>
        <w:rPr>
          <w:sz w:val="24"/>
        </w:rPr>
      </w:pPr>
      <w:r>
        <w:rPr>
          <w:sz w:val="24"/>
        </w:rPr>
        <w:t>●</w:t>
      </w:r>
      <w:r w:rsidR="00476BCC">
        <w:rPr>
          <w:sz w:val="24"/>
        </w:rPr>
        <w:t>Посещение</w:t>
      </w:r>
      <w:r w:rsidR="00476BCC">
        <w:rPr>
          <w:spacing w:val="13"/>
          <w:sz w:val="24"/>
        </w:rPr>
        <w:t xml:space="preserve"> </w:t>
      </w:r>
      <w:r w:rsidR="00476BCC">
        <w:rPr>
          <w:sz w:val="24"/>
        </w:rPr>
        <w:t>на</w:t>
      </w:r>
      <w:r w:rsidR="00476BCC">
        <w:rPr>
          <w:spacing w:val="13"/>
          <w:sz w:val="24"/>
        </w:rPr>
        <w:t xml:space="preserve"> </w:t>
      </w:r>
      <w:r w:rsidR="00476BCC">
        <w:rPr>
          <w:sz w:val="24"/>
        </w:rPr>
        <w:t>място,</w:t>
      </w:r>
      <w:r w:rsidR="00476BCC">
        <w:rPr>
          <w:spacing w:val="15"/>
          <w:sz w:val="24"/>
        </w:rPr>
        <w:t xml:space="preserve"> </w:t>
      </w:r>
      <w:r w:rsidR="00476BCC">
        <w:rPr>
          <w:sz w:val="24"/>
        </w:rPr>
        <w:t>дълбочинни</w:t>
      </w:r>
      <w:r w:rsidR="00476BCC">
        <w:rPr>
          <w:spacing w:val="15"/>
          <w:sz w:val="24"/>
        </w:rPr>
        <w:t xml:space="preserve"> </w:t>
      </w:r>
      <w:r w:rsidR="00476BCC">
        <w:rPr>
          <w:sz w:val="24"/>
        </w:rPr>
        <w:t>интервюта</w:t>
      </w:r>
      <w:r w:rsidR="00476BCC">
        <w:rPr>
          <w:spacing w:val="11"/>
          <w:sz w:val="24"/>
        </w:rPr>
        <w:t xml:space="preserve"> </w:t>
      </w:r>
      <w:r w:rsidR="00476BCC">
        <w:rPr>
          <w:sz w:val="24"/>
        </w:rPr>
        <w:t>и</w:t>
      </w:r>
      <w:r w:rsidR="00476BCC">
        <w:rPr>
          <w:spacing w:val="16"/>
          <w:sz w:val="24"/>
        </w:rPr>
        <w:t xml:space="preserve"> </w:t>
      </w:r>
      <w:r w:rsidR="00476BCC">
        <w:rPr>
          <w:sz w:val="24"/>
        </w:rPr>
        <w:t>групови</w:t>
      </w:r>
      <w:r w:rsidR="00476BCC">
        <w:rPr>
          <w:spacing w:val="15"/>
          <w:sz w:val="24"/>
        </w:rPr>
        <w:t xml:space="preserve"> </w:t>
      </w:r>
      <w:r w:rsidR="00476BCC">
        <w:rPr>
          <w:sz w:val="24"/>
        </w:rPr>
        <w:t>дискусии</w:t>
      </w:r>
      <w:r w:rsidR="00476BCC">
        <w:rPr>
          <w:spacing w:val="15"/>
          <w:sz w:val="24"/>
        </w:rPr>
        <w:t xml:space="preserve"> </w:t>
      </w:r>
      <w:r w:rsidR="00476BCC">
        <w:rPr>
          <w:sz w:val="24"/>
        </w:rPr>
        <w:t>с</w:t>
      </w:r>
      <w:r w:rsidR="00476BCC">
        <w:rPr>
          <w:spacing w:val="18"/>
          <w:sz w:val="24"/>
        </w:rPr>
        <w:t xml:space="preserve"> </w:t>
      </w:r>
      <w:r w:rsidR="00476BCC">
        <w:rPr>
          <w:sz w:val="24"/>
        </w:rPr>
        <w:t>представители</w:t>
      </w:r>
      <w:r w:rsidR="00476BCC">
        <w:rPr>
          <w:spacing w:val="15"/>
          <w:sz w:val="24"/>
        </w:rPr>
        <w:t xml:space="preserve"> </w:t>
      </w:r>
      <w:r w:rsidR="00476BCC">
        <w:rPr>
          <w:sz w:val="24"/>
        </w:rPr>
        <w:t>на</w:t>
      </w:r>
      <w:r w:rsidR="00476BCC">
        <w:rPr>
          <w:spacing w:val="13"/>
          <w:sz w:val="24"/>
        </w:rPr>
        <w:t xml:space="preserve"> </w:t>
      </w:r>
      <w:r w:rsidR="00476BCC">
        <w:rPr>
          <w:sz w:val="24"/>
        </w:rPr>
        <w:t>местните</w:t>
      </w:r>
      <w:r w:rsidR="00476BCC">
        <w:rPr>
          <w:spacing w:val="-57"/>
          <w:sz w:val="24"/>
        </w:rPr>
        <w:t xml:space="preserve"> </w:t>
      </w:r>
      <w:r w:rsidR="00476BCC">
        <w:rPr>
          <w:sz w:val="24"/>
        </w:rPr>
        <w:t>заинтересовани</w:t>
      </w:r>
      <w:r w:rsidR="00476BCC">
        <w:rPr>
          <w:spacing w:val="-1"/>
          <w:sz w:val="24"/>
        </w:rPr>
        <w:t xml:space="preserve"> </w:t>
      </w:r>
      <w:r w:rsidR="00476BCC">
        <w:rPr>
          <w:sz w:val="24"/>
        </w:rPr>
        <w:t>страни.</w:t>
      </w:r>
    </w:p>
    <w:p w:rsidR="007E1D73" w:rsidRDefault="00476BCC" w:rsidP="007A1B3F">
      <w:pPr>
        <w:tabs>
          <w:tab w:val="left" w:pos="10490"/>
        </w:tabs>
        <w:ind w:left="284" w:firstLine="567"/>
        <w:jc w:val="both"/>
        <w:rPr>
          <w:sz w:val="24"/>
        </w:rPr>
      </w:pPr>
      <w:r>
        <w:rPr>
          <w:sz w:val="24"/>
        </w:rPr>
        <w:t>Основните</w:t>
      </w:r>
      <w:r>
        <w:rPr>
          <w:spacing w:val="1"/>
          <w:sz w:val="24"/>
        </w:rPr>
        <w:t xml:space="preserve"> </w:t>
      </w:r>
      <w:r>
        <w:rPr>
          <w:sz w:val="24"/>
        </w:rPr>
        <w:t>сфери</w:t>
      </w:r>
      <w:r>
        <w:rPr>
          <w:spacing w:val="1"/>
          <w:sz w:val="24"/>
        </w:rPr>
        <w:t xml:space="preserve"> </w:t>
      </w:r>
      <w:r>
        <w:rPr>
          <w:sz w:val="24"/>
        </w:rPr>
        <w:t>на</w:t>
      </w:r>
      <w:r>
        <w:rPr>
          <w:spacing w:val="1"/>
          <w:sz w:val="24"/>
        </w:rPr>
        <w:t xml:space="preserve"> </w:t>
      </w:r>
      <w:r>
        <w:rPr>
          <w:sz w:val="24"/>
        </w:rPr>
        <w:t>интерес</w:t>
      </w:r>
      <w:r>
        <w:rPr>
          <w:spacing w:val="1"/>
          <w:sz w:val="24"/>
        </w:rPr>
        <w:t xml:space="preserve"> </w:t>
      </w:r>
      <w:r>
        <w:rPr>
          <w:sz w:val="24"/>
        </w:rPr>
        <w:t>на</w:t>
      </w:r>
      <w:r>
        <w:rPr>
          <w:spacing w:val="1"/>
          <w:sz w:val="24"/>
        </w:rPr>
        <w:t xml:space="preserve"> </w:t>
      </w:r>
      <w:r>
        <w:rPr>
          <w:sz w:val="24"/>
        </w:rPr>
        <w:t>ОСВ</w:t>
      </w:r>
      <w:r>
        <w:rPr>
          <w:spacing w:val="1"/>
          <w:sz w:val="24"/>
        </w:rPr>
        <w:t xml:space="preserve"> </w:t>
      </w:r>
      <w:r>
        <w:rPr>
          <w:sz w:val="24"/>
        </w:rPr>
        <w:t>са</w:t>
      </w:r>
      <w:r>
        <w:rPr>
          <w:spacing w:val="1"/>
          <w:sz w:val="24"/>
        </w:rPr>
        <w:t xml:space="preserve"> </w:t>
      </w:r>
      <w:r>
        <w:rPr>
          <w:sz w:val="24"/>
        </w:rPr>
        <w:t>дефинирани</w:t>
      </w:r>
      <w:r>
        <w:rPr>
          <w:spacing w:val="1"/>
          <w:sz w:val="24"/>
        </w:rPr>
        <w:t xml:space="preserve"> </w:t>
      </w:r>
      <w:r>
        <w:rPr>
          <w:sz w:val="24"/>
        </w:rPr>
        <w:t>съгласно</w:t>
      </w:r>
      <w:r>
        <w:rPr>
          <w:spacing w:val="1"/>
          <w:sz w:val="24"/>
        </w:rPr>
        <w:t xml:space="preserve"> </w:t>
      </w:r>
      <w:r>
        <w:rPr>
          <w:i/>
          <w:sz w:val="24"/>
        </w:rPr>
        <w:t>Принципи</w:t>
      </w:r>
      <w:r>
        <w:rPr>
          <w:i/>
          <w:spacing w:val="1"/>
          <w:sz w:val="24"/>
        </w:rPr>
        <w:t xml:space="preserve"> </w:t>
      </w:r>
      <w:r>
        <w:rPr>
          <w:i/>
          <w:sz w:val="24"/>
        </w:rPr>
        <w:t>и</w:t>
      </w:r>
      <w:r>
        <w:rPr>
          <w:i/>
          <w:spacing w:val="1"/>
          <w:sz w:val="24"/>
        </w:rPr>
        <w:t xml:space="preserve"> </w:t>
      </w:r>
      <w:r>
        <w:rPr>
          <w:i/>
          <w:sz w:val="24"/>
        </w:rPr>
        <w:t>критерии</w:t>
      </w:r>
      <w:r>
        <w:rPr>
          <w:i/>
          <w:spacing w:val="1"/>
          <w:sz w:val="24"/>
        </w:rPr>
        <w:t xml:space="preserve"> </w:t>
      </w:r>
      <w:r>
        <w:rPr>
          <w:i/>
          <w:sz w:val="24"/>
        </w:rPr>
        <w:t>за</w:t>
      </w:r>
      <w:r>
        <w:rPr>
          <w:i/>
          <w:spacing w:val="1"/>
          <w:sz w:val="24"/>
        </w:rPr>
        <w:t xml:space="preserve"> </w:t>
      </w:r>
      <w:r w:rsidRPr="001256BB">
        <w:rPr>
          <w:i/>
          <w:sz w:val="24"/>
        </w:rPr>
        <w:t xml:space="preserve">управление на горите на Национален стандарт </w:t>
      </w:r>
      <w:r>
        <w:rPr>
          <w:i/>
          <w:sz w:val="24"/>
        </w:rPr>
        <w:t>за България</w:t>
      </w:r>
      <w:r>
        <w:rPr>
          <w:sz w:val="24"/>
        </w:rPr>
        <w:t>. Това наложи при провеждане на</w:t>
      </w:r>
      <w:r>
        <w:rPr>
          <w:spacing w:val="1"/>
          <w:sz w:val="24"/>
        </w:rPr>
        <w:t xml:space="preserve"> </w:t>
      </w:r>
      <w:r>
        <w:rPr>
          <w:sz w:val="24"/>
        </w:rPr>
        <w:t>ОСВ</w:t>
      </w:r>
      <w:r>
        <w:rPr>
          <w:spacing w:val="-3"/>
          <w:sz w:val="24"/>
        </w:rPr>
        <w:t xml:space="preserve"> </w:t>
      </w:r>
      <w:r>
        <w:rPr>
          <w:sz w:val="24"/>
        </w:rPr>
        <w:t>да</w:t>
      </w:r>
      <w:r>
        <w:rPr>
          <w:spacing w:val="-1"/>
          <w:sz w:val="24"/>
        </w:rPr>
        <w:t xml:space="preserve"> </w:t>
      </w:r>
      <w:r>
        <w:rPr>
          <w:sz w:val="24"/>
        </w:rPr>
        <w:t>се</w:t>
      </w:r>
      <w:r>
        <w:rPr>
          <w:spacing w:val="-2"/>
          <w:sz w:val="24"/>
        </w:rPr>
        <w:t xml:space="preserve"> </w:t>
      </w:r>
      <w:r>
        <w:rPr>
          <w:sz w:val="24"/>
        </w:rPr>
        <w:t>използват основно</w:t>
      </w:r>
      <w:r>
        <w:rPr>
          <w:spacing w:val="-1"/>
          <w:sz w:val="24"/>
        </w:rPr>
        <w:t xml:space="preserve"> </w:t>
      </w:r>
      <w:r w:rsidR="00335BF1">
        <w:rPr>
          <w:spacing w:val="-1"/>
          <w:sz w:val="24"/>
        </w:rPr>
        <w:t>следните</w:t>
      </w:r>
      <w:r>
        <w:rPr>
          <w:sz w:val="24"/>
        </w:rPr>
        <w:t xml:space="preserve"> методи</w:t>
      </w:r>
      <w:r>
        <w:rPr>
          <w:spacing w:val="-1"/>
          <w:sz w:val="24"/>
        </w:rPr>
        <w:t xml:space="preserve"> </w:t>
      </w:r>
      <w:r>
        <w:rPr>
          <w:sz w:val="24"/>
        </w:rPr>
        <w:t>за</w:t>
      </w:r>
      <w:r>
        <w:rPr>
          <w:spacing w:val="-1"/>
          <w:sz w:val="24"/>
        </w:rPr>
        <w:t xml:space="preserve"> </w:t>
      </w:r>
      <w:r>
        <w:rPr>
          <w:sz w:val="24"/>
        </w:rPr>
        <w:t>събиране</w:t>
      </w:r>
      <w:r>
        <w:rPr>
          <w:spacing w:val="-2"/>
          <w:sz w:val="24"/>
        </w:rPr>
        <w:t xml:space="preserve"> </w:t>
      </w:r>
      <w:r>
        <w:rPr>
          <w:sz w:val="24"/>
        </w:rPr>
        <w:t>на</w:t>
      </w:r>
      <w:r>
        <w:rPr>
          <w:spacing w:val="-1"/>
          <w:sz w:val="24"/>
        </w:rPr>
        <w:t xml:space="preserve"> </w:t>
      </w:r>
      <w:r>
        <w:rPr>
          <w:sz w:val="24"/>
        </w:rPr>
        <w:t>информация:</w:t>
      </w:r>
    </w:p>
    <w:p w:rsidR="007E1D73" w:rsidRPr="00474E75" w:rsidRDefault="00476BCC" w:rsidP="007A1B3F">
      <w:pPr>
        <w:tabs>
          <w:tab w:val="left" w:pos="473"/>
          <w:tab w:val="left" w:pos="10490"/>
        </w:tabs>
        <w:ind w:left="284" w:firstLine="567"/>
        <w:jc w:val="both"/>
        <w:rPr>
          <w:sz w:val="24"/>
        </w:rPr>
      </w:pPr>
      <w:r w:rsidRPr="00474E75">
        <w:rPr>
          <w:sz w:val="24"/>
        </w:rPr>
        <w:t>консултативни</w:t>
      </w:r>
      <w:r w:rsidRPr="00474E75">
        <w:rPr>
          <w:spacing w:val="-3"/>
          <w:sz w:val="24"/>
        </w:rPr>
        <w:t xml:space="preserve"> </w:t>
      </w:r>
      <w:r w:rsidRPr="00474E75">
        <w:rPr>
          <w:sz w:val="24"/>
        </w:rPr>
        <w:t>срещи;</w:t>
      </w:r>
    </w:p>
    <w:p w:rsidR="007E1D73" w:rsidRDefault="00A66182" w:rsidP="007A1B3F">
      <w:pPr>
        <w:pStyle w:val="a5"/>
        <w:tabs>
          <w:tab w:val="left" w:pos="473"/>
          <w:tab w:val="left" w:pos="10490"/>
        </w:tabs>
        <w:ind w:left="284" w:firstLine="567"/>
        <w:jc w:val="both"/>
        <w:rPr>
          <w:sz w:val="24"/>
        </w:rPr>
      </w:pPr>
      <w:r>
        <w:rPr>
          <w:sz w:val="24"/>
        </w:rPr>
        <w:t>-</w:t>
      </w:r>
      <w:r w:rsidR="00476BCC">
        <w:rPr>
          <w:sz w:val="24"/>
        </w:rPr>
        <w:t>дълбочинни</w:t>
      </w:r>
      <w:r w:rsidR="00476BCC">
        <w:rPr>
          <w:spacing w:val="-4"/>
          <w:sz w:val="24"/>
        </w:rPr>
        <w:t xml:space="preserve"> </w:t>
      </w:r>
      <w:r w:rsidR="00476BCC">
        <w:rPr>
          <w:sz w:val="24"/>
        </w:rPr>
        <w:t>интервюта</w:t>
      </w:r>
      <w:r w:rsidR="00476BCC">
        <w:rPr>
          <w:spacing w:val="-4"/>
          <w:sz w:val="24"/>
        </w:rPr>
        <w:t xml:space="preserve"> </w:t>
      </w:r>
      <w:r w:rsidR="00476BCC">
        <w:rPr>
          <w:sz w:val="24"/>
        </w:rPr>
        <w:t>(чрез</w:t>
      </w:r>
      <w:r w:rsidR="00476BCC">
        <w:rPr>
          <w:spacing w:val="-1"/>
          <w:sz w:val="24"/>
        </w:rPr>
        <w:t xml:space="preserve"> </w:t>
      </w:r>
      <w:r w:rsidR="00476BCC">
        <w:rPr>
          <w:sz w:val="24"/>
        </w:rPr>
        <w:t>срещи</w:t>
      </w:r>
      <w:r w:rsidR="00476BCC">
        <w:rPr>
          <w:spacing w:val="-1"/>
          <w:sz w:val="24"/>
        </w:rPr>
        <w:t xml:space="preserve"> </w:t>
      </w:r>
      <w:r w:rsidR="00476BCC">
        <w:rPr>
          <w:sz w:val="24"/>
        </w:rPr>
        <w:t>и</w:t>
      </w:r>
      <w:r w:rsidR="00476BCC">
        <w:rPr>
          <w:spacing w:val="-2"/>
          <w:sz w:val="24"/>
        </w:rPr>
        <w:t xml:space="preserve"> </w:t>
      </w:r>
      <w:r w:rsidR="00476BCC">
        <w:rPr>
          <w:sz w:val="24"/>
        </w:rPr>
        <w:t>по</w:t>
      </w:r>
      <w:r w:rsidR="00476BCC">
        <w:rPr>
          <w:spacing w:val="-1"/>
          <w:sz w:val="24"/>
        </w:rPr>
        <w:t xml:space="preserve"> </w:t>
      </w:r>
      <w:r w:rsidR="00476BCC">
        <w:rPr>
          <w:sz w:val="24"/>
        </w:rPr>
        <w:t>телефона);</w:t>
      </w:r>
    </w:p>
    <w:p w:rsidR="007E1D73" w:rsidRDefault="00A66182" w:rsidP="007A1B3F">
      <w:pPr>
        <w:pStyle w:val="a5"/>
        <w:tabs>
          <w:tab w:val="left" w:pos="473"/>
          <w:tab w:val="left" w:pos="10490"/>
        </w:tabs>
        <w:ind w:left="284" w:firstLine="567"/>
        <w:jc w:val="both"/>
        <w:rPr>
          <w:sz w:val="24"/>
        </w:rPr>
      </w:pPr>
      <w:r>
        <w:rPr>
          <w:sz w:val="24"/>
        </w:rPr>
        <w:t>-</w:t>
      </w:r>
      <w:r w:rsidR="00476BCC">
        <w:rPr>
          <w:sz w:val="24"/>
        </w:rPr>
        <w:t>групови</w:t>
      </w:r>
      <w:r w:rsidR="00476BCC">
        <w:rPr>
          <w:spacing w:val="-3"/>
          <w:sz w:val="24"/>
        </w:rPr>
        <w:t xml:space="preserve"> </w:t>
      </w:r>
      <w:r w:rsidR="00476BCC">
        <w:rPr>
          <w:sz w:val="24"/>
        </w:rPr>
        <w:t>дискусии;</w:t>
      </w:r>
    </w:p>
    <w:p w:rsidR="007E1D73" w:rsidRDefault="00A66182" w:rsidP="007A1B3F">
      <w:pPr>
        <w:pStyle w:val="a5"/>
        <w:tabs>
          <w:tab w:val="left" w:pos="473"/>
          <w:tab w:val="left" w:pos="10490"/>
        </w:tabs>
        <w:ind w:left="284" w:firstLine="567"/>
        <w:jc w:val="both"/>
        <w:rPr>
          <w:sz w:val="24"/>
        </w:rPr>
      </w:pPr>
      <w:r>
        <w:rPr>
          <w:sz w:val="24"/>
        </w:rPr>
        <w:t>-</w:t>
      </w:r>
      <w:r w:rsidR="00476BCC">
        <w:rPr>
          <w:sz w:val="24"/>
        </w:rPr>
        <w:t>наблюдение;</w:t>
      </w:r>
    </w:p>
    <w:p w:rsidR="007E1D73" w:rsidRDefault="00476BCC" w:rsidP="007A1B3F">
      <w:pPr>
        <w:pStyle w:val="a3"/>
        <w:tabs>
          <w:tab w:val="left" w:pos="10490"/>
        </w:tabs>
        <w:ind w:left="284" w:firstLine="567"/>
        <w:jc w:val="both"/>
      </w:pPr>
      <w:r>
        <w:t>Целевите групи са дефинирани съобразно целите и задачите на ОСВ. Определянето им включва</w:t>
      </w:r>
      <w:r>
        <w:rPr>
          <w:spacing w:val="-57"/>
        </w:rPr>
        <w:t xml:space="preserve"> </w:t>
      </w:r>
      <w:r>
        <w:t>два</w:t>
      </w:r>
      <w:r>
        <w:rPr>
          <w:spacing w:val="-2"/>
        </w:rPr>
        <w:t xml:space="preserve"> </w:t>
      </w:r>
      <w:r>
        <w:t>етапа</w:t>
      </w:r>
      <w:r>
        <w:rPr>
          <w:spacing w:val="-2"/>
        </w:rPr>
        <w:t xml:space="preserve"> </w:t>
      </w:r>
      <w:r>
        <w:t>–</w:t>
      </w:r>
    </w:p>
    <w:p w:rsidR="007E1D73" w:rsidRDefault="00476BCC" w:rsidP="007A1B3F">
      <w:pPr>
        <w:pStyle w:val="a3"/>
        <w:tabs>
          <w:tab w:val="left" w:pos="10490"/>
        </w:tabs>
        <w:ind w:left="284" w:firstLine="567"/>
        <w:jc w:val="both"/>
      </w:pPr>
      <w:r>
        <w:t>а)</w:t>
      </w:r>
      <w:r>
        <w:rPr>
          <w:spacing w:val="-2"/>
        </w:rPr>
        <w:t xml:space="preserve"> </w:t>
      </w:r>
      <w:r>
        <w:t>предварителен</w:t>
      </w:r>
      <w:r>
        <w:rPr>
          <w:spacing w:val="-2"/>
        </w:rPr>
        <w:t xml:space="preserve"> </w:t>
      </w:r>
      <w:r>
        <w:t>етап на</w:t>
      </w:r>
      <w:r>
        <w:rPr>
          <w:spacing w:val="-3"/>
        </w:rPr>
        <w:t xml:space="preserve"> </w:t>
      </w:r>
      <w:r>
        <w:t>базата</w:t>
      </w:r>
      <w:r>
        <w:rPr>
          <w:spacing w:val="-1"/>
        </w:rPr>
        <w:t xml:space="preserve"> </w:t>
      </w:r>
      <w:r>
        <w:t>на</w:t>
      </w:r>
      <w:r>
        <w:rPr>
          <w:spacing w:val="-3"/>
        </w:rPr>
        <w:t xml:space="preserve"> </w:t>
      </w:r>
      <w:r>
        <w:t>експертна</w:t>
      </w:r>
      <w:r>
        <w:rPr>
          <w:spacing w:val="-3"/>
        </w:rPr>
        <w:t xml:space="preserve"> </w:t>
      </w:r>
      <w:r>
        <w:t>оценка</w:t>
      </w:r>
      <w:r>
        <w:rPr>
          <w:spacing w:val="-2"/>
        </w:rPr>
        <w:t xml:space="preserve"> </w:t>
      </w:r>
      <w:r>
        <w:t>и</w:t>
      </w:r>
    </w:p>
    <w:p w:rsidR="007E1D73" w:rsidRDefault="00476BCC" w:rsidP="007A1B3F">
      <w:pPr>
        <w:pStyle w:val="a3"/>
        <w:tabs>
          <w:tab w:val="left" w:pos="10490"/>
        </w:tabs>
        <w:ind w:left="284" w:firstLine="567"/>
        <w:jc w:val="both"/>
      </w:pPr>
      <w:r>
        <w:t>б) прецизиране на групите след проведените разговори с ръководството на Д</w:t>
      </w:r>
      <w:r w:rsidR="002E1A17">
        <w:t>Л</w:t>
      </w:r>
      <w:r>
        <w:t>С „</w:t>
      </w:r>
      <w:r w:rsidR="002E1A17">
        <w:t>Балчик</w:t>
      </w:r>
      <w:r>
        <w:t>“.</w:t>
      </w:r>
      <w:r>
        <w:rPr>
          <w:spacing w:val="-57"/>
        </w:rPr>
        <w:t xml:space="preserve"> </w:t>
      </w:r>
      <w:r>
        <w:t>Като</w:t>
      </w:r>
      <w:r>
        <w:rPr>
          <w:spacing w:val="-1"/>
        </w:rPr>
        <w:t xml:space="preserve"> </w:t>
      </w:r>
      <w:r>
        <w:t>цяло са</w:t>
      </w:r>
      <w:r>
        <w:rPr>
          <w:spacing w:val="-2"/>
        </w:rPr>
        <w:t xml:space="preserve"> </w:t>
      </w:r>
      <w:r>
        <w:t>включени</w:t>
      </w:r>
      <w:r>
        <w:rPr>
          <w:spacing w:val="-2"/>
        </w:rPr>
        <w:t xml:space="preserve"> </w:t>
      </w:r>
      <w:r>
        <w:t>следните</w:t>
      </w:r>
      <w:r>
        <w:rPr>
          <w:spacing w:val="-1"/>
        </w:rPr>
        <w:t xml:space="preserve"> </w:t>
      </w:r>
      <w:r>
        <w:t>основни</w:t>
      </w:r>
      <w:r>
        <w:rPr>
          <w:spacing w:val="-2"/>
        </w:rPr>
        <w:t xml:space="preserve"> </w:t>
      </w:r>
      <w:r>
        <w:t>целеви групи:</w:t>
      </w:r>
    </w:p>
    <w:p w:rsidR="007E1D73" w:rsidRDefault="00A66182" w:rsidP="007A1B3F">
      <w:pPr>
        <w:pStyle w:val="a5"/>
        <w:tabs>
          <w:tab w:val="left" w:pos="472"/>
          <w:tab w:val="left" w:pos="473"/>
          <w:tab w:val="left" w:pos="10490"/>
        </w:tabs>
        <w:ind w:left="284" w:firstLine="567"/>
        <w:jc w:val="both"/>
        <w:rPr>
          <w:sz w:val="24"/>
        </w:rPr>
      </w:pPr>
      <w:r>
        <w:rPr>
          <w:sz w:val="24"/>
        </w:rPr>
        <w:t>-</w:t>
      </w:r>
      <w:r w:rsidR="00476BCC">
        <w:rPr>
          <w:sz w:val="24"/>
        </w:rPr>
        <w:t>ръководството</w:t>
      </w:r>
      <w:r w:rsidR="00476BCC">
        <w:rPr>
          <w:spacing w:val="-2"/>
          <w:sz w:val="24"/>
        </w:rPr>
        <w:t xml:space="preserve"> </w:t>
      </w:r>
      <w:r w:rsidR="00476BCC">
        <w:rPr>
          <w:sz w:val="24"/>
        </w:rPr>
        <w:t>и</w:t>
      </w:r>
      <w:r w:rsidR="00476BCC">
        <w:rPr>
          <w:spacing w:val="-2"/>
          <w:sz w:val="24"/>
        </w:rPr>
        <w:t xml:space="preserve"> </w:t>
      </w:r>
      <w:r w:rsidR="00476BCC">
        <w:rPr>
          <w:sz w:val="24"/>
        </w:rPr>
        <w:t>работещите</w:t>
      </w:r>
      <w:r w:rsidR="00476BCC">
        <w:rPr>
          <w:spacing w:val="-1"/>
          <w:sz w:val="24"/>
        </w:rPr>
        <w:t xml:space="preserve"> </w:t>
      </w:r>
      <w:r w:rsidR="00476BCC">
        <w:rPr>
          <w:sz w:val="24"/>
        </w:rPr>
        <w:t>в</w:t>
      </w:r>
      <w:r w:rsidR="00476BCC">
        <w:rPr>
          <w:spacing w:val="-1"/>
          <w:sz w:val="24"/>
        </w:rPr>
        <w:t xml:space="preserve"> </w:t>
      </w:r>
      <w:r w:rsidR="00476BCC">
        <w:rPr>
          <w:sz w:val="24"/>
        </w:rPr>
        <w:t>ТП</w:t>
      </w:r>
      <w:r w:rsidR="00476BCC">
        <w:rPr>
          <w:spacing w:val="-3"/>
          <w:sz w:val="24"/>
        </w:rPr>
        <w:t xml:space="preserve"> </w:t>
      </w:r>
      <w:r w:rsidR="00476BCC">
        <w:rPr>
          <w:sz w:val="24"/>
        </w:rPr>
        <w:t>Д</w:t>
      </w:r>
      <w:r w:rsidR="002E1A17">
        <w:rPr>
          <w:sz w:val="24"/>
        </w:rPr>
        <w:t>Л</w:t>
      </w:r>
      <w:r w:rsidR="00476BCC">
        <w:rPr>
          <w:sz w:val="24"/>
        </w:rPr>
        <w:t>С</w:t>
      </w:r>
      <w:r w:rsidR="00476BCC">
        <w:rPr>
          <w:spacing w:val="-1"/>
          <w:sz w:val="24"/>
        </w:rPr>
        <w:t xml:space="preserve"> </w:t>
      </w:r>
      <w:r w:rsidR="00476BCC">
        <w:rPr>
          <w:sz w:val="24"/>
        </w:rPr>
        <w:t>„</w:t>
      </w:r>
      <w:r w:rsidR="002E1A17">
        <w:rPr>
          <w:sz w:val="24"/>
        </w:rPr>
        <w:t>Балчик</w:t>
      </w:r>
      <w:r w:rsidR="00476BCC">
        <w:rPr>
          <w:sz w:val="24"/>
        </w:rPr>
        <w:t>“;</w:t>
      </w:r>
    </w:p>
    <w:p w:rsidR="007E1D73" w:rsidRDefault="00A66182" w:rsidP="007A1B3F">
      <w:pPr>
        <w:pStyle w:val="a5"/>
        <w:tabs>
          <w:tab w:val="left" w:pos="472"/>
          <w:tab w:val="left" w:pos="473"/>
          <w:tab w:val="left" w:pos="10490"/>
        </w:tabs>
        <w:ind w:left="284" w:firstLine="567"/>
        <w:jc w:val="both"/>
        <w:rPr>
          <w:sz w:val="24"/>
        </w:rPr>
      </w:pPr>
      <w:r>
        <w:rPr>
          <w:sz w:val="24"/>
        </w:rPr>
        <w:t>-</w:t>
      </w:r>
      <w:r w:rsidR="00476BCC">
        <w:rPr>
          <w:sz w:val="24"/>
        </w:rPr>
        <w:t>представители</w:t>
      </w:r>
      <w:r w:rsidR="00476BCC">
        <w:rPr>
          <w:spacing w:val="20"/>
          <w:sz w:val="24"/>
        </w:rPr>
        <w:t xml:space="preserve"> </w:t>
      </w:r>
      <w:r w:rsidR="00476BCC">
        <w:rPr>
          <w:sz w:val="24"/>
        </w:rPr>
        <w:t>на</w:t>
      </w:r>
      <w:r w:rsidR="00476BCC">
        <w:rPr>
          <w:spacing w:val="19"/>
          <w:sz w:val="24"/>
        </w:rPr>
        <w:t xml:space="preserve"> </w:t>
      </w:r>
      <w:r w:rsidR="00476BCC">
        <w:rPr>
          <w:sz w:val="24"/>
        </w:rPr>
        <w:t>държавни</w:t>
      </w:r>
      <w:r w:rsidR="00476BCC">
        <w:rPr>
          <w:spacing w:val="21"/>
          <w:sz w:val="24"/>
        </w:rPr>
        <w:t xml:space="preserve"> </w:t>
      </w:r>
      <w:r w:rsidR="00476BCC">
        <w:rPr>
          <w:sz w:val="24"/>
        </w:rPr>
        <w:t>институции,</w:t>
      </w:r>
      <w:r w:rsidR="00476BCC">
        <w:rPr>
          <w:spacing w:val="19"/>
          <w:sz w:val="24"/>
        </w:rPr>
        <w:t xml:space="preserve"> </w:t>
      </w:r>
      <w:r w:rsidR="00476BCC">
        <w:rPr>
          <w:sz w:val="24"/>
        </w:rPr>
        <w:t>имащи</w:t>
      </w:r>
      <w:r w:rsidR="00476BCC">
        <w:rPr>
          <w:spacing w:val="21"/>
          <w:sz w:val="24"/>
        </w:rPr>
        <w:t xml:space="preserve"> </w:t>
      </w:r>
      <w:r w:rsidR="00476BCC">
        <w:rPr>
          <w:sz w:val="24"/>
        </w:rPr>
        <w:t>законови</w:t>
      </w:r>
      <w:r w:rsidR="00476BCC">
        <w:rPr>
          <w:spacing w:val="21"/>
          <w:sz w:val="24"/>
        </w:rPr>
        <w:t xml:space="preserve"> </w:t>
      </w:r>
      <w:r w:rsidR="00476BCC">
        <w:rPr>
          <w:sz w:val="24"/>
        </w:rPr>
        <w:t>правомощия</w:t>
      </w:r>
      <w:r w:rsidR="00476BCC">
        <w:rPr>
          <w:spacing w:val="20"/>
          <w:sz w:val="24"/>
        </w:rPr>
        <w:t xml:space="preserve"> </w:t>
      </w:r>
      <w:r w:rsidR="00476BCC">
        <w:rPr>
          <w:sz w:val="24"/>
        </w:rPr>
        <w:t>по</w:t>
      </w:r>
      <w:r w:rsidR="00476BCC">
        <w:rPr>
          <w:spacing w:val="19"/>
          <w:sz w:val="24"/>
        </w:rPr>
        <w:t xml:space="preserve"> </w:t>
      </w:r>
      <w:r w:rsidR="00476BCC">
        <w:rPr>
          <w:sz w:val="24"/>
        </w:rPr>
        <w:t>осъществяването</w:t>
      </w:r>
      <w:r w:rsidR="00476BCC">
        <w:rPr>
          <w:spacing w:val="23"/>
          <w:sz w:val="24"/>
        </w:rPr>
        <w:t xml:space="preserve"> </w:t>
      </w:r>
      <w:r w:rsidR="00476BCC">
        <w:rPr>
          <w:sz w:val="24"/>
        </w:rPr>
        <w:t>на</w:t>
      </w:r>
      <w:r w:rsidR="00476BCC">
        <w:rPr>
          <w:spacing w:val="-57"/>
          <w:sz w:val="24"/>
        </w:rPr>
        <w:t xml:space="preserve"> </w:t>
      </w:r>
      <w:r w:rsidR="007A1B3F">
        <w:rPr>
          <w:spacing w:val="-57"/>
          <w:sz w:val="24"/>
        </w:rPr>
        <w:t xml:space="preserve">              </w:t>
      </w:r>
      <w:r w:rsidR="00476BCC">
        <w:rPr>
          <w:sz w:val="24"/>
        </w:rPr>
        <w:t>контрол</w:t>
      </w:r>
      <w:r w:rsidR="00476BCC">
        <w:rPr>
          <w:spacing w:val="-3"/>
          <w:sz w:val="24"/>
        </w:rPr>
        <w:t xml:space="preserve"> </w:t>
      </w:r>
      <w:r w:rsidR="00476BCC">
        <w:rPr>
          <w:sz w:val="24"/>
        </w:rPr>
        <w:t>на Д</w:t>
      </w:r>
      <w:r w:rsidR="002E1A17">
        <w:rPr>
          <w:sz w:val="24"/>
        </w:rPr>
        <w:t>Л</w:t>
      </w:r>
      <w:r w:rsidR="00476BCC">
        <w:rPr>
          <w:sz w:val="24"/>
        </w:rPr>
        <w:t>С</w:t>
      </w:r>
      <w:r w:rsidR="00476BCC">
        <w:rPr>
          <w:spacing w:val="-1"/>
          <w:sz w:val="24"/>
        </w:rPr>
        <w:t xml:space="preserve"> </w:t>
      </w:r>
      <w:r w:rsidR="00476BCC">
        <w:rPr>
          <w:sz w:val="24"/>
        </w:rPr>
        <w:t>и територията</w:t>
      </w:r>
      <w:r w:rsidR="00476BCC">
        <w:rPr>
          <w:spacing w:val="1"/>
          <w:sz w:val="24"/>
        </w:rPr>
        <w:t xml:space="preserve"> </w:t>
      </w:r>
      <w:r w:rsidR="00476BCC">
        <w:rPr>
          <w:sz w:val="24"/>
        </w:rPr>
        <w:t>управлявана</w:t>
      </w:r>
      <w:r w:rsidR="00476BCC">
        <w:rPr>
          <w:spacing w:val="-2"/>
          <w:sz w:val="24"/>
        </w:rPr>
        <w:t xml:space="preserve"> </w:t>
      </w:r>
      <w:r w:rsidR="00476BCC">
        <w:rPr>
          <w:sz w:val="24"/>
        </w:rPr>
        <w:t>от</w:t>
      </w:r>
      <w:r w:rsidR="00476BCC">
        <w:rPr>
          <w:spacing w:val="5"/>
          <w:sz w:val="24"/>
        </w:rPr>
        <w:t xml:space="preserve"> </w:t>
      </w:r>
      <w:r w:rsidR="00476BCC">
        <w:rPr>
          <w:sz w:val="24"/>
        </w:rPr>
        <w:t>ТП</w:t>
      </w:r>
      <w:r w:rsidR="00476BCC">
        <w:rPr>
          <w:spacing w:val="-1"/>
          <w:sz w:val="24"/>
        </w:rPr>
        <w:t xml:space="preserve"> </w:t>
      </w:r>
      <w:r w:rsidR="00476BCC">
        <w:rPr>
          <w:sz w:val="24"/>
        </w:rPr>
        <w:t>Д</w:t>
      </w:r>
      <w:r w:rsidR="002E1A17">
        <w:rPr>
          <w:sz w:val="24"/>
        </w:rPr>
        <w:t>Л</w:t>
      </w:r>
      <w:r w:rsidR="00476BCC">
        <w:rPr>
          <w:sz w:val="24"/>
        </w:rPr>
        <w:t>С</w:t>
      </w:r>
      <w:r w:rsidR="00476BCC">
        <w:rPr>
          <w:spacing w:val="-1"/>
          <w:sz w:val="24"/>
        </w:rPr>
        <w:t xml:space="preserve"> </w:t>
      </w:r>
      <w:r w:rsidR="00476BCC">
        <w:rPr>
          <w:sz w:val="24"/>
        </w:rPr>
        <w:t>„</w:t>
      </w:r>
      <w:r w:rsidR="002E1A17">
        <w:rPr>
          <w:sz w:val="24"/>
        </w:rPr>
        <w:t>Балчик</w:t>
      </w:r>
      <w:r w:rsidR="00476BCC">
        <w:rPr>
          <w:sz w:val="24"/>
        </w:rPr>
        <w:t>“;</w:t>
      </w:r>
    </w:p>
    <w:p w:rsidR="007E1D73" w:rsidRDefault="00A66182" w:rsidP="007A1B3F">
      <w:pPr>
        <w:pStyle w:val="a5"/>
        <w:tabs>
          <w:tab w:val="left" w:pos="472"/>
          <w:tab w:val="left" w:pos="473"/>
          <w:tab w:val="left" w:pos="10490"/>
        </w:tabs>
        <w:ind w:left="284" w:firstLine="567"/>
        <w:jc w:val="both"/>
        <w:rPr>
          <w:sz w:val="24"/>
        </w:rPr>
      </w:pPr>
      <w:r>
        <w:rPr>
          <w:sz w:val="24"/>
        </w:rPr>
        <w:t>-</w:t>
      </w:r>
      <w:r w:rsidR="00476BCC">
        <w:rPr>
          <w:sz w:val="24"/>
        </w:rPr>
        <w:t>представители</w:t>
      </w:r>
      <w:r w:rsidR="00476BCC">
        <w:rPr>
          <w:spacing w:val="18"/>
          <w:sz w:val="24"/>
        </w:rPr>
        <w:t xml:space="preserve"> </w:t>
      </w:r>
      <w:r w:rsidR="00476BCC">
        <w:rPr>
          <w:sz w:val="24"/>
        </w:rPr>
        <w:t>на</w:t>
      </w:r>
      <w:r w:rsidR="00476BCC">
        <w:rPr>
          <w:spacing w:val="17"/>
          <w:sz w:val="24"/>
        </w:rPr>
        <w:t xml:space="preserve"> </w:t>
      </w:r>
      <w:r w:rsidR="00476BCC">
        <w:rPr>
          <w:sz w:val="24"/>
        </w:rPr>
        <w:t>общинската</w:t>
      </w:r>
      <w:r w:rsidR="00476BCC">
        <w:rPr>
          <w:spacing w:val="17"/>
          <w:sz w:val="24"/>
        </w:rPr>
        <w:t xml:space="preserve"> </w:t>
      </w:r>
      <w:r w:rsidR="00476BCC">
        <w:rPr>
          <w:sz w:val="24"/>
        </w:rPr>
        <w:t>администрация</w:t>
      </w:r>
      <w:r w:rsidR="00476BCC">
        <w:rPr>
          <w:spacing w:val="15"/>
          <w:sz w:val="24"/>
        </w:rPr>
        <w:t xml:space="preserve"> </w:t>
      </w:r>
      <w:r w:rsidR="00476BCC">
        <w:rPr>
          <w:sz w:val="24"/>
        </w:rPr>
        <w:t>на</w:t>
      </w:r>
      <w:r w:rsidR="00476BCC">
        <w:rPr>
          <w:spacing w:val="17"/>
          <w:sz w:val="24"/>
        </w:rPr>
        <w:t xml:space="preserve"> </w:t>
      </w:r>
      <w:r w:rsidR="00476BCC">
        <w:rPr>
          <w:sz w:val="24"/>
        </w:rPr>
        <w:t>общината,</w:t>
      </w:r>
      <w:r w:rsidR="00476BCC">
        <w:rPr>
          <w:spacing w:val="17"/>
          <w:sz w:val="24"/>
        </w:rPr>
        <w:t xml:space="preserve"> </w:t>
      </w:r>
      <w:r w:rsidR="00476BCC">
        <w:rPr>
          <w:sz w:val="24"/>
        </w:rPr>
        <w:t>на</w:t>
      </w:r>
      <w:r w:rsidR="00476BCC">
        <w:rPr>
          <w:spacing w:val="17"/>
          <w:sz w:val="24"/>
        </w:rPr>
        <w:t xml:space="preserve"> </w:t>
      </w:r>
      <w:r w:rsidR="00476BCC">
        <w:rPr>
          <w:sz w:val="24"/>
        </w:rPr>
        <w:t>чиято</w:t>
      </w:r>
      <w:r w:rsidR="00476BCC">
        <w:rPr>
          <w:spacing w:val="18"/>
          <w:sz w:val="24"/>
        </w:rPr>
        <w:t xml:space="preserve"> </w:t>
      </w:r>
      <w:r w:rsidR="00476BCC">
        <w:rPr>
          <w:sz w:val="24"/>
        </w:rPr>
        <w:t>територия</w:t>
      </w:r>
      <w:r w:rsidR="00476BCC">
        <w:rPr>
          <w:spacing w:val="17"/>
          <w:sz w:val="24"/>
        </w:rPr>
        <w:t xml:space="preserve"> </w:t>
      </w:r>
      <w:r w:rsidR="00476BCC">
        <w:rPr>
          <w:sz w:val="24"/>
        </w:rPr>
        <w:t>е</w:t>
      </w:r>
      <w:r w:rsidR="00476BCC">
        <w:rPr>
          <w:spacing w:val="17"/>
          <w:sz w:val="24"/>
        </w:rPr>
        <w:t xml:space="preserve"> </w:t>
      </w:r>
      <w:r w:rsidR="00476BCC">
        <w:rPr>
          <w:sz w:val="24"/>
        </w:rPr>
        <w:t>разположено</w:t>
      </w:r>
      <w:r w:rsidR="00476BCC">
        <w:rPr>
          <w:spacing w:val="-57"/>
          <w:sz w:val="24"/>
        </w:rPr>
        <w:t xml:space="preserve"> </w:t>
      </w:r>
      <w:r w:rsidR="00476BCC">
        <w:rPr>
          <w:sz w:val="24"/>
        </w:rPr>
        <w:t>ТП</w:t>
      </w:r>
      <w:r w:rsidR="00476BCC">
        <w:rPr>
          <w:spacing w:val="-2"/>
          <w:sz w:val="24"/>
        </w:rPr>
        <w:t xml:space="preserve"> </w:t>
      </w:r>
      <w:r w:rsidR="00476BCC">
        <w:rPr>
          <w:sz w:val="24"/>
        </w:rPr>
        <w:t>Д</w:t>
      </w:r>
      <w:r w:rsidR="002E1A17">
        <w:rPr>
          <w:sz w:val="24"/>
        </w:rPr>
        <w:t>Л</w:t>
      </w:r>
      <w:r w:rsidR="00476BCC">
        <w:rPr>
          <w:sz w:val="24"/>
        </w:rPr>
        <w:t>С „</w:t>
      </w:r>
      <w:r w:rsidR="002E1A17">
        <w:rPr>
          <w:sz w:val="24"/>
        </w:rPr>
        <w:t>Балчик</w:t>
      </w:r>
      <w:r w:rsidR="00476BCC">
        <w:rPr>
          <w:sz w:val="24"/>
        </w:rPr>
        <w:t>“;</w:t>
      </w:r>
    </w:p>
    <w:p w:rsidR="007E1D73" w:rsidRDefault="00A66182" w:rsidP="007A1B3F">
      <w:pPr>
        <w:pStyle w:val="a5"/>
        <w:tabs>
          <w:tab w:val="left" w:pos="472"/>
          <w:tab w:val="left" w:pos="473"/>
          <w:tab w:val="left" w:pos="10490"/>
        </w:tabs>
        <w:ind w:left="284" w:firstLine="567"/>
        <w:jc w:val="both"/>
        <w:rPr>
          <w:sz w:val="24"/>
        </w:rPr>
      </w:pPr>
      <w:r>
        <w:rPr>
          <w:sz w:val="24"/>
        </w:rPr>
        <w:t>-</w:t>
      </w:r>
      <w:r w:rsidR="00476BCC">
        <w:rPr>
          <w:sz w:val="24"/>
        </w:rPr>
        <w:t>представители</w:t>
      </w:r>
      <w:r w:rsidR="00476BCC">
        <w:rPr>
          <w:spacing w:val="-3"/>
          <w:sz w:val="24"/>
        </w:rPr>
        <w:t xml:space="preserve"> </w:t>
      </w:r>
      <w:r w:rsidR="00476BCC">
        <w:rPr>
          <w:sz w:val="24"/>
        </w:rPr>
        <w:t>на</w:t>
      </w:r>
      <w:r w:rsidR="00476BCC">
        <w:rPr>
          <w:spacing w:val="-4"/>
          <w:sz w:val="24"/>
        </w:rPr>
        <w:t xml:space="preserve"> </w:t>
      </w:r>
      <w:r w:rsidR="00476BCC">
        <w:rPr>
          <w:sz w:val="24"/>
        </w:rPr>
        <w:t>местното</w:t>
      </w:r>
      <w:r w:rsidR="00476BCC">
        <w:rPr>
          <w:spacing w:val="-2"/>
          <w:sz w:val="24"/>
        </w:rPr>
        <w:t xml:space="preserve"> </w:t>
      </w:r>
      <w:r w:rsidR="00476BCC">
        <w:rPr>
          <w:sz w:val="24"/>
        </w:rPr>
        <w:t>население</w:t>
      </w:r>
      <w:r w:rsidR="00476BCC">
        <w:rPr>
          <w:spacing w:val="-4"/>
          <w:sz w:val="24"/>
        </w:rPr>
        <w:t xml:space="preserve"> </w:t>
      </w:r>
      <w:r w:rsidR="00476BCC">
        <w:rPr>
          <w:sz w:val="24"/>
        </w:rPr>
        <w:t>и</w:t>
      </w:r>
      <w:r w:rsidR="00476BCC">
        <w:rPr>
          <w:spacing w:val="-2"/>
          <w:sz w:val="24"/>
        </w:rPr>
        <w:t xml:space="preserve"> </w:t>
      </w:r>
      <w:proofErr w:type="spellStart"/>
      <w:r w:rsidR="00476BCC">
        <w:rPr>
          <w:sz w:val="24"/>
        </w:rPr>
        <w:t>горовладелци</w:t>
      </w:r>
      <w:proofErr w:type="spellEnd"/>
      <w:r w:rsidR="00476BCC">
        <w:rPr>
          <w:sz w:val="24"/>
        </w:rPr>
        <w:t>;</w:t>
      </w:r>
    </w:p>
    <w:p w:rsidR="007E1D73" w:rsidRDefault="00476BCC" w:rsidP="007A1B3F">
      <w:pPr>
        <w:pStyle w:val="a5"/>
        <w:tabs>
          <w:tab w:val="left" w:pos="472"/>
          <w:tab w:val="left" w:pos="473"/>
          <w:tab w:val="left" w:pos="10490"/>
        </w:tabs>
        <w:ind w:left="284" w:firstLine="567"/>
        <w:jc w:val="both"/>
        <w:rPr>
          <w:sz w:val="24"/>
        </w:rPr>
      </w:pPr>
      <w:r>
        <w:rPr>
          <w:sz w:val="24"/>
        </w:rPr>
        <w:t>представители</w:t>
      </w:r>
      <w:r>
        <w:rPr>
          <w:spacing w:val="-3"/>
          <w:sz w:val="24"/>
        </w:rPr>
        <w:t xml:space="preserve"> </w:t>
      </w:r>
      <w:r>
        <w:rPr>
          <w:sz w:val="24"/>
        </w:rPr>
        <w:t>на</w:t>
      </w:r>
      <w:r>
        <w:rPr>
          <w:spacing w:val="-4"/>
          <w:sz w:val="24"/>
        </w:rPr>
        <w:t xml:space="preserve"> </w:t>
      </w:r>
      <w:r>
        <w:rPr>
          <w:sz w:val="24"/>
        </w:rPr>
        <w:t>местния</w:t>
      </w:r>
      <w:r>
        <w:rPr>
          <w:spacing w:val="-2"/>
          <w:sz w:val="24"/>
        </w:rPr>
        <w:t xml:space="preserve"> </w:t>
      </w:r>
      <w:r>
        <w:rPr>
          <w:sz w:val="24"/>
        </w:rPr>
        <w:t>бизнес,</w:t>
      </w:r>
      <w:r>
        <w:rPr>
          <w:spacing w:val="-3"/>
          <w:sz w:val="24"/>
        </w:rPr>
        <w:t xml:space="preserve"> </w:t>
      </w:r>
      <w:r>
        <w:rPr>
          <w:sz w:val="24"/>
        </w:rPr>
        <w:t>свързан</w:t>
      </w:r>
      <w:r>
        <w:rPr>
          <w:spacing w:val="-3"/>
          <w:sz w:val="24"/>
        </w:rPr>
        <w:t xml:space="preserve"> </w:t>
      </w:r>
      <w:r>
        <w:rPr>
          <w:sz w:val="24"/>
        </w:rPr>
        <w:t>с</w:t>
      </w:r>
      <w:r>
        <w:rPr>
          <w:spacing w:val="-3"/>
          <w:sz w:val="24"/>
        </w:rPr>
        <w:t xml:space="preserve"> </w:t>
      </w:r>
      <w:r>
        <w:rPr>
          <w:sz w:val="24"/>
        </w:rPr>
        <w:t>използването</w:t>
      </w:r>
      <w:r>
        <w:rPr>
          <w:spacing w:val="-3"/>
          <w:sz w:val="24"/>
        </w:rPr>
        <w:t xml:space="preserve"> </w:t>
      </w:r>
      <w:r>
        <w:rPr>
          <w:sz w:val="24"/>
        </w:rPr>
        <w:t>на</w:t>
      </w:r>
      <w:r>
        <w:rPr>
          <w:spacing w:val="-3"/>
          <w:sz w:val="24"/>
        </w:rPr>
        <w:t xml:space="preserve"> </w:t>
      </w:r>
      <w:r>
        <w:rPr>
          <w:sz w:val="24"/>
        </w:rPr>
        <w:t>горските</w:t>
      </w:r>
      <w:r>
        <w:rPr>
          <w:spacing w:val="-3"/>
          <w:sz w:val="24"/>
        </w:rPr>
        <w:t xml:space="preserve"> </w:t>
      </w:r>
      <w:r>
        <w:rPr>
          <w:sz w:val="24"/>
        </w:rPr>
        <w:t>ресурси;</w:t>
      </w:r>
    </w:p>
    <w:p w:rsidR="007E1D73" w:rsidRDefault="00A66182" w:rsidP="007A1B3F">
      <w:pPr>
        <w:pStyle w:val="a5"/>
        <w:tabs>
          <w:tab w:val="left" w:pos="472"/>
          <w:tab w:val="left" w:pos="473"/>
          <w:tab w:val="left" w:pos="10490"/>
        </w:tabs>
        <w:ind w:left="284" w:firstLine="567"/>
        <w:jc w:val="both"/>
        <w:rPr>
          <w:sz w:val="24"/>
        </w:rPr>
      </w:pPr>
      <w:r>
        <w:rPr>
          <w:sz w:val="24"/>
        </w:rPr>
        <w:t>-</w:t>
      </w:r>
      <w:r w:rsidR="00476BCC">
        <w:rPr>
          <w:sz w:val="24"/>
        </w:rPr>
        <w:t>представители</w:t>
      </w:r>
      <w:r w:rsidR="00476BCC">
        <w:rPr>
          <w:spacing w:val="-3"/>
          <w:sz w:val="24"/>
        </w:rPr>
        <w:t xml:space="preserve"> </w:t>
      </w:r>
      <w:r w:rsidR="00476BCC">
        <w:rPr>
          <w:sz w:val="24"/>
        </w:rPr>
        <w:t>на</w:t>
      </w:r>
      <w:r w:rsidR="00476BCC">
        <w:rPr>
          <w:spacing w:val="-4"/>
          <w:sz w:val="24"/>
        </w:rPr>
        <w:t xml:space="preserve"> </w:t>
      </w:r>
      <w:r w:rsidR="00476BCC">
        <w:rPr>
          <w:sz w:val="24"/>
        </w:rPr>
        <w:t>местни</w:t>
      </w:r>
      <w:r w:rsidR="00476BCC">
        <w:rPr>
          <w:spacing w:val="-3"/>
          <w:sz w:val="24"/>
        </w:rPr>
        <w:t xml:space="preserve"> </w:t>
      </w:r>
      <w:r w:rsidR="00476BCC">
        <w:rPr>
          <w:sz w:val="24"/>
        </w:rPr>
        <w:t>организации</w:t>
      </w:r>
      <w:r w:rsidR="00476BCC">
        <w:rPr>
          <w:spacing w:val="-2"/>
          <w:sz w:val="24"/>
        </w:rPr>
        <w:t xml:space="preserve"> </w:t>
      </w:r>
      <w:r w:rsidR="00476BCC">
        <w:rPr>
          <w:sz w:val="24"/>
        </w:rPr>
        <w:t>и</w:t>
      </w:r>
      <w:r w:rsidR="00476BCC">
        <w:rPr>
          <w:spacing w:val="-3"/>
          <w:sz w:val="24"/>
        </w:rPr>
        <w:t xml:space="preserve"> </w:t>
      </w:r>
      <w:r w:rsidR="00476BCC">
        <w:rPr>
          <w:sz w:val="24"/>
        </w:rPr>
        <w:t>асоциации.</w:t>
      </w:r>
    </w:p>
    <w:p w:rsidR="007E1D73" w:rsidRPr="0048125A" w:rsidRDefault="00476BCC" w:rsidP="00A66182">
      <w:pPr>
        <w:pStyle w:val="a3"/>
        <w:tabs>
          <w:tab w:val="left" w:pos="10490"/>
        </w:tabs>
        <w:ind w:left="284" w:firstLine="567"/>
        <w:jc w:val="both"/>
      </w:pPr>
      <w:r>
        <w:t>О</w:t>
      </w:r>
      <w:r w:rsidR="00400EFA">
        <w:t xml:space="preserve">ценката на социалното въздействие </w:t>
      </w:r>
      <w:r w:rsidR="00A15902">
        <w:t>от дейността на ТП ДЛС „</w:t>
      </w:r>
      <w:r w:rsidR="00A15902" w:rsidRPr="0048125A">
        <w:t>Балчик“</w:t>
      </w:r>
      <w:r w:rsidRPr="0048125A">
        <w:t xml:space="preserve"> включ</w:t>
      </w:r>
      <w:r w:rsidR="00A15902" w:rsidRPr="0048125A">
        <w:t>ва</w:t>
      </w:r>
      <w:r w:rsidRPr="0048125A">
        <w:t>:</w:t>
      </w:r>
    </w:p>
    <w:p w:rsidR="007E1D73" w:rsidRDefault="00A66182" w:rsidP="00A66182">
      <w:pPr>
        <w:pStyle w:val="a5"/>
        <w:tabs>
          <w:tab w:val="left" w:pos="473"/>
          <w:tab w:val="left" w:pos="10490"/>
        </w:tabs>
        <w:ind w:left="284" w:firstLine="567"/>
        <w:jc w:val="both"/>
        <w:rPr>
          <w:sz w:val="24"/>
        </w:rPr>
      </w:pPr>
      <w:r>
        <w:rPr>
          <w:sz w:val="24"/>
        </w:rPr>
        <w:t>●</w:t>
      </w:r>
      <w:r w:rsidR="00476BCC" w:rsidRPr="0048125A">
        <w:rPr>
          <w:sz w:val="24"/>
          <w:u w:val="single"/>
        </w:rPr>
        <w:t>Преглед</w:t>
      </w:r>
      <w:r w:rsidR="00476BCC" w:rsidRPr="0048125A">
        <w:rPr>
          <w:spacing w:val="1"/>
          <w:sz w:val="24"/>
          <w:u w:val="single"/>
        </w:rPr>
        <w:t xml:space="preserve"> </w:t>
      </w:r>
      <w:r w:rsidR="00476BCC" w:rsidRPr="0048125A">
        <w:rPr>
          <w:sz w:val="24"/>
          <w:u w:val="single"/>
        </w:rPr>
        <w:t>и</w:t>
      </w:r>
      <w:r w:rsidR="00476BCC" w:rsidRPr="0048125A">
        <w:rPr>
          <w:spacing w:val="1"/>
          <w:sz w:val="24"/>
          <w:u w:val="single"/>
        </w:rPr>
        <w:t xml:space="preserve"> </w:t>
      </w:r>
      <w:r w:rsidR="00476BCC" w:rsidRPr="0048125A">
        <w:rPr>
          <w:sz w:val="24"/>
          <w:u w:val="single"/>
        </w:rPr>
        <w:t>вторичен</w:t>
      </w:r>
      <w:r w:rsidR="00476BCC" w:rsidRPr="0048125A">
        <w:rPr>
          <w:spacing w:val="1"/>
          <w:sz w:val="24"/>
          <w:u w:val="single"/>
        </w:rPr>
        <w:t xml:space="preserve"> </w:t>
      </w:r>
      <w:r w:rsidR="00476BCC" w:rsidRPr="0048125A">
        <w:rPr>
          <w:sz w:val="24"/>
          <w:u w:val="single"/>
        </w:rPr>
        <w:t>анализ</w:t>
      </w:r>
      <w:r w:rsidR="00476BCC" w:rsidRPr="0048125A">
        <w:rPr>
          <w:spacing w:val="1"/>
          <w:sz w:val="24"/>
          <w:u w:val="single"/>
        </w:rPr>
        <w:t xml:space="preserve"> </w:t>
      </w:r>
      <w:r w:rsidR="00476BCC" w:rsidRPr="0048125A">
        <w:rPr>
          <w:sz w:val="24"/>
          <w:u w:val="single"/>
        </w:rPr>
        <w:t>на</w:t>
      </w:r>
      <w:r w:rsidR="00476BCC" w:rsidRPr="0048125A">
        <w:rPr>
          <w:spacing w:val="1"/>
          <w:sz w:val="24"/>
          <w:u w:val="single"/>
        </w:rPr>
        <w:t xml:space="preserve"> </w:t>
      </w:r>
      <w:r w:rsidR="00476BCC" w:rsidRPr="0048125A">
        <w:rPr>
          <w:sz w:val="24"/>
          <w:u w:val="single"/>
        </w:rPr>
        <w:t>предоставената</w:t>
      </w:r>
      <w:r w:rsidR="00476BCC" w:rsidRPr="0048125A">
        <w:rPr>
          <w:spacing w:val="1"/>
          <w:sz w:val="24"/>
          <w:u w:val="single"/>
        </w:rPr>
        <w:t xml:space="preserve"> </w:t>
      </w:r>
      <w:r w:rsidR="00476BCC" w:rsidRPr="0048125A">
        <w:rPr>
          <w:sz w:val="24"/>
          <w:u w:val="single"/>
        </w:rPr>
        <w:t>документация</w:t>
      </w:r>
      <w:r w:rsidR="00476BCC" w:rsidRPr="0048125A">
        <w:rPr>
          <w:spacing w:val="1"/>
          <w:sz w:val="24"/>
        </w:rPr>
        <w:t xml:space="preserve"> </w:t>
      </w:r>
      <w:r w:rsidR="00476BCC" w:rsidRPr="0048125A">
        <w:rPr>
          <w:sz w:val="24"/>
        </w:rPr>
        <w:t>–</w:t>
      </w:r>
      <w:r w:rsidR="00476BCC" w:rsidRPr="0048125A">
        <w:rPr>
          <w:spacing w:val="1"/>
          <w:sz w:val="24"/>
        </w:rPr>
        <w:t xml:space="preserve"> </w:t>
      </w:r>
      <w:r w:rsidR="00476BCC" w:rsidRPr="0048125A">
        <w:rPr>
          <w:sz w:val="24"/>
        </w:rPr>
        <w:t>направен</w:t>
      </w:r>
      <w:r w:rsidR="00476BCC" w:rsidRPr="0048125A">
        <w:rPr>
          <w:spacing w:val="1"/>
          <w:sz w:val="24"/>
        </w:rPr>
        <w:t xml:space="preserve"> </w:t>
      </w:r>
      <w:r w:rsidR="00476BCC" w:rsidRPr="0048125A">
        <w:rPr>
          <w:sz w:val="24"/>
        </w:rPr>
        <w:t>бе</w:t>
      </w:r>
      <w:r w:rsidR="00476BCC" w:rsidRPr="0048125A">
        <w:rPr>
          <w:spacing w:val="1"/>
          <w:sz w:val="24"/>
        </w:rPr>
        <w:t xml:space="preserve"> </w:t>
      </w:r>
      <w:r w:rsidR="00476BCC" w:rsidRPr="0048125A">
        <w:rPr>
          <w:sz w:val="24"/>
        </w:rPr>
        <w:t>преглед</w:t>
      </w:r>
      <w:r w:rsidR="00476BCC" w:rsidRPr="0048125A">
        <w:rPr>
          <w:spacing w:val="1"/>
          <w:sz w:val="24"/>
        </w:rPr>
        <w:t xml:space="preserve"> </w:t>
      </w:r>
      <w:r w:rsidR="00476BCC" w:rsidRPr="0048125A">
        <w:rPr>
          <w:sz w:val="24"/>
        </w:rPr>
        <w:t>на</w:t>
      </w:r>
      <w:r w:rsidR="00476BCC" w:rsidRPr="0048125A">
        <w:rPr>
          <w:spacing w:val="1"/>
          <w:sz w:val="24"/>
        </w:rPr>
        <w:t xml:space="preserve"> </w:t>
      </w:r>
      <w:r w:rsidR="00476BCC" w:rsidRPr="0048125A">
        <w:rPr>
          <w:sz w:val="24"/>
        </w:rPr>
        <w:t>действащия</w:t>
      </w:r>
      <w:r w:rsidR="00476BCC" w:rsidRPr="0048125A">
        <w:rPr>
          <w:spacing w:val="1"/>
          <w:sz w:val="24"/>
        </w:rPr>
        <w:t xml:space="preserve"> </w:t>
      </w:r>
      <w:r w:rsidR="00476BCC" w:rsidRPr="0048125A">
        <w:rPr>
          <w:sz w:val="24"/>
        </w:rPr>
        <w:t>Горскостопански</w:t>
      </w:r>
      <w:r w:rsidR="00476BCC" w:rsidRPr="0048125A">
        <w:rPr>
          <w:spacing w:val="1"/>
          <w:sz w:val="24"/>
        </w:rPr>
        <w:t xml:space="preserve"> </w:t>
      </w:r>
      <w:r w:rsidR="00476BCC" w:rsidRPr="0048125A">
        <w:rPr>
          <w:sz w:val="24"/>
        </w:rPr>
        <w:t>план</w:t>
      </w:r>
      <w:r w:rsidR="00476BCC" w:rsidRPr="0048125A">
        <w:rPr>
          <w:spacing w:val="1"/>
          <w:sz w:val="24"/>
        </w:rPr>
        <w:t xml:space="preserve"> </w:t>
      </w:r>
      <w:r w:rsidR="00476BCC" w:rsidRPr="0048125A">
        <w:rPr>
          <w:sz w:val="24"/>
        </w:rPr>
        <w:t>на</w:t>
      </w:r>
      <w:r w:rsidR="00476BCC" w:rsidRPr="0048125A">
        <w:rPr>
          <w:spacing w:val="1"/>
          <w:sz w:val="24"/>
        </w:rPr>
        <w:t xml:space="preserve"> </w:t>
      </w:r>
      <w:r w:rsidR="00476BCC" w:rsidRPr="0048125A">
        <w:rPr>
          <w:sz w:val="24"/>
        </w:rPr>
        <w:t>ТП</w:t>
      </w:r>
      <w:r w:rsidR="00476BCC" w:rsidRPr="0048125A">
        <w:rPr>
          <w:spacing w:val="1"/>
          <w:sz w:val="24"/>
        </w:rPr>
        <w:t xml:space="preserve"> </w:t>
      </w:r>
      <w:r w:rsidR="00476BCC" w:rsidRPr="0048125A">
        <w:rPr>
          <w:sz w:val="24"/>
        </w:rPr>
        <w:t>Д</w:t>
      </w:r>
      <w:r w:rsidR="002E1A17" w:rsidRPr="0048125A">
        <w:rPr>
          <w:sz w:val="24"/>
        </w:rPr>
        <w:t>Л</w:t>
      </w:r>
      <w:r w:rsidR="00476BCC" w:rsidRPr="0048125A">
        <w:rPr>
          <w:sz w:val="24"/>
        </w:rPr>
        <w:t>С</w:t>
      </w:r>
      <w:r w:rsidR="00476BCC" w:rsidRPr="0048125A">
        <w:rPr>
          <w:spacing w:val="1"/>
          <w:sz w:val="24"/>
        </w:rPr>
        <w:t xml:space="preserve"> </w:t>
      </w:r>
      <w:r w:rsidR="00476BCC" w:rsidRPr="0048125A">
        <w:rPr>
          <w:sz w:val="24"/>
        </w:rPr>
        <w:t>„</w:t>
      </w:r>
      <w:r w:rsidR="002E1A17" w:rsidRPr="0048125A">
        <w:rPr>
          <w:sz w:val="24"/>
        </w:rPr>
        <w:t>Балчик</w:t>
      </w:r>
      <w:r w:rsidR="00476BCC" w:rsidRPr="0048125A">
        <w:rPr>
          <w:sz w:val="24"/>
        </w:rPr>
        <w:t>“,</w:t>
      </w:r>
      <w:r w:rsidR="00476BCC" w:rsidRPr="0048125A">
        <w:rPr>
          <w:spacing w:val="1"/>
          <w:sz w:val="24"/>
        </w:rPr>
        <w:t xml:space="preserve"> </w:t>
      </w:r>
      <w:r w:rsidR="00476BCC" w:rsidRPr="0048125A">
        <w:rPr>
          <w:sz w:val="24"/>
        </w:rPr>
        <w:t>Доклад</w:t>
      </w:r>
      <w:r w:rsidR="00476BCC" w:rsidRPr="0048125A">
        <w:rPr>
          <w:spacing w:val="1"/>
          <w:sz w:val="24"/>
        </w:rPr>
        <w:t xml:space="preserve"> </w:t>
      </w:r>
      <w:r w:rsidR="00476BCC" w:rsidRPr="0048125A">
        <w:rPr>
          <w:sz w:val="24"/>
        </w:rPr>
        <w:t>„Гори</w:t>
      </w:r>
      <w:r w:rsidR="00476BCC" w:rsidRPr="0048125A">
        <w:rPr>
          <w:spacing w:val="1"/>
          <w:sz w:val="24"/>
        </w:rPr>
        <w:t xml:space="preserve"> </w:t>
      </w:r>
      <w:r w:rsidR="00476BCC" w:rsidRPr="0048125A">
        <w:rPr>
          <w:sz w:val="24"/>
        </w:rPr>
        <w:t>с</w:t>
      </w:r>
      <w:r w:rsidR="00476BCC" w:rsidRPr="0048125A">
        <w:rPr>
          <w:spacing w:val="61"/>
          <w:sz w:val="24"/>
        </w:rPr>
        <w:t xml:space="preserve"> </w:t>
      </w:r>
      <w:r w:rsidR="00476BCC" w:rsidRPr="0048125A">
        <w:rPr>
          <w:sz w:val="24"/>
        </w:rPr>
        <w:t>висока</w:t>
      </w:r>
      <w:r w:rsidR="00476BCC" w:rsidRPr="0048125A">
        <w:rPr>
          <w:spacing w:val="1"/>
          <w:sz w:val="24"/>
        </w:rPr>
        <w:t xml:space="preserve"> </w:t>
      </w:r>
      <w:proofErr w:type="spellStart"/>
      <w:r w:rsidR="00476BCC" w:rsidRPr="0048125A">
        <w:rPr>
          <w:sz w:val="24"/>
        </w:rPr>
        <w:t>консервационна</w:t>
      </w:r>
      <w:proofErr w:type="spellEnd"/>
      <w:r w:rsidR="00476BCC" w:rsidRPr="0048125A">
        <w:rPr>
          <w:sz w:val="24"/>
        </w:rPr>
        <w:t xml:space="preserve"> стойност на територията на ТП Д</w:t>
      </w:r>
      <w:r w:rsidR="002E1A17" w:rsidRPr="0048125A">
        <w:rPr>
          <w:sz w:val="24"/>
        </w:rPr>
        <w:t>Л</w:t>
      </w:r>
      <w:r w:rsidR="00476BCC" w:rsidRPr="0048125A">
        <w:rPr>
          <w:sz w:val="24"/>
        </w:rPr>
        <w:t>С „</w:t>
      </w:r>
      <w:r w:rsidR="002E1A17" w:rsidRPr="0048125A">
        <w:rPr>
          <w:sz w:val="24"/>
        </w:rPr>
        <w:t>Балчик</w:t>
      </w:r>
      <w:r w:rsidR="00476BCC" w:rsidRPr="0048125A">
        <w:rPr>
          <w:sz w:val="24"/>
        </w:rPr>
        <w:t>“, Общински</w:t>
      </w:r>
      <w:r w:rsidR="00B81806" w:rsidRPr="0048125A">
        <w:rPr>
          <w:sz w:val="24"/>
        </w:rPr>
        <w:t>те</w:t>
      </w:r>
      <w:r w:rsidR="00476BCC" w:rsidRPr="0048125A">
        <w:rPr>
          <w:sz w:val="24"/>
        </w:rPr>
        <w:t xml:space="preserve"> план</w:t>
      </w:r>
      <w:r w:rsidR="00B81806" w:rsidRPr="0048125A">
        <w:rPr>
          <w:sz w:val="24"/>
        </w:rPr>
        <w:t>ове</w:t>
      </w:r>
      <w:r w:rsidR="00476BCC" w:rsidRPr="0048125A">
        <w:rPr>
          <w:sz w:val="24"/>
        </w:rPr>
        <w:t xml:space="preserve"> за развитие на</w:t>
      </w:r>
      <w:r w:rsidR="00476BCC" w:rsidRPr="0048125A">
        <w:rPr>
          <w:spacing w:val="1"/>
          <w:sz w:val="24"/>
        </w:rPr>
        <w:t xml:space="preserve"> </w:t>
      </w:r>
      <w:r w:rsidR="00476BCC" w:rsidRPr="0048125A">
        <w:rPr>
          <w:sz w:val="24"/>
        </w:rPr>
        <w:t>общин</w:t>
      </w:r>
      <w:r w:rsidR="00CB3A0E" w:rsidRPr="0048125A">
        <w:rPr>
          <w:sz w:val="24"/>
        </w:rPr>
        <w:t>и</w:t>
      </w:r>
      <w:r w:rsidR="00B81806" w:rsidRPr="0048125A">
        <w:rPr>
          <w:sz w:val="24"/>
        </w:rPr>
        <w:t xml:space="preserve">те, в чийто обхват попада </w:t>
      </w:r>
      <w:r w:rsidR="00476BCC" w:rsidRPr="0048125A">
        <w:rPr>
          <w:sz w:val="24"/>
        </w:rPr>
        <w:t xml:space="preserve"> </w:t>
      </w:r>
      <w:r w:rsidR="00B81806" w:rsidRPr="0048125A">
        <w:rPr>
          <w:sz w:val="24"/>
        </w:rPr>
        <w:t>ТП</w:t>
      </w:r>
      <w:r w:rsidR="00B81806" w:rsidRPr="0048125A">
        <w:rPr>
          <w:spacing w:val="1"/>
          <w:sz w:val="24"/>
        </w:rPr>
        <w:t xml:space="preserve"> </w:t>
      </w:r>
      <w:r w:rsidR="00B81806" w:rsidRPr="0048125A">
        <w:rPr>
          <w:sz w:val="24"/>
        </w:rPr>
        <w:t>ДЛС</w:t>
      </w:r>
      <w:r w:rsidR="00B81806" w:rsidRPr="0048125A">
        <w:rPr>
          <w:spacing w:val="1"/>
          <w:sz w:val="24"/>
        </w:rPr>
        <w:t xml:space="preserve"> </w:t>
      </w:r>
      <w:r w:rsidR="00B81806" w:rsidRPr="0048125A">
        <w:rPr>
          <w:sz w:val="24"/>
        </w:rPr>
        <w:t>„Балчик“,</w:t>
      </w:r>
      <w:r w:rsidR="00B81806" w:rsidRPr="0048125A">
        <w:rPr>
          <w:spacing w:val="1"/>
          <w:sz w:val="24"/>
        </w:rPr>
        <w:t xml:space="preserve"> </w:t>
      </w:r>
      <w:r w:rsidR="00476BCC" w:rsidRPr="0048125A">
        <w:rPr>
          <w:sz w:val="24"/>
        </w:rPr>
        <w:t>за периода 2014-2020 г., Стандартът</w:t>
      </w:r>
      <w:r w:rsidR="00476BCC" w:rsidRPr="0048125A">
        <w:rPr>
          <w:spacing w:val="1"/>
          <w:sz w:val="24"/>
        </w:rPr>
        <w:t xml:space="preserve"> </w:t>
      </w:r>
      <w:r w:rsidR="00476BCC" w:rsidRPr="0048125A">
        <w:rPr>
          <w:sz w:val="24"/>
        </w:rPr>
        <w:t>включващ международните принципи и</w:t>
      </w:r>
      <w:r w:rsidR="00476BCC" w:rsidRPr="0048125A">
        <w:rPr>
          <w:spacing w:val="1"/>
          <w:sz w:val="24"/>
        </w:rPr>
        <w:t xml:space="preserve"> </w:t>
      </w:r>
      <w:r w:rsidR="00476BCC" w:rsidRPr="0048125A">
        <w:rPr>
          <w:sz w:val="24"/>
        </w:rPr>
        <w:t>критерии за стопанисване на горите, интернет страници със съдържание ре</w:t>
      </w:r>
      <w:r w:rsidR="00476BCC">
        <w:rPr>
          <w:sz w:val="24"/>
        </w:rPr>
        <w:t>левантно на целите и</w:t>
      </w:r>
      <w:r w:rsidR="00476BCC">
        <w:rPr>
          <w:spacing w:val="-57"/>
          <w:sz w:val="24"/>
        </w:rPr>
        <w:t xml:space="preserve"> </w:t>
      </w:r>
      <w:r w:rsidR="00B81806">
        <w:rPr>
          <w:spacing w:val="-57"/>
          <w:sz w:val="24"/>
        </w:rPr>
        <w:t xml:space="preserve">       </w:t>
      </w:r>
      <w:r w:rsidR="00476BCC">
        <w:rPr>
          <w:sz w:val="24"/>
        </w:rPr>
        <w:t>задачите</w:t>
      </w:r>
      <w:r w:rsidR="00476BCC">
        <w:rPr>
          <w:spacing w:val="-1"/>
          <w:sz w:val="24"/>
        </w:rPr>
        <w:t xml:space="preserve"> </w:t>
      </w:r>
      <w:r w:rsidR="00476BCC">
        <w:rPr>
          <w:sz w:val="24"/>
        </w:rPr>
        <w:t>на</w:t>
      </w:r>
      <w:r w:rsidR="00476BCC">
        <w:rPr>
          <w:spacing w:val="-1"/>
          <w:sz w:val="24"/>
        </w:rPr>
        <w:t xml:space="preserve"> </w:t>
      </w:r>
      <w:r w:rsidR="00476BCC">
        <w:rPr>
          <w:sz w:val="24"/>
        </w:rPr>
        <w:t>заданието и</w:t>
      </w:r>
      <w:r w:rsidR="00476BCC">
        <w:rPr>
          <w:spacing w:val="-1"/>
          <w:sz w:val="24"/>
        </w:rPr>
        <w:t xml:space="preserve"> </w:t>
      </w:r>
      <w:r w:rsidR="00476BCC">
        <w:rPr>
          <w:sz w:val="24"/>
        </w:rPr>
        <w:t>др.</w:t>
      </w:r>
    </w:p>
    <w:p w:rsidR="007E1D73" w:rsidRDefault="00A66182" w:rsidP="00A66182">
      <w:pPr>
        <w:pStyle w:val="a5"/>
        <w:tabs>
          <w:tab w:val="left" w:pos="473"/>
          <w:tab w:val="left" w:pos="10490"/>
        </w:tabs>
        <w:ind w:left="284" w:firstLine="567"/>
        <w:jc w:val="both"/>
        <w:rPr>
          <w:sz w:val="24"/>
        </w:rPr>
      </w:pPr>
      <w:r>
        <w:rPr>
          <w:sz w:val="24"/>
        </w:rPr>
        <w:t>●</w:t>
      </w:r>
      <w:r w:rsidR="00476BCC">
        <w:rPr>
          <w:sz w:val="24"/>
          <w:u w:val="single"/>
        </w:rPr>
        <w:t>Комуникация с ръководството на ТП Д</w:t>
      </w:r>
      <w:r w:rsidR="00A361BC">
        <w:rPr>
          <w:sz w:val="24"/>
          <w:u w:val="single"/>
        </w:rPr>
        <w:t>Л</w:t>
      </w:r>
      <w:r w:rsidR="00476BCC">
        <w:rPr>
          <w:sz w:val="24"/>
          <w:u w:val="single"/>
        </w:rPr>
        <w:t>С „</w:t>
      </w:r>
      <w:r w:rsidR="00A361BC">
        <w:rPr>
          <w:sz w:val="24"/>
          <w:u w:val="single"/>
        </w:rPr>
        <w:t>Балчик</w:t>
      </w:r>
      <w:r w:rsidR="00476BCC">
        <w:rPr>
          <w:sz w:val="24"/>
          <w:u w:val="single"/>
        </w:rPr>
        <w:t>“</w:t>
      </w:r>
      <w:r w:rsidR="00476BCC">
        <w:rPr>
          <w:sz w:val="24"/>
        </w:rPr>
        <w:t>– контактът бе осъществен ел. поща чрез</w:t>
      </w:r>
      <w:r w:rsidR="00476BCC">
        <w:rPr>
          <w:spacing w:val="1"/>
          <w:sz w:val="24"/>
        </w:rPr>
        <w:t xml:space="preserve"> </w:t>
      </w:r>
      <w:r w:rsidR="00476BCC">
        <w:rPr>
          <w:sz w:val="24"/>
        </w:rPr>
        <w:t>изпращане</w:t>
      </w:r>
      <w:r w:rsidR="00476BCC">
        <w:rPr>
          <w:spacing w:val="1"/>
          <w:sz w:val="24"/>
        </w:rPr>
        <w:t xml:space="preserve"> </w:t>
      </w:r>
      <w:r w:rsidR="00476BCC">
        <w:rPr>
          <w:sz w:val="24"/>
        </w:rPr>
        <w:t>на</w:t>
      </w:r>
      <w:r w:rsidR="00476BCC">
        <w:rPr>
          <w:spacing w:val="1"/>
          <w:sz w:val="24"/>
        </w:rPr>
        <w:t xml:space="preserve"> </w:t>
      </w:r>
      <w:r w:rsidR="00476BCC">
        <w:rPr>
          <w:sz w:val="24"/>
        </w:rPr>
        <w:t>писма,</w:t>
      </w:r>
      <w:r w:rsidR="00476BCC">
        <w:rPr>
          <w:spacing w:val="1"/>
          <w:sz w:val="24"/>
        </w:rPr>
        <w:t xml:space="preserve"> </w:t>
      </w:r>
      <w:r w:rsidR="00476BCC">
        <w:rPr>
          <w:sz w:val="24"/>
        </w:rPr>
        <w:t>ако</w:t>
      </w:r>
      <w:r w:rsidR="00476BCC">
        <w:rPr>
          <w:spacing w:val="1"/>
          <w:sz w:val="24"/>
        </w:rPr>
        <w:t xml:space="preserve"> </w:t>
      </w:r>
      <w:r w:rsidR="00476BCC">
        <w:rPr>
          <w:sz w:val="24"/>
        </w:rPr>
        <w:t>е</w:t>
      </w:r>
      <w:r w:rsidR="00476BCC">
        <w:rPr>
          <w:spacing w:val="1"/>
          <w:sz w:val="24"/>
        </w:rPr>
        <w:t xml:space="preserve"> </w:t>
      </w:r>
      <w:r w:rsidR="00476BCC">
        <w:rPr>
          <w:sz w:val="24"/>
        </w:rPr>
        <w:t>необходимо</w:t>
      </w:r>
      <w:r w:rsidR="00476BCC">
        <w:rPr>
          <w:spacing w:val="1"/>
          <w:sz w:val="24"/>
        </w:rPr>
        <w:t xml:space="preserve"> </w:t>
      </w:r>
      <w:r w:rsidR="00476BCC">
        <w:rPr>
          <w:sz w:val="24"/>
        </w:rPr>
        <w:t>по</w:t>
      </w:r>
      <w:r w:rsidR="00476BCC">
        <w:rPr>
          <w:spacing w:val="1"/>
          <w:sz w:val="24"/>
        </w:rPr>
        <w:t xml:space="preserve"> </w:t>
      </w:r>
      <w:r w:rsidR="00476BCC">
        <w:rPr>
          <w:sz w:val="24"/>
        </w:rPr>
        <w:t>телефон</w:t>
      </w:r>
      <w:r w:rsidR="00476BCC">
        <w:rPr>
          <w:spacing w:val="1"/>
          <w:sz w:val="24"/>
        </w:rPr>
        <w:t xml:space="preserve"> </w:t>
      </w:r>
      <w:r w:rsidR="00476BCC">
        <w:rPr>
          <w:sz w:val="24"/>
        </w:rPr>
        <w:t>с</w:t>
      </w:r>
      <w:r w:rsidR="00476BCC">
        <w:rPr>
          <w:spacing w:val="1"/>
          <w:sz w:val="24"/>
        </w:rPr>
        <w:t xml:space="preserve"> </w:t>
      </w:r>
      <w:r w:rsidR="00476BCC">
        <w:rPr>
          <w:sz w:val="24"/>
        </w:rPr>
        <w:t>цел</w:t>
      </w:r>
      <w:r w:rsidR="00476BCC">
        <w:rPr>
          <w:spacing w:val="1"/>
          <w:sz w:val="24"/>
        </w:rPr>
        <w:t xml:space="preserve"> </w:t>
      </w:r>
      <w:r w:rsidR="00476BCC">
        <w:rPr>
          <w:sz w:val="24"/>
        </w:rPr>
        <w:t>получаване</w:t>
      </w:r>
      <w:r w:rsidR="00476BCC">
        <w:rPr>
          <w:spacing w:val="1"/>
          <w:sz w:val="24"/>
        </w:rPr>
        <w:t xml:space="preserve"> </w:t>
      </w:r>
      <w:r w:rsidR="00476BCC">
        <w:rPr>
          <w:sz w:val="24"/>
        </w:rPr>
        <w:t>на</w:t>
      </w:r>
      <w:r w:rsidR="00476BCC">
        <w:rPr>
          <w:spacing w:val="60"/>
          <w:sz w:val="24"/>
        </w:rPr>
        <w:t xml:space="preserve"> </w:t>
      </w:r>
      <w:r w:rsidR="00476BCC">
        <w:rPr>
          <w:sz w:val="24"/>
        </w:rPr>
        <w:t>информация</w:t>
      </w:r>
      <w:r w:rsidR="00476BCC">
        <w:rPr>
          <w:spacing w:val="1"/>
          <w:sz w:val="24"/>
        </w:rPr>
        <w:t xml:space="preserve"> </w:t>
      </w:r>
      <w:r w:rsidR="00476BCC">
        <w:rPr>
          <w:sz w:val="24"/>
        </w:rPr>
        <w:t>необходима</w:t>
      </w:r>
      <w:r w:rsidR="00476BCC">
        <w:rPr>
          <w:spacing w:val="-2"/>
          <w:sz w:val="24"/>
        </w:rPr>
        <w:t xml:space="preserve"> </w:t>
      </w:r>
      <w:r w:rsidR="00476BCC">
        <w:rPr>
          <w:sz w:val="24"/>
        </w:rPr>
        <w:t>за</w:t>
      </w:r>
      <w:r w:rsidR="00476BCC">
        <w:rPr>
          <w:spacing w:val="-2"/>
          <w:sz w:val="24"/>
        </w:rPr>
        <w:t xml:space="preserve"> </w:t>
      </w:r>
      <w:r w:rsidR="00476BCC">
        <w:rPr>
          <w:sz w:val="24"/>
        </w:rPr>
        <w:t>ОСВ, а</w:t>
      </w:r>
      <w:r w:rsidR="00476BCC">
        <w:rPr>
          <w:spacing w:val="-2"/>
          <w:sz w:val="24"/>
        </w:rPr>
        <w:t xml:space="preserve"> </w:t>
      </w:r>
      <w:r w:rsidR="00476BCC">
        <w:rPr>
          <w:sz w:val="24"/>
        </w:rPr>
        <w:t>в последствие</w:t>
      </w:r>
      <w:r w:rsidR="00476BCC">
        <w:rPr>
          <w:spacing w:val="-1"/>
          <w:sz w:val="24"/>
        </w:rPr>
        <w:t xml:space="preserve"> </w:t>
      </w:r>
      <w:r w:rsidR="00476BCC">
        <w:rPr>
          <w:sz w:val="24"/>
        </w:rPr>
        <w:t>бяха</w:t>
      </w:r>
      <w:r w:rsidR="00476BCC">
        <w:rPr>
          <w:spacing w:val="-2"/>
          <w:sz w:val="24"/>
        </w:rPr>
        <w:t xml:space="preserve"> </w:t>
      </w:r>
      <w:r w:rsidR="00476BCC">
        <w:rPr>
          <w:sz w:val="24"/>
        </w:rPr>
        <w:t>проведени</w:t>
      </w:r>
      <w:r w:rsidR="00476BCC">
        <w:rPr>
          <w:spacing w:val="-1"/>
          <w:sz w:val="24"/>
        </w:rPr>
        <w:t xml:space="preserve"> </w:t>
      </w:r>
      <w:r w:rsidR="00476BCC">
        <w:rPr>
          <w:sz w:val="24"/>
        </w:rPr>
        <w:t>и срещи</w:t>
      </w:r>
      <w:r w:rsidR="00476BCC">
        <w:rPr>
          <w:spacing w:val="-1"/>
          <w:sz w:val="24"/>
        </w:rPr>
        <w:t xml:space="preserve"> </w:t>
      </w:r>
      <w:r w:rsidR="00476BCC">
        <w:rPr>
          <w:sz w:val="24"/>
        </w:rPr>
        <w:t>със</w:t>
      </w:r>
      <w:r w:rsidR="00476BCC">
        <w:rPr>
          <w:spacing w:val="-2"/>
          <w:sz w:val="24"/>
        </w:rPr>
        <w:t xml:space="preserve"> </w:t>
      </w:r>
      <w:r w:rsidR="00476BCC">
        <w:rPr>
          <w:sz w:val="24"/>
        </w:rPr>
        <w:t>служители на</w:t>
      </w:r>
      <w:r w:rsidR="00476BCC">
        <w:rPr>
          <w:spacing w:val="4"/>
          <w:sz w:val="24"/>
        </w:rPr>
        <w:t xml:space="preserve"> </w:t>
      </w:r>
      <w:r w:rsidR="00476BCC">
        <w:rPr>
          <w:sz w:val="24"/>
        </w:rPr>
        <w:t>Д</w:t>
      </w:r>
      <w:r w:rsidR="00A361BC">
        <w:rPr>
          <w:sz w:val="24"/>
        </w:rPr>
        <w:t>Л</w:t>
      </w:r>
      <w:r w:rsidR="00476BCC">
        <w:rPr>
          <w:sz w:val="24"/>
        </w:rPr>
        <w:t>С.</w:t>
      </w:r>
    </w:p>
    <w:p w:rsidR="007E1D73" w:rsidRDefault="00A66182" w:rsidP="00A66182">
      <w:pPr>
        <w:pStyle w:val="a5"/>
        <w:tabs>
          <w:tab w:val="left" w:pos="472"/>
          <w:tab w:val="left" w:pos="473"/>
          <w:tab w:val="left" w:pos="10490"/>
        </w:tabs>
        <w:ind w:left="284" w:firstLine="567"/>
        <w:jc w:val="both"/>
        <w:rPr>
          <w:sz w:val="24"/>
        </w:rPr>
      </w:pPr>
      <w:r>
        <w:rPr>
          <w:sz w:val="24"/>
        </w:rPr>
        <w:t>●</w:t>
      </w:r>
      <w:r w:rsidR="00476BCC">
        <w:rPr>
          <w:sz w:val="24"/>
          <w:u w:val="single"/>
        </w:rPr>
        <w:t>Провеждане</w:t>
      </w:r>
      <w:r w:rsidR="00476BCC">
        <w:rPr>
          <w:spacing w:val="-4"/>
          <w:sz w:val="24"/>
          <w:u w:val="single"/>
        </w:rPr>
        <w:t xml:space="preserve"> </w:t>
      </w:r>
      <w:r w:rsidR="00476BCC">
        <w:rPr>
          <w:sz w:val="24"/>
          <w:u w:val="single"/>
        </w:rPr>
        <w:t>на</w:t>
      </w:r>
      <w:r w:rsidR="00476BCC">
        <w:rPr>
          <w:spacing w:val="-3"/>
          <w:sz w:val="24"/>
          <w:u w:val="single"/>
        </w:rPr>
        <w:t xml:space="preserve"> </w:t>
      </w:r>
      <w:r w:rsidR="00476BCC">
        <w:rPr>
          <w:sz w:val="24"/>
          <w:u w:val="single"/>
        </w:rPr>
        <w:t>срещи</w:t>
      </w:r>
      <w:r w:rsidR="00476BCC">
        <w:rPr>
          <w:spacing w:val="-2"/>
          <w:sz w:val="24"/>
          <w:u w:val="single"/>
        </w:rPr>
        <w:t xml:space="preserve"> </w:t>
      </w:r>
      <w:r w:rsidR="00476BCC">
        <w:rPr>
          <w:sz w:val="24"/>
          <w:u w:val="single"/>
        </w:rPr>
        <w:t>и</w:t>
      </w:r>
      <w:r w:rsidR="00476BCC">
        <w:rPr>
          <w:spacing w:val="-3"/>
          <w:sz w:val="24"/>
          <w:u w:val="single"/>
        </w:rPr>
        <w:t xml:space="preserve"> </w:t>
      </w:r>
      <w:r w:rsidR="00476BCC">
        <w:rPr>
          <w:sz w:val="24"/>
          <w:u w:val="single"/>
        </w:rPr>
        <w:t>интервюта</w:t>
      </w:r>
      <w:r w:rsidR="00476BCC">
        <w:rPr>
          <w:spacing w:val="-2"/>
          <w:sz w:val="24"/>
          <w:u w:val="single"/>
        </w:rPr>
        <w:t xml:space="preserve"> </w:t>
      </w:r>
      <w:r w:rsidR="00476BCC">
        <w:rPr>
          <w:sz w:val="24"/>
          <w:u w:val="single"/>
        </w:rPr>
        <w:t>със</w:t>
      </w:r>
      <w:r w:rsidR="00476BCC">
        <w:rPr>
          <w:spacing w:val="-3"/>
          <w:sz w:val="24"/>
          <w:u w:val="single"/>
        </w:rPr>
        <w:t xml:space="preserve"> </w:t>
      </w:r>
      <w:r w:rsidR="00476BCC">
        <w:rPr>
          <w:sz w:val="24"/>
          <w:u w:val="single"/>
        </w:rPr>
        <w:t>засегнати/заинтересовани</w:t>
      </w:r>
      <w:r w:rsidR="00476BCC">
        <w:rPr>
          <w:spacing w:val="-2"/>
          <w:sz w:val="24"/>
          <w:u w:val="single"/>
        </w:rPr>
        <w:t xml:space="preserve"> </w:t>
      </w:r>
      <w:r w:rsidR="00476BCC">
        <w:rPr>
          <w:sz w:val="24"/>
          <w:u w:val="single"/>
        </w:rPr>
        <w:t>страни</w:t>
      </w:r>
    </w:p>
    <w:p w:rsidR="007E1D73" w:rsidRDefault="00A66182" w:rsidP="00A66182">
      <w:pPr>
        <w:pStyle w:val="a5"/>
        <w:tabs>
          <w:tab w:val="left" w:pos="473"/>
          <w:tab w:val="left" w:pos="10490"/>
        </w:tabs>
        <w:ind w:left="284" w:firstLine="567"/>
        <w:jc w:val="both"/>
      </w:pPr>
      <w:r>
        <w:rPr>
          <w:sz w:val="24"/>
        </w:rPr>
        <w:t>●</w:t>
      </w:r>
      <w:r w:rsidR="00476BCC" w:rsidRPr="00A80A4C">
        <w:rPr>
          <w:sz w:val="24"/>
          <w:u w:val="single"/>
        </w:rPr>
        <w:t>Изготвяне на доклад от ОСВ -</w:t>
      </w:r>
      <w:r w:rsidR="00476BCC" w:rsidRPr="00A80A4C">
        <w:rPr>
          <w:spacing w:val="1"/>
          <w:sz w:val="24"/>
          <w:u w:val="single"/>
        </w:rPr>
        <w:t xml:space="preserve"> </w:t>
      </w:r>
      <w:r w:rsidR="00476BCC">
        <w:rPr>
          <w:sz w:val="24"/>
        </w:rPr>
        <w:t>Събраната информация бе обобщена и анализирана с оглед</w:t>
      </w:r>
      <w:r w:rsidR="00476BCC" w:rsidRPr="00A80A4C">
        <w:rPr>
          <w:spacing w:val="1"/>
          <w:sz w:val="24"/>
        </w:rPr>
        <w:t xml:space="preserve"> </w:t>
      </w:r>
      <w:r w:rsidR="00476BCC">
        <w:rPr>
          <w:sz w:val="24"/>
        </w:rPr>
        <w:t>експертно установяване на всички дейности в техния пълен обем и интензивност и тяхното</w:t>
      </w:r>
      <w:r w:rsidR="00476BCC" w:rsidRPr="00A80A4C">
        <w:rPr>
          <w:spacing w:val="1"/>
          <w:sz w:val="24"/>
        </w:rPr>
        <w:t xml:space="preserve"> </w:t>
      </w:r>
      <w:r w:rsidR="00476BCC">
        <w:rPr>
          <w:sz w:val="24"/>
        </w:rPr>
        <w:t>позитивно и/или негативно въздействие и направата на оценка до колко</w:t>
      </w:r>
      <w:r w:rsidR="00476BCC" w:rsidRPr="00A80A4C">
        <w:rPr>
          <w:spacing w:val="1"/>
          <w:sz w:val="24"/>
        </w:rPr>
        <w:t xml:space="preserve"> </w:t>
      </w:r>
      <w:r w:rsidR="00476BCC">
        <w:rPr>
          <w:sz w:val="24"/>
        </w:rPr>
        <w:t>ТП Д</w:t>
      </w:r>
      <w:r w:rsidR="00A361BC">
        <w:rPr>
          <w:sz w:val="24"/>
        </w:rPr>
        <w:t>Л</w:t>
      </w:r>
      <w:r w:rsidR="00476BCC">
        <w:rPr>
          <w:sz w:val="24"/>
        </w:rPr>
        <w:t>С „</w:t>
      </w:r>
      <w:r w:rsidR="00A361BC">
        <w:rPr>
          <w:sz w:val="24"/>
        </w:rPr>
        <w:t>Балчик</w:t>
      </w:r>
      <w:r w:rsidR="00476BCC">
        <w:rPr>
          <w:sz w:val="24"/>
        </w:rPr>
        <w:t>“</w:t>
      </w:r>
      <w:r w:rsidR="00476BCC" w:rsidRPr="00A80A4C">
        <w:rPr>
          <w:spacing w:val="1"/>
          <w:sz w:val="24"/>
        </w:rPr>
        <w:t xml:space="preserve"> </w:t>
      </w:r>
      <w:r w:rsidR="00476BCC">
        <w:rPr>
          <w:sz w:val="24"/>
        </w:rPr>
        <w:t>подпомага/ограничава</w:t>
      </w:r>
      <w:r w:rsidR="00476BCC" w:rsidRPr="00A80A4C">
        <w:rPr>
          <w:spacing w:val="49"/>
          <w:sz w:val="24"/>
        </w:rPr>
        <w:t xml:space="preserve"> </w:t>
      </w:r>
      <w:r w:rsidR="00476BCC">
        <w:rPr>
          <w:sz w:val="24"/>
        </w:rPr>
        <w:t>пряката</w:t>
      </w:r>
      <w:r w:rsidR="00476BCC" w:rsidRPr="00A80A4C">
        <w:rPr>
          <w:spacing w:val="51"/>
          <w:sz w:val="24"/>
        </w:rPr>
        <w:t xml:space="preserve"> </w:t>
      </w:r>
      <w:r w:rsidR="00476BCC">
        <w:rPr>
          <w:sz w:val="24"/>
        </w:rPr>
        <w:t>комуникация</w:t>
      </w:r>
      <w:r w:rsidR="00476BCC" w:rsidRPr="00A80A4C">
        <w:rPr>
          <w:spacing w:val="49"/>
          <w:sz w:val="24"/>
        </w:rPr>
        <w:t xml:space="preserve"> </w:t>
      </w:r>
      <w:r w:rsidR="00476BCC">
        <w:rPr>
          <w:sz w:val="24"/>
        </w:rPr>
        <w:t>с</w:t>
      </w:r>
      <w:r w:rsidR="00476BCC" w:rsidRPr="00A80A4C">
        <w:rPr>
          <w:spacing w:val="51"/>
          <w:sz w:val="24"/>
        </w:rPr>
        <w:t xml:space="preserve"> </w:t>
      </w:r>
      <w:r w:rsidR="00476BCC">
        <w:rPr>
          <w:sz w:val="24"/>
        </w:rPr>
        <w:t>местното</w:t>
      </w:r>
      <w:r w:rsidR="00476BCC" w:rsidRPr="00A80A4C">
        <w:rPr>
          <w:spacing w:val="52"/>
          <w:sz w:val="24"/>
        </w:rPr>
        <w:t xml:space="preserve"> </w:t>
      </w:r>
      <w:r w:rsidR="00476BCC">
        <w:rPr>
          <w:sz w:val="24"/>
        </w:rPr>
        <w:t>население</w:t>
      </w:r>
      <w:r w:rsidR="00476BCC" w:rsidRPr="00A80A4C">
        <w:rPr>
          <w:spacing w:val="48"/>
          <w:sz w:val="24"/>
        </w:rPr>
        <w:t xml:space="preserve"> </w:t>
      </w:r>
      <w:r w:rsidR="00476BCC">
        <w:rPr>
          <w:sz w:val="24"/>
        </w:rPr>
        <w:t>и</w:t>
      </w:r>
      <w:r w:rsidR="00476BCC" w:rsidRPr="00A80A4C">
        <w:rPr>
          <w:spacing w:val="52"/>
          <w:sz w:val="24"/>
        </w:rPr>
        <w:t xml:space="preserve"> </w:t>
      </w:r>
      <w:r w:rsidR="00476BCC">
        <w:rPr>
          <w:sz w:val="24"/>
        </w:rPr>
        <w:t>въвличане</w:t>
      </w:r>
      <w:r w:rsidR="00476BCC" w:rsidRPr="00A80A4C">
        <w:rPr>
          <w:spacing w:val="48"/>
          <w:sz w:val="24"/>
        </w:rPr>
        <w:t xml:space="preserve"> </w:t>
      </w:r>
      <w:r w:rsidR="00476BCC">
        <w:rPr>
          <w:sz w:val="24"/>
        </w:rPr>
        <w:t>на</w:t>
      </w:r>
      <w:r w:rsidR="00476BCC" w:rsidRPr="00A80A4C">
        <w:rPr>
          <w:spacing w:val="51"/>
          <w:sz w:val="24"/>
        </w:rPr>
        <w:t xml:space="preserve"> </w:t>
      </w:r>
      <w:r w:rsidR="00476BCC">
        <w:rPr>
          <w:sz w:val="24"/>
        </w:rPr>
        <w:t>местните</w:t>
      </w:r>
      <w:r w:rsidR="00A80A4C">
        <w:rPr>
          <w:sz w:val="24"/>
        </w:rPr>
        <w:t xml:space="preserve"> </w:t>
      </w:r>
      <w:r w:rsidR="00476BCC">
        <w:t>хора в процесите по планиране на горскостопанските дейности. На тази основа са формулирани</w:t>
      </w:r>
      <w:r w:rsidR="00476BCC" w:rsidRPr="00A80A4C">
        <w:rPr>
          <w:spacing w:val="1"/>
        </w:rPr>
        <w:t xml:space="preserve"> </w:t>
      </w:r>
      <w:r w:rsidR="00476BCC">
        <w:t>мерки</w:t>
      </w:r>
      <w:r w:rsidR="00476BCC" w:rsidRPr="00A80A4C">
        <w:rPr>
          <w:spacing w:val="1"/>
        </w:rPr>
        <w:t xml:space="preserve"> </w:t>
      </w:r>
      <w:r w:rsidR="00476BCC">
        <w:t>за</w:t>
      </w:r>
      <w:r w:rsidR="00476BCC" w:rsidRPr="00A80A4C">
        <w:rPr>
          <w:spacing w:val="1"/>
        </w:rPr>
        <w:t xml:space="preserve"> </w:t>
      </w:r>
      <w:r w:rsidR="00476BCC">
        <w:lastRenderedPageBreak/>
        <w:t>предотвратяване</w:t>
      </w:r>
      <w:r w:rsidR="00476BCC" w:rsidRPr="00A80A4C">
        <w:rPr>
          <w:spacing w:val="1"/>
        </w:rPr>
        <w:t xml:space="preserve"> </w:t>
      </w:r>
      <w:r w:rsidR="00476BCC">
        <w:t>на</w:t>
      </w:r>
      <w:r w:rsidR="00476BCC" w:rsidRPr="00A80A4C">
        <w:rPr>
          <w:spacing w:val="1"/>
        </w:rPr>
        <w:t xml:space="preserve"> </w:t>
      </w:r>
      <w:r w:rsidR="00476BCC">
        <w:t>негативните</w:t>
      </w:r>
      <w:r w:rsidR="00476BCC" w:rsidRPr="00A80A4C">
        <w:rPr>
          <w:spacing w:val="1"/>
        </w:rPr>
        <w:t xml:space="preserve"> </w:t>
      </w:r>
      <w:r w:rsidR="00476BCC">
        <w:t>ефекти</w:t>
      </w:r>
      <w:r w:rsidR="00476BCC" w:rsidRPr="00A80A4C">
        <w:rPr>
          <w:spacing w:val="1"/>
        </w:rPr>
        <w:t xml:space="preserve"> </w:t>
      </w:r>
      <w:r w:rsidR="00476BCC">
        <w:t>от</w:t>
      </w:r>
      <w:r w:rsidR="00476BCC" w:rsidRPr="00A80A4C">
        <w:rPr>
          <w:spacing w:val="1"/>
        </w:rPr>
        <w:t xml:space="preserve"> </w:t>
      </w:r>
      <w:r w:rsidR="00476BCC">
        <w:t>дейността</w:t>
      </w:r>
      <w:r w:rsidR="00476BCC" w:rsidRPr="00A80A4C">
        <w:rPr>
          <w:spacing w:val="1"/>
        </w:rPr>
        <w:t xml:space="preserve"> </w:t>
      </w:r>
      <w:r w:rsidR="00476BCC">
        <w:t>на</w:t>
      </w:r>
      <w:r w:rsidR="00476BCC" w:rsidRPr="00A80A4C">
        <w:rPr>
          <w:spacing w:val="1"/>
        </w:rPr>
        <w:t xml:space="preserve"> </w:t>
      </w:r>
      <w:r w:rsidR="00476BCC">
        <w:t>ТП</w:t>
      </w:r>
      <w:r w:rsidR="00476BCC" w:rsidRPr="00A80A4C">
        <w:rPr>
          <w:spacing w:val="1"/>
        </w:rPr>
        <w:t xml:space="preserve"> </w:t>
      </w:r>
      <w:r w:rsidR="00476BCC">
        <w:t>Д</w:t>
      </w:r>
      <w:r w:rsidR="00A361BC">
        <w:t>Л</w:t>
      </w:r>
      <w:r w:rsidR="00476BCC">
        <w:t>С</w:t>
      </w:r>
      <w:r w:rsidR="00476BCC" w:rsidRPr="00A80A4C">
        <w:rPr>
          <w:spacing w:val="1"/>
        </w:rPr>
        <w:t xml:space="preserve"> </w:t>
      </w:r>
      <w:r w:rsidR="00476BCC">
        <w:t>„</w:t>
      </w:r>
      <w:r w:rsidR="00A361BC">
        <w:t>Балчик</w:t>
      </w:r>
      <w:r w:rsidR="00476BCC">
        <w:t>“</w:t>
      </w:r>
      <w:r w:rsidR="00476BCC" w:rsidRPr="00A80A4C">
        <w:rPr>
          <w:spacing w:val="1"/>
        </w:rPr>
        <w:t xml:space="preserve"> </w:t>
      </w:r>
      <w:r w:rsidR="00476BCC">
        <w:t>и</w:t>
      </w:r>
      <w:r w:rsidR="00476BCC" w:rsidRPr="00A80A4C">
        <w:rPr>
          <w:spacing w:val="1"/>
        </w:rPr>
        <w:t xml:space="preserve"> </w:t>
      </w:r>
      <w:r w:rsidR="00476BCC">
        <w:t>е</w:t>
      </w:r>
      <w:r w:rsidR="00476BCC" w:rsidRPr="00A80A4C">
        <w:rPr>
          <w:spacing w:val="1"/>
        </w:rPr>
        <w:t xml:space="preserve"> </w:t>
      </w:r>
      <w:r w:rsidR="00476BCC">
        <w:t>предложен</w:t>
      </w:r>
      <w:r w:rsidR="00476BCC" w:rsidRPr="00A80A4C">
        <w:rPr>
          <w:spacing w:val="-1"/>
        </w:rPr>
        <w:t xml:space="preserve"> </w:t>
      </w:r>
      <w:r w:rsidR="00476BCC">
        <w:t>механизъм</w:t>
      </w:r>
      <w:r w:rsidR="00476BCC" w:rsidRPr="00A80A4C">
        <w:rPr>
          <w:spacing w:val="-2"/>
        </w:rPr>
        <w:t xml:space="preserve"> </w:t>
      </w:r>
      <w:r w:rsidR="00476BCC">
        <w:t>за</w:t>
      </w:r>
      <w:r w:rsidR="00476BCC" w:rsidRPr="00A80A4C">
        <w:rPr>
          <w:spacing w:val="-2"/>
        </w:rPr>
        <w:t xml:space="preserve"> </w:t>
      </w:r>
      <w:r w:rsidR="00476BCC">
        <w:t>редовен</w:t>
      </w:r>
      <w:r w:rsidR="00476BCC" w:rsidRPr="00A80A4C">
        <w:rPr>
          <w:spacing w:val="-1"/>
        </w:rPr>
        <w:t xml:space="preserve"> </w:t>
      </w:r>
      <w:r w:rsidR="00476BCC">
        <w:t>контакт със</w:t>
      </w:r>
      <w:r w:rsidR="00476BCC" w:rsidRPr="00A80A4C">
        <w:rPr>
          <w:spacing w:val="-2"/>
        </w:rPr>
        <w:t xml:space="preserve"> </w:t>
      </w:r>
      <w:r w:rsidR="00476BCC">
        <w:t>заинтересованите/засегнатите</w:t>
      </w:r>
      <w:r w:rsidR="00476BCC" w:rsidRPr="00A80A4C">
        <w:rPr>
          <w:spacing w:val="-1"/>
        </w:rPr>
        <w:t xml:space="preserve"> </w:t>
      </w:r>
      <w:r w:rsidR="00476BCC">
        <w:t>групи.</w:t>
      </w:r>
    </w:p>
    <w:p w:rsidR="007E1D73" w:rsidRDefault="007E1D73" w:rsidP="00A66182">
      <w:pPr>
        <w:pStyle w:val="a3"/>
        <w:tabs>
          <w:tab w:val="left" w:pos="10490"/>
        </w:tabs>
        <w:ind w:left="284" w:firstLine="567"/>
        <w:jc w:val="both"/>
        <w:rPr>
          <w:sz w:val="26"/>
        </w:rPr>
      </w:pPr>
    </w:p>
    <w:p w:rsidR="007E1D73" w:rsidRDefault="00476BCC" w:rsidP="00CC429D">
      <w:pPr>
        <w:pStyle w:val="2"/>
        <w:numPr>
          <w:ilvl w:val="0"/>
          <w:numId w:val="20"/>
        </w:numPr>
        <w:tabs>
          <w:tab w:val="left" w:pos="1462"/>
          <w:tab w:val="left" w:pos="10490"/>
        </w:tabs>
        <w:spacing w:before="0"/>
        <w:ind w:left="284" w:firstLine="567"/>
        <w:jc w:val="both"/>
        <w:rPr>
          <w:u w:val="none"/>
        </w:rPr>
      </w:pPr>
      <w:bookmarkStart w:id="4" w:name="_TOC_250001"/>
      <w:bookmarkEnd w:id="4"/>
      <w:r>
        <w:rPr>
          <w:u w:val="none"/>
        </w:rPr>
        <w:t>РЕЗУЛТАТИ</w:t>
      </w:r>
    </w:p>
    <w:p w:rsidR="007E1D73" w:rsidRDefault="00476BCC" w:rsidP="00CC429D">
      <w:pPr>
        <w:pStyle w:val="a5"/>
        <w:numPr>
          <w:ilvl w:val="1"/>
          <w:numId w:val="18"/>
        </w:numPr>
        <w:tabs>
          <w:tab w:val="left" w:pos="1542"/>
          <w:tab w:val="left" w:pos="10490"/>
        </w:tabs>
        <w:ind w:left="284" w:firstLine="567"/>
        <w:jc w:val="both"/>
        <w:rPr>
          <w:sz w:val="24"/>
        </w:rPr>
      </w:pPr>
      <w:r>
        <w:rPr>
          <w:sz w:val="24"/>
        </w:rPr>
        <w:t>ОБЩА</w:t>
      </w:r>
      <w:r>
        <w:rPr>
          <w:spacing w:val="-7"/>
          <w:sz w:val="24"/>
        </w:rPr>
        <w:t xml:space="preserve"> </w:t>
      </w:r>
      <w:r>
        <w:rPr>
          <w:sz w:val="24"/>
        </w:rPr>
        <w:t>СОЦИАЛНО-ИКОНОМИЧЕСКА</w:t>
      </w:r>
      <w:r>
        <w:rPr>
          <w:spacing w:val="-5"/>
          <w:sz w:val="24"/>
        </w:rPr>
        <w:t xml:space="preserve"> </w:t>
      </w:r>
      <w:r>
        <w:rPr>
          <w:sz w:val="24"/>
        </w:rPr>
        <w:t>ХАРАКТЕРИСТИКА</w:t>
      </w:r>
      <w:r>
        <w:rPr>
          <w:spacing w:val="-7"/>
          <w:sz w:val="24"/>
        </w:rPr>
        <w:t xml:space="preserve"> </w:t>
      </w:r>
      <w:r>
        <w:rPr>
          <w:sz w:val="24"/>
        </w:rPr>
        <w:t>НА</w:t>
      </w:r>
      <w:r>
        <w:rPr>
          <w:spacing w:val="-6"/>
          <w:sz w:val="24"/>
        </w:rPr>
        <w:t xml:space="preserve"> </w:t>
      </w:r>
      <w:r>
        <w:rPr>
          <w:sz w:val="24"/>
        </w:rPr>
        <w:t>РЕГИОНА</w:t>
      </w:r>
    </w:p>
    <w:p w:rsidR="00755E13" w:rsidRPr="00755E13" w:rsidRDefault="00755E13" w:rsidP="00CC429D">
      <w:pPr>
        <w:ind w:left="284" w:firstLine="567"/>
        <w:jc w:val="both"/>
        <w:rPr>
          <w:rStyle w:val="FontStyle409"/>
          <w:rFonts w:ascii="Times New Roman" w:hAnsi="Times New Roman" w:cs="Times New Roman"/>
          <w:color w:val="FF0000"/>
          <w:sz w:val="24"/>
          <w:szCs w:val="24"/>
          <w:lang w:val="ru-RU"/>
        </w:rPr>
      </w:pPr>
      <w:r w:rsidRPr="00755E13">
        <w:rPr>
          <w:rStyle w:val="FontStyle409"/>
          <w:rFonts w:ascii="Times New Roman" w:hAnsi="Times New Roman" w:cs="Times New Roman"/>
          <w:sz w:val="24"/>
          <w:szCs w:val="24"/>
        </w:rPr>
        <w:t xml:space="preserve">В сегашните си граници ТП ДЛС  „Балчик“ е разположено на </w:t>
      </w:r>
      <w:r w:rsidRPr="00755E13">
        <w:rPr>
          <w:rStyle w:val="FontStyle60"/>
          <w:rFonts w:ascii="Times New Roman" w:eastAsia="Verdana" w:hAnsi="Times New Roman" w:cs="Times New Roman"/>
          <w:sz w:val="24"/>
          <w:szCs w:val="24"/>
        </w:rPr>
        <w:t>част от територията на област Добрич и област Варна</w:t>
      </w:r>
      <w:r w:rsidRPr="00755E13">
        <w:rPr>
          <w:rStyle w:val="FontStyle409"/>
          <w:rFonts w:ascii="Times New Roman" w:hAnsi="Times New Roman" w:cs="Times New Roman"/>
          <w:sz w:val="24"/>
          <w:szCs w:val="24"/>
        </w:rPr>
        <w:t xml:space="preserve"> и обхваща следните общини и населени места:</w:t>
      </w:r>
      <w:r w:rsidRPr="00755E13">
        <w:rPr>
          <w:rStyle w:val="FontStyle409"/>
          <w:rFonts w:ascii="Times New Roman" w:hAnsi="Times New Roman" w:cs="Times New Roman"/>
          <w:color w:val="FF0000"/>
          <w:sz w:val="24"/>
          <w:szCs w:val="24"/>
        </w:rPr>
        <w:t xml:space="preserve"> </w:t>
      </w:r>
    </w:p>
    <w:p w:rsidR="00755E13" w:rsidRPr="00755E13" w:rsidRDefault="00755E13" w:rsidP="00CC429D">
      <w:pPr>
        <w:pStyle w:val="11"/>
        <w:shd w:val="clear" w:color="auto" w:fill="auto"/>
        <w:spacing w:before="0" w:line="240" w:lineRule="auto"/>
        <w:ind w:left="284" w:firstLine="567"/>
        <w:rPr>
          <w:rFonts w:ascii="Times New Roman" w:hAnsi="Times New Roman" w:cs="Times New Roman"/>
          <w:sz w:val="24"/>
          <w:szCs w:val="24"/>
          <w:lang w:val="bg-BG"/>
        </w:rPr>
      </w:pPr>
      <w:r w:rsidRPr="00755E13">
        <w:rPr>
          <w:rFonts w:ascii="Times New Roman" w:hAnsi="Times New Roman" w:cs="Times New Roman"/>
          <w:sz w:val="24"/>
          <w:szCs w:val="24"/>
          <w:lang w:val="bg-BG"/>
        </w:rPr>
        <w:t>Стопанството попада</w:t>
      </w:r>
      <w:r w:rsidRPr="00755E13">
        <w:rPr>
          <w:rFonts w:ascii="Times New Roman" w:hAnsi="Times New Roman" w:cs="Times New Roman"/>
          <w:sz w:val="24"/>
          <w:szCs w:val="24"/>
        </w:rPr>
        <w:t xml:space="preserve"> </w:t>
      </w:r>
      <w:r w:rsidR="00AD17F4">
        <w:rPr>
          <w:rFonts w:ascii="Times New Roman" w:hAnsi="Times New Roman" w:cs="Times New Roman"/>
          <w:sz w:val="24"/>
          <w:szCs w:val="24"/>
          <w:lang w:val="bg-BG"/>
        </w:rPr>
        <w:t xml:space="preserve">изцяло </w:t>
      </w:r>
      <w:proofErr w:type="spellStart"/>
      <w:r w:rsidRPr="00755E13">
        <w:rPr>
          <w:rFonts w:ascii="Times New Roman" w:hAnsi="Times New Roman" w:cs="Times New Roman"/>
          <w:sz w:val="24"/>
          <w:szCs w:val="24"/>
        </w:rPr>
        <w:t>на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територията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на</w:t>
      </w:r>
      <w:proofErr w:type="spellEnd"/>
      <w:r w:rsidRPr="00755E13">
        <w:rPr>
          <w:rFonts w:ascii="Times New Roman" w:hAnsi="Times New Roman" w:cs="Times New Roman"/>
          <w:sz w:val="24"/>
          <w:szCs w:val="24"/>
        </w:rPr>
        <w:t xml:space="preserve"> </w:t>
      </w:r>
      <w:r w:rsidRPr="00755E13">
        <w:rPr>
          <w:rFonts w:ascii="Times New Roman" w:hAnsi="Times New Roman" w:cs="Times New Roman"/>
          <w:sz w:val="24"/>
          <w:szCs w:val="24"/>
          <w:lang w:val="bg-BG"/>
        </w:rPr>
        <w:t>три</w:t>
      </w:r>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общини</w:t>
      </w:r>
      <w:proofErr w:type="spellEnd"/>
      <w:r w:rsidRPr="00755E13">
        <w:rPr>
          <w:rFonts w:ascii="Times New Roman" w:hAnsi="Times New Roman" w:cs="Times New Roman"/>
          <w:sz w:val="24"/>
          <w:szCs w:val="24"/>
        </w:rPr>
        <w:t xml:space="preserve"> - </w:t>
      </w:r>
      <w:proofErr w:type="spellStart"/>
      <w:r w:rsidRPr="00755E13">
        <w:rPr>
          <w:rFonts w:ascii="Times New Roman" w:hAnsi="Times New Roman" w:cs="Times New Roman"/>
          <w:sz w:val="24"/>
          <w:szCs w:val="24"/>
        </w:rPr>
        <w:t>Балчик</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Каварна</w:t>
      </w:r>
      <w:proofErr w:type="spellEnd"/>
      <w:r w:rsidRPr="00755E13">
        <w:rPr>
          <w:rFonts w:ascii="Times New Roman" w:hAnsi="Times New Roman" w:cs="Times New Roman"/>
          <w:sz w:val="24"/>
          <w:szCs w:val="24"/>
          <w:lang w:val="bg-BG"/>
        </w:rPr>
        <w:t>,</w:t>
      </w:r>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Шабла</w:t>
      </w:r>
      <w:proofErr w:type="spellEnd"/>
      <w:r w:rsidRPr="00755E13">
        <w:rPr>
          <w:rFonts w:ascii="Times New Roman" w:hAnsi="Times New Roman" w:cs="Times New Roman"/>
          <w:sz w:val="24"/>
          <w:szCs w:val="24"/>
          <w:lang w:val="bg-BG"/>
        </w:rPr>
        <w:t xml:space="preserve"> и на част от територията на община Добричка - </w:t>
      </w:r>
      <w:proofErr w:type="spellStart"/>
      <w:r w:rsidRPr="00755E13">
        <w:rPr>
          <w:rFonts w:ascii="Times New Roman" w:hAnsi="Times New Roman" w:cs="Times New Roman"/>
          <w:sz w:val="24"/>
          <w:szCs w:val="24"/>
        </w:rPr>
        <w:t>област</w:t>
      </w:r>
      <w:proofErr w:type="spellEnd"/>
      <w:r w:rsidRPr="00755E13">
        <w:rPr>
          <w:rFonts w:ascii="Times New Roman" w:hAnsi="Times New Roman" w:cs="Times New Roman"/>
          <w:sz w:val="24"/>
          <w:szCs w:val="24"/>
          <w:lang w:val="bg-BG"/>
        </w:rPr>
        <w:t xml:space="preserve"> </w:t>
      </w:r>
      <w:proofErr w:type="spellStart"/>
      <w:r w:rsidRPr="00755E13">
        <w:rPr>
          <w:rFonts w:ascii="Times New Roman" w:hAnsi="Times New Roman" w:cs="Times New Roman"/>
          <w:sz w:val="24"/>
          <w:szCs w:val="24"/>
        </w:rPr>
        <w:t>Добрич</w:t>
      </w:r>
      <w:proofErr w:type="spellEnd"/>
      <w:r w:rsidRPr="00755E13">
        <w:rPr>
          <w:rFonts w:ascii="Times New Roman" w:hAnsi="Times New Roman" w:cs="Times New Roman"/>
          <w:sz w:val="24"/>
          <w:szCs w:val="24"/>
        </w:rPr>
        <w:t xml:space="preserve"> </w:t>
      </w:r>
      <w:r w:rsidRPr="00755E13">
        <w:rPr>
          <w:rFonts w:ascii="Times New Roman" w:hAnsi="Times New Roman" w:cs="Times New Roman"/>
          <w:sz w:val="24"/>
          <w:szCs w:val="24"/>
          <w:lang w:val="bg-BG"/>
        </w:rPr>
        <w:t xml:space="preserve">и община Аксаково-  </w:t>
      </w:r>
      <w:proofErr w:type="spellStart"/>
      <w:r w:rsidRPr="00755E13">
        <w:rPr>
          <w:rFonts w:ascii="Times New Roman" w:hAnsi="Times New Roman" w:cs="Times New Roman"/>
          <w:sz w:val="24"/>
          <w:szCs w:val="24"/>
        </w:rPr>
        <w:t>област</w:t>
      </w:r>
      <w:proofErr w:type="spellEnd"/>
      <w:r w:rsidRPr="00755E13">
        <w:rPr>
          <w:rFonts w:ascii="Times New Roman" w:hAnsi="Times New Roman" w:cs="Times New Roman"/>
          <w:sz w:val="24"/>
          <w:szCs w:val="24"/>
          <w:lang w:val="bg-BG"/>
        </w:rPr>
        <w:t xml:space="preserve"> Варна</w:t>
      </w:r>
      <w:r w:rsidRPr="00755E13">
        <w:rPr>
          <w:rFonts w:ascii="Times New Roman" w:hAnsi="Times New Roman" w:cs="Times New Roman"/>
          <w:sz w:val="24"/>
          <w:szCs w:val="24"/>
        </w:rPr>
        <w:t>.</w:t>
      </w:r>
    </w:p>
    <w:p w:rsidR="00755E13" w:rsidRPr="00755E13" w:rsidRDefault="00755E13" w:rsidP="00CC429D">
      <w:pPr>
        <w:pStyle w:val="11"/>
        <w:shd w:val="clear" w:color="auto" w:fill="auto"/>
        <w:spacing w:before="0" w:line="240" w:lineRule="auto"/>
        <w:ind w:left="284" w:firstLine="567"/>
        <w:rPr>
          <w:rStyle w:val="ad"/>
          <w:rFonts w:ascii="Times New Roman" w:hAnsi="Times New Roman" w:cs="Times New Roman"/>
          <w:sz w:val="24"/>
          <w:szCs w:val="24"/>
          <w:u w:val="single"/>
          <w:lang w:val="bg-BG"/>
        </w:rPr>
      </w:pPr>
      <w:r w:rsidRPr="00755E13">
        <w:rPr>
          <w:rStyle w:val="ad"/>
          <w:rFonts w:ascii="Times New Roman" w:hAnsi="Times New Roman" w:cs="Times New Roman"/>
          <w:sz w:val="24"/>
          <w:szCs w:val="24"/>
          <w:u w:val="single"/>
          <w:lang w:val="bg-BG"/>
        </w:rPr>
        <w:t>Област Добрич:</w:t>
      </w:r>
    </w:p>
    <w:p w:rsidR="00755E13" w:rsidRPr="00755E13" w:rsidRDefault="00755E13" w:rsidP="00CC429D">
      <w:pPr>
        <w:pStyle w:val="11"/>
        <w:shd w:val="clear" w:color="auto" w:fill="auto"/>
        <w:spacing w:before="0" w:line="240" w:lineRule="auto"/>
        <w:ind w:left="284" w:firstLine="567"/>
        <w:rPr>
          <w:rFonts w:ascii="Times New Roman" w:hAnsi="Times New Roman" w:cs="Times New Roman"/>
          <w:sz w:val="24"/>
          <w:szCs w:val="24"/>
        </w:rPr>
      </w:pPr>
      <w:r w:rsidRPr="00755E13">
        <w:rPr>
          <w:rStyle w:val="ad"/>
          <w:rFonts w:ascii="Times New Roman" w:hAnsi="Times New Roman" w:cs="Times New Roman"/>
          <w:sz w:val="24"/>
          <w:szCs w:val="24"/>
          <w:lang w:val="bg-BG"/>
        </w:rPr>
        <w:t xml:space="preserve">- </w:t>
      </w:r>
      <w:proofErr w:type="spellStart"/>
      <w:r w:rsidRPr="00755E13">
        <w:rPr>
          <w:rStyle w:val="ad"/>
          <w:rFonts w:ascii="Times New Roman" w:hAnsi="Times New Roman" w:cs="Times New Roman"/>
          <w:sz w:val="24"/>
          <w:szCs w:val="24"/>
        </w:rPr>
        <w:t>Община</w:t>
      </w:r>
      <w:proofErr w:type="spellEnd"/>
      <w:r w:rsidRPr="00755E13">
        <w:rPr>
          <w:rStyle w:val="ad"/>
          <w:rFonts w:ascii="Times New Roman" w:hAnsi="Times New Roman" w:cs="Times New Roman"/>
          <w:sz w:val="24"/>
          <w:szCs w:val="24"/>
        </w:rPr>
        <w:t xml:space="preserve"> </w:t>
      </w:r>
      <w:proofErr w:type="spellStart"/>
      <w:r w:rsidRPr="00755E13">
        <w:rPr>
          <w:rStyle w:val="ad"/>
          <w:rFonts w:ascii="Times New Roman" w:hAnsi="Times New Roman" w:cs="Times New Roman"/>
          <w:sz w:val="24"/>
          <w:szCs w:val="24"/>
        </w:rPr>
        <w:t>Балчик</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включва</w:t>
      </w:r>
      <w:proofErr w:type="spellEnd"/>
      <w:r w:rsidRPr="00755E13">
        <w:rPr>
          <w:rFonts w:ascii="Times New Roman" w:hAnsi="Times New Roman" w:cs="Times New Roman"/>
          <w:sz w:val="24"/>
          <w:szCs w:val="24"/>
        </w:rPr>
        <w:t xml:space="preserve"> </w:t>
      </w:r>
      <w:r w:rsidRPr="00755E13">
        <w:rPr>
          <w:rFonts w:ascii="Times New Roman" w:hAnsi="Times New Roman" w:cs="Times New Roman"/>
          <w:sz w:val="24"/>
          <w:szCs w:val="24"/>
          <w:lang w:val="bg-BG"/>
        </w:rPr>
        <w:t xml:space="preserve">землищата на </w:t>
      </w:r>
      <w:proofErr w:type="spellStart"/>
      <w:r w:rsidRPr="00755E13">
        <w:rPr>
          <w:rFonts w:ascii="Times New Roman" w:hAnsi="Times New Roman" w:cs="Times New Roman"/>
          <w:sz w:val="24"/>
          <w:szCs w:val="24"/>
        </w:rPr>
        <w:t>следните</w:t>
      </w:r>
      <w:proofErr w:type="spellEnd"/>
      <w:r w:rsidRPr="00755E13">
        <w:rPr>
          <w:rFonts w:ascii="Times New Roman" w:hAnsi="Times New Roman" w:cs="Times New Roman"/>
          <w:sz w:val="24"/>
          <w:szCs w:val="24"/>
        </w:rPr>
        <w:t xml:space="preserve"> 22 </w:t>
      </w:r>
      <w:proofErr w:type="spellStart"/>
      <w:r w:rsidRPr="00755E13">
        <w:rPr>
          <w:rFonts w:ascii="Times New Roman" w:hAnsi="Times New Roman" w:cs="Times New Roman"/>
          <w:sz w:val="24"/>
          <w:szCs w:val="24"/>
        </w:rPr>
        <w:t>населени</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места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всички</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са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кметства</w:t>
      </w:r>
      <w:proofErr w:type="spellEnd"/>
      <w:r w:rsidRPr="00755E13">
        <w:rPr>
          <w:rFonts w:ascii="Times New Roman" w:hAnsi="Times New Roman" w:cs="Times New Roman"/>
          <w:sz w:val="24"/>
          <w:szCs w:val="24"/>
        </w:rPr>
        <w:t xml:space="preserve">) - </w:t>
      </w:r>
      <w:proofErr w:type="spellStart"/>
      <w:r w:rsidRPr="00755E13">
        <w:rPr>
          <w:rFonts w:ascii="Times New Roman" w:hAnsi="Times New Roman" w:cs="Times New Roman"/>
          <w:sz w:val="24"/>
          <w:szCs w:val="24"/>
        </w:rPr>
        <w:t>град</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Балчик</w:t>
      </w:r>
      <w:proofErr w:type="spellEnd"/>
      <w:r w:rsidRPr="00755E13">
        <w:rPr>
          <w:rFonts w:ascii="Times New Roman" w:hAnsi="Times New Roman" w:cs="Times New Roman"/>
          <w:sz w:val="24"/>
          <w:szCs w:val="24"/>
        </w:rPr>
        <w:t xml:space="preserve"> и </w:t>
      </w:r>
      <w:proofErr w:type="spellStart"/>
      <w:r w:rsidRPr="00755E13">
        <w:rPr>
          <w:rFonts w:ascii="Times New Roman" w:hAnsi="Times New Roman" w:cs="Times New Roman"/>
          <w:sz w:val="24"/>
          <w:szCs w:val="24"/>
        </w:rPr>
        <w:t>селата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Безводица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Бобовец</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Брястово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Гурково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Дропла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Дъбрава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Змеево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Карвуна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Кранево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Кремена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Ляхово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Оброчище</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Пряспа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Рогачево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Сенокос</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Соколово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Стражица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Тригорци</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Храброво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Царичино</w:t>
      </w:r>
      <w:proofErr w:type="spellEnd"/>
      <w:r w:rsidRPr="00755E13">
        <w:rPr>
          <w:rFonts w:ascii="Times New Roman" w:hAnsi="Times New Roman" w:cs="Times New Roman"/>
          <w:sz w:val="24"/>
          <w:szCs w:val="24"/>
        </w:rPr>
        <w:t xml:space="preserve"> и </w:t>
      </w:r>
      <w:proofErr w:type="spellStart"/>
      <w:r w:rsidRPr="00755E13">
        <w:rPr>
          <w:rFonts w:ascii="Times New Roman" w:hAnsi="Times New Roman" w:cs="Times New Roman"/>
          <w:sz w:val="24"/>
          <w:szCs w:val="24"/>
        </w:rPr>
        <w:t>Църква</w:t>
      </w:r>
      <w:proofErr w:type="spellEnd"/>
      <w:r w:rsidRPr="00755E13">
        <w:rPr>
          <w:rFonts w:ascii="Times New Roman" w:hAnsi="Times New Roman" w:cs="Times New Roman"/>
          <w:sz w:val="24"/>
          <w:szCs w:val="24"/>
        </w:rPr>
        <w:t>.</w:t>
      </w:r>
    </w:p>
    <w:p w:rsidR="00755E13" w:rsidRPr="00755E13" w:rsidRDefault="00755E13" w:rsidP="00CC429D">
      <w:pPr>
        <w:pStyle w:val="11"/>
        <w:shd w:val="clear" w:color="auto" w:fill="auto"/>
        <w:spacing w:before="0" w:line="240" w:lineRule="auto"/>
        <w:ind w:left="284" w:firstLine="567"/>
        <w:rPr>
          <w:rFonts w:ascii="Times New Roman" w:hAnsi="Times New Roman" w:cs="Times New Roman"/>
          <w:sz w:val="24"/>
          <w:szCs w:val="24"/>
          <w:lang w:val="bg-BG"/>
        </w:rPr>
      </w:pPr>
      <w:r w:rsidRPr="00755E13">
        <w:rPr>
          <w:rStyle w:val="ad"/>
          <w:rFonts w:ascii="Times New Roman" w:hAnsi="Times New Roman" w:cs="Times New Roman"/>
          <w:sz w:val="24"/>
          <w:szCs w:val="24"/>
          <w:lang w:val="bg-BG"/>
        </w:rPr>
        <w:t xml:space="preserve">- </w:t>
      </w:r>
      <w:proofErr w:type="spellStart"/>
      <w:r w:rsidRPr="00755E13">
        <w:rPr>
          <w:rStyle w:val="ad"/>
          <w:rFonts w:ascii="Times New Roman" w:hAnsi="Times New Roman" w:cs="Times New Roman"/>
          <w:sz w:val="24"/>
          <w:szCs w:val="24"/>
        </w:rPr>
        <w:t>Община</w:t>
      </w:r>
      <w:proofErr w:type="spellEnd"/>
      <w:r w:rsidRPr="00755E13">
        <w:rPr>
          <w:rStyle w:val="ad"/>
          <w:rFonts w:ascii="Times New Roman" w:hAnsi="Times New Roman" w:cs="Times New Roman"/>
          <w:sz w:val="24"/>
          <w:szCs w:val="24"/>
        </w:rPr>
        <w:t xml:space="preserve"> </w:t>
      </w:r>
      <w:proofErr w:type="spellStart"/>
      <w:r w:rsidRPr="00755E13">
        <w:rPr>
          <w:rStyle w:val="ad"/>
          <w:rFonts w:ascii="Times New Roman" w:hAnsi="Times New Roman" w:cs="Times New Roman"/>
          <w:sz w:val="24"/>
          <w:szCs w:val="24"/>
        </w:rPr>
        <w:t>Каварна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има</w:t>
      </w:r>
      <w:proofErr w:type="spellEnd"/>
      <w:r w:rsidRPr="00755E13">
        <w:rPr>
          <w:rFonts w:ascii="Times New Roman" w:hAnsi="Times New Roman" w:cs="Times New Roman"/>
          <w:sz w:val="24"/>
          <w:szCs w:val="24"/>
        </w:rPr>
        <w:t xml:space="preserve"> 21 </w:t>
      </w:r>
      <w:proofErr w:type="spellStart"/>
      <w:r w:rsidRPr="00755E13">
        <w:rPr>
          <w:rFonts w:ascii="Times New Roman" w:hAnsi="Times New Roman" w:cs="Times New Roman"/>
          <w:sz w:val="24"/>
          <w:szCs w:val="24"/>
        </w:rPr>
        <w:t>землища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всички</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са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кметства</w:t>
      </w:r>
      <w:proofErr w:type="spellEnd"/>
      <w:r w:rsidRPr="00755E13">
        <w:rPr>
          <w:rFonts w:ascii="Times New Roman" w:hAnsi="Times New Roman" w:cs="Times New Roman"/>
          <w:sz w:val="24"/>
          <w:szCs w:val="24"/>
        </w:rPr>
        <w:t xml:space="preserve">) - </w:t>
      </w:r>
      <w:proofErr w:type="spellStart"/>
      <w:r w:rsidRPr="00755E13">
        <w:rPr>
          <w:rFonts w:ascii="Times New Roman" w:hAnsi="Times New Roman" w:cs="Times New Roman"/>
          <w:sz w:val="24"/>
          <w:szCs w:val="24"/>
        </w:rPr>
        <w:t>град</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Каварна</w:t>
      </w:r>
      <w:proofErr w:type="spellEnd"/>
      <w:r w:rsidRPr="00755E13">
        <w:rPr>
          <w:rFonts w:ascii="Times New Roman" w:hAnsi="Times New Roman" w:cs="Times New Roman"/>
          <w:sz w:val="24"/>
          <w:szCs w:val="24"/>
        </w:rPr>
        <w:t xml:space="preserve"> и </w:t>
      </w:r>
      <w:proofErr w:type="spellStart"/>
      <w:r w:rsidRPr="00755E13">
        <w:rPr>
          <w:rFonts w:ascii="Times New Roman" w:hAnsi="Times New Roman" w:cs="Times New Roman"/>
          <w:sz w:val="24"/>
          <w:szCs w:val="24"/>
        </w:rPr>
        <w:t>селата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Белгун</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Било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Божурец</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Българево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Видно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Вранино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Иречек</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Камен</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бряг</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Крупен</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Могилище</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Нейково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Поручик</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Чунчево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Раковски</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Свети</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Никола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Селце</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Септемврийци</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Топола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Травник</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Хаджи</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Димитър</w:t>
      </w:r>
      <w:proofErr w:type="spellEnd"/>
      <w:r w:rsidRPr="00755E13">
        <w:rPr>
          <w:rFonts w:ascii="Times New Roman" w:hAnsi="Times New Roman" w:cs="Times New Roman"/>
          <w:sz w:val="24"/>
          <w:szCs w:val="24"/>
        </w:rPr>
        <w:t xml:space="preserve">, и </w:t>
      </w:r>
      <w:proofErr w:type="spellStart"/>
      <w:r w:rsidRPr="00755E13">
        <w:rPr>
          <w:rFonts w:ascii="Times New Roman" w:hAnsi="Times New Roman" w:cs="Times New Roman"/>
          <w:sz w:val="24"/>
          <w:szCs w:val="24"/>
        </w:rPr>
        <w:t>Челопечене</w:t>
      </w:r>
      <w:proofErr w:type="spellEnd"/>
      <w:r w:rsidRPr="00755E13">
        <w:rPr>
          <w:rFonts w:ascii="Times New Roman" w:hAnsi="Times New Roman" w:cs="Times New Roman"/>
          <w:sz w:val="24"/>
          <w:szCs w:val="24"/>
        </w:rPr>
        <w:t xml:space="preserve">. </w:t>
      </w:r>
    </w:p>
    <w:p w:rsidR="00755E13" w:rsidRPr="00755E13" w:rsidRDefault="00755E13" w:rsidP="00CC429D">
      <w:pPr>
        <w:pStyle w:val="11"/>
        <w:shd w:val="clear" w:color="auto" w:fill="auto"/>
        <w:spacing w:before="0" w:line="240" w:lineRule="auto"/>
        <w:ind w:left="284" w:firstLine="567"/>
        <w:rPr>
          <w:rFonts w:ascii="Times New Roman" w:hAnsi="Times New Roman" w:cs="Times New Roman"/>
          <w:sz w:val="24"/>
          <w:szCs w:val="24"/>
          <w:lang w:val="bg-BG"/>
        </w:rPr>
      </w:pPr>
      <w:r w:rsidRPr="00755E13">
        <w:rPr>
          <w:rStyle w:val="ad"/>
          <w:rFonts w:ascii="Times New Roman" w:hAnsi="Times New Roman" w:cs="Times New Roman"/>
          <w:sz w:val="24"/>
          <w:szCs w:val="24"/>
          <w:lang w:val="bg-BG"/>
        </w:rPr>
        <w:t xml:space="preserve">- </w:t>
      </w:r>
      <w:proofErr w:type="spellStart"/>
      <w:r w:rsidRPr="00755E13">
        <w:rPr>
          <w:rStyle w:val="ad"/>
          <w:rFonts w:ascii="Times New Roman" w:hAnsi="Times New Roman" w:cs="Times New Roman"/>
          <w:sz w:val="24"/>
          <w:szCs w:val="24"/>
        </w:rPr>
        <w:t>Община</w:t>
      </w:r>
      <w:proofErr w:type="spellEnd"/>
      <w:r w:rsidRPr="00755E13">
        <w:rPr>
          <w:rStyle w:val="ad"/>
          <w:rFonts w:ascii="Times New Roman" w:hAnsi="Times New Roman" w:cs="Times New Roman"/>
          <w:sz w:val="24"/>
          <w:szCs w:val="24"/>
        </w:rPr>
        <w:t xml:space="preserve"> </w:t>
      </w:r>
      <w:proofErr w:type="spellStart"/>
      <w:r w:rsidRPr="00755E13">
        <w:rPr>
          <w:rStyle w:val="ad"/>
          <w:rFonts w:ascii="Times New Roman" w:hAnsi="Times New Roman" w:cs="Times New Roman"/>
          <w:sz w:val="24"/>
          <w:szCs w:val="24"/>
        </w:rPr>
        <w:t>Шабла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включва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землищата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на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град</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Шабла</w:t>
      </w:r>
      <w:proofErr w:type="spellEnd"/>
      <w:r w:rsidRPr="00755E13">
        <w:rPr>
          <w:rFonts w:ascii="Times New Roman" w:hAnsi="Times New Roman" w:cs="Times New Roman"/>
          <w:sz w:val="24"/>
          <w:szCs w:val="24"/>
        </w:rPr>
        <w:t xml:space="preserve"> и </w:t>
      </w:r>
      <w:proofErr w:type="spellStart"/>
      <w:r w:rsidRPr="00755E13">
        <w:rPr>
          <w:rFonts w:ascii="Times New Roman" w:hAnsi="Times New Roman" w:cs="Times New Roman"/>
          <w:sz w:val="24"/>
          <w:szCs w:val="24"/>
        </w:rPr>
        <w:t>следните</w:t>
      </w:r>
      <w:proofErr w:type="spellEnd"/>
      <w:r w:rsidRPr="00755E13">
        <w:rPr>
          <w:rFonts w:ascii="Times New Roman" w:hAnsi="Times New Roman" w:cs="Times New Roman"/>
          <w:sz w:val="24"/>
          <w:szCs w:val="24"/>
        </w:rPr>
        <w:t xml:space="preserve"> 15 </w:t>
      </w:r>
      <w:proofErr w:type="spellStart"/>
      <w:r w:rsidRPr="00755E13">
        <w:rPr>
          <w:rFonts w:ascii="Times New Roman" w:hAnsi="Times New Roman" w:cs="Times New Roman"/>
          <w:sz w:val="24"/>
          <w:szCs w:val="24"/>
        </w:rPr>
        <w:t>села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всички</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са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кметства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Божаново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Ваклино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Горичане</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Горун</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Граничар</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Дуранкулак</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Езерец</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Захари</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Стояново</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Крапец</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Пролез</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Смин</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Стаевци</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Твърдица</w:t>
      </w:r>
      <w:proofErr w:type="spellEnd"/>
      <w:r w:rsidRPr="00755E13">
        <w:rPr>
          <w:rFonts w:ascii="Times New Roman" w:hAnsi="Times New Roman" w:cs="Times New Roman"/>
          <w:sz w:val="24"/>
          <w:szCs w:val="24"/>
        </w:rPr>
        <w:t xml:space="preserve">, </w:t>
      </w:r>
      <w:proofErr w:type="spellStart"/>
      <w:r w:rsidRPr="00755E13">
        <w:rPr>
          <w:rFonts w:ascii="Times New Roman" w:hAnsi="Times New Roman" w:cs="Times New Roman"/>
          <w:sz w:val="24"/>
          <w:szCs w:val="24"/>
        </w:rPr>
        <w:t>Тюленово</w:t>
      </w:r>
      <w:proofErr w:type="spellEnd"/>
      <w:r w:rsidRPr="00755E13">
        <w:rPr>
          <w:rFonts w:ascii="Times New Roman" w:hAnsi="Times New Roman" w:cs="Times New Roman"/>
          <w:sz w:val="24"/>
          <w:szCs w:val="24"/>
        </w:rPr>
        <w:t xml:space="preserve"> и </w:t>
      </w:r>
      <w:proofErr w:type="spellStart"/>
      <w:r w:rsidRPr="00755E13">
        <w:rPr>
          <w:rFonts w:ascii="Times New Roman" w:hAnsi="Times New Roman" w:cs="Times New Roman"/>
          <w:sz w:val="24"/>
          <w:szCs w:val="24"/>
        </w:rPr>
        <w:t>Черноморци</w:t>
      </w:r>
      <w:proofErr w:type="spellEnd"/>
      <w:r w:rsidRPr="00755E13">
        <w:rPr>
          <w:rFonts w:ascii="Times New Roman" w:hAnsi="Times New Roman" w:cs="Times New Roman"/>
          <w:sz w:val="24"/>
          <w:szCs w:val="24"/>
        </w:rPr>
        <w:t xml:space="preserve">. </w:t>
      </w:r>
    </w:p>
    <w:p w:rsidR="00755E13" w:rsidRPr="00755E13" w:rsidRDefault="00755E13" w:rsidP="00CC429D">
      <w:pPr>
        <w:ind w:left="284" w:firstLine="567"/>
        <w:jc w:val="both"/>
        <w:rPr>
          <w:sz w:val="24"/>
          <w:szCs w:val="24"/>
        </w:rPr>
      </w:pPr>
      <w:r w:rsidRPr="00755E13">
        <w:rPr>
          <w:rStyle w:val="ad"/>
          <w:rFonts w:ascii="Times New Roman" w:hAnsi="Times New Roman" w:cs="Times New Roman"/>
          <w:sz w:val="24"/>
          <w:szCs w:val="24"/>
        </w:rPr>
        <w:t xml:space="preserve">- част от Община Добричка, </w:t>
      </w:r>
      <w:proofErr w:type="spellStart"/>
      <w:r w:rsidRPr="00755E13">
        <w:rPr>
          <w:rStyle w:val="ad"/>
          <w:rFonts w:ascii="Times New Roman" w:hAnsi="Times New Roman" w:cs="Times New Roman"/>
          <w:b w:val="0"/>
          <w:sz w:val="24"/>
          <w:szCs w:val="24"/>
        </w:rPr>
        <w:t>поподаща</w:t>
      </w:r>
      <w:proofErr w:type="spellEnd"/>
      <w:r w:rsidRPr="00755E13">
        <w:rPr>
          <w:rStyle w:val="ad"/>
          <w:rFonts w:ascii="Times New Roman" w:hAnsi="Times New Roman" w:cs="Times New Roman"/>
          <w:b w:val="0"/>
          <w:sz w:val="24"/>
          <w:szCs w:val="24"/>
        </w:rPr>
        <w:t xml:space="preserve"> на територията на ТП ДЛС Балчик</w:t>
      </w:r>
      <w:r w:rsidRPr="00755E13">
        <w:rPr>
          <w:rStyle w:val="ad"/>
          <w:rFonts w:ascii="Times New Roman" w:hAnsi="Times New Roman" w:cs="Times New Roman"/>
          <w:sz w:val="24"/>
          <w:szCs w:val="24"/>
        </w:rPr>
        <w:t xml:space="preserve"> </w:t>
      </w:r>
      <w:r w:rsidRPr="00755E13">
        <w:rPr>
          <w:sz w:val="24"/>
          <w:szCs w:val="24"/>
        </w:rPr>
        <w:t>включва изцяло землищата на селата Батово, Дебрене, Прилеп и  част от землищата на селата Соколник и Стожер.</w:t>
      </w:r>
      <w:hyperlink r:id="rId11" w:anchor="cite_note-2" w:history="1"/>
    </w:p>
    <w:p w:rsidR="00755E13" w:rsidRPr="00755E13" w:rsidRDefault="00755E13" w:rsidP="00CC429D">
      <w:pPr>
        <w:pStyle w:val="11"/>
        <w:shd w:val="clear" w:color="auto" w:fill="auto"/>
        <w:spacing w:before="0" w:line="240" w:lineRule="auto"/>
        <w:ind w:left="284" w:firstLine="567"/>
        <w:rPr>
          <w:rStyle w:val="ad"/>
          <w:rFonts w:ascii="Times New Roman" w:hAnsi="Times New Roman" w:cs="Times New Roman"/>
          <w:sz w:val="24"/>
          <w:szCs w:val="24"/>
          <w:u w:val="single"/>
          <w:lang w:val="bg-BG"/>
        </w:rPr>
      </w:pPr>
      <w:r w:rsidRPr="00755E13">
        <w:rPr>
          <w:rStyle w:val="ad"/>
          <w:rFonts w:ascii="Times New Roman" w:hAnsi="Times New Roman" w:cs="Times New Roman"/>
          <w:sz w:val="24"/>
          <w:szCs w:val="24"/>
          <w:u w:val="single"/>
          <w:lang w:val="bg-BG"/>
        </w:rPr>
        <w:t>Област Варна:</w:t>
      </w:r>
    </w:p>
    <w:p w:rsidR="00755E13" w:rsidRPr="00755E13" w:rsidRDefault="00755E13" w:rsidP="00CC429D">
      <w:pPr>
        <w:ind w:left="284" w:firstLine="567"/>
        <w:jc w:val="both"/>
        <w:rPr>
          <w:sz w:val="24"/>
          <w:szCs w:val="24"/>
        </w:rPr>
      </w:pPr>
      <w:r w:rsidRPr="00755E13">
        <w:rPr>
          <w:rStyle w:val="ad"/>
          <w:rFonts w:ascii="Times New Roman" w:hAnsi="Times New Roman" w:cs="Times New Roman"/>
          <w:sz w:val="24"/>
          <w:szCs w:val="24"/>
        </w:rPr>
        <w:t xml:space="preserve">- част от Община Аксаково, </w:t>
      </w:r>
      <w:r w:rsidRPr="00755E13">
        <w:rPr>
          <w:sz w:val="24"/>
          <w:szCs w:val="24"/>
        </w:rPr>
        <w:t xml:space="preserve"> </w:t>
      </w:r>
      <w:proofErr w:type="spellStart"/>
      <w:r w:rsidRPr="00755E13">
        <w:rPr>
          <w:rStyle w:val="ad"/>
          <w:rFonts w:ascii="Times New Roman" w:hAnsi="Times New Roman" w:cs="Times New Roman"/>
          <w:b w:val="0"/>
          <w:sz w:val="24"/>
          <w:szCs w:val="24"/>
        </w:rPr>
        <w:t>поподаща</w:t>
      </w:r>
      <w:proofErr w:type="spellEnd"/>
      <w:r w:rsidRPr="00755E13">
        <w:rPr>
          <w:rStyle w:val="ad"/>
          <w:rFonts w:ascii="Times New Roman" w:hAnsi="Times New Roman" w:cs="Times New Roman"/>
          <w:b w:val="0"/>
          <w:sz w:val="24"/>
          <w:szCs w:val="24"/>
        </w:rPr>
        <w:t xml:space="preserve"> на територията на ТП ДЛС Балчик</w:t>
      </w:r>
      <w:r w:rsidRPr="00755E13">
        <w:rPr>
          <w:rStyle w:val="ad"/>
          <w:rFonts w:ascii="Times New Roman" w:hAnsi="Times New Roman" w:cs="Times New Roman"/>
          <w:sz w:val="24"/>
          <w:szCs w:val="24"/>
        </w:rPr>
        <w:t xml:space="preserve"> </w:t>
      </w:r>
      <w:r w:rsidRPr="00755E13">
        <w:rPr>
          <w:sz w:val="24"/>
          <w:szCs w:val="24"/>
        </w:rPr>
        <w:t>включва част от землищата на селата Генерал Кантарджиево, Долище,  Климентово, Новаково и Осеново.</w:t>
      </w:r>
    </w:p>
    <w:p w:rsidR="00BB4C19" w:rsidRPr="00BB4C19" w:rsidRDefault="00BB4C19" w:rsidP="00CC429D">
      <w:pPr>
        <w:pStyle w:val="ae"/>
        <w:shd w:val="clear" w:color="auto" w:fill="FFFFFF"/>
        <w:tabs>
          <w:tab w:val="left" w:pos="10632"/>
        </w:tabs>
        <w:spacing w:before="0" w:beforeAutospacing="0" w:after="0" w:afterAutospacing="0"/>
        <w:ind w:left="284" w:firstLine="567"/>
        <w:jc w:val="both"/>
        <w:rPr>
          <w:b/>
          <w:color w:val="000000"/>
          <w:sz w:val="12"/>
          <w:szCs w:val="12"/>
        </w:rPr>
      </w:pPr>
    </w:p>
    <w:p w:rsidR="0088653B" w:rsidRPr="00BB4C19" w:rsidRDefault="0088653B" w:rsidP="00CC429D">
      <w:pPr>
        <w:pStyle w:val="ae"/>
        <w:shd w:val="clear" w:color="auto" w:fill="FFFFFF"/>
        <w:tabs>
          <w:tab w:val="left" w:pos="10632"/>
        </w:tabs>
        <w:spacing w:before="0" w:beforeAutospacing="0" w:after="0" w:afterAutospacing="0"/>
        <w:ind w:left="284" w:firstLine="567"/>
        <w:jc w:val="both"/>
        <w:rPr>
          <w:color w:val="000000"/>
        </w:rPr>
      </w:pPr>
      <w:r w:rsidRPr="00BB4C19">
        <w:rPr>
          <w:b/>
          <w:color w:val="000000"/>
        </w:rPr>
        <w:t>Община Балчик</w:t>
      </w:r>
      <w:r w:rsidRPr="00BB4C19">
        <w:rPr>
          <w:color w:val="000000"/>
        </w:rPr>
        <w:t xml:space="preserve"> се намира в Североизточна България и е сред съставните общини на област Добрич. Административен център на общината е град Балчик. С площта си от 524,153 </w:t>
      </w:r>
      <w:proofErr w:type="spellStart"/>
      <w:r w:rsidRPr="00BB4C19">
        <w:rPr>
          <w:color w:val="000000"/>
        </w:rPr>
        <w:t>km</w:t>
      </w:r>
      <w:proofErr w:type="spellEnd"/>
      <w:r w:rsidRPr="00BB4C19">
        <w:rPr>
          <w:color w:val="000000"/>
        </w:rPr>
        <w:t xml:space="preserve"> заема 4-то място сред 8-те общини на област Добрич, което съставлява 11,11% от територията на областта. Границите ѝ са следните: на запад – община Добрич- селска, на север – община Генерал Тошево, на изток – община Каварна, на югозапад – община Аксаково, област Варна, на юг – Черно море.</w:t>
      </w:r>
    </w:p>
    <w:p w:rsidR="0088653B" w:rsidRPr="00BB4C19" w:rsidRDefault="0088653B" w:rsidP="00CC429D">
      <w:pPr>
        <w:pStyle w:val="ae"/>
        <w:shd w:val="clear" w:color="auto" w:fill="FFFFFF"/>
        <w:tabs>
          <w:tab w:val="left" w:pos="10632"/>
        </w:tabs>
        <w:spacing w:before="0" w:beforeAutospacing="0" w:after="0" w:afterAutospacing="0"/>
        <w:ind w:left="284" w:firstLine="567"/>
        <w:jc w:val="both"/>
        <w:rPr>
          <w:color w:val="000000"/>
        </w:rPr>
      </w:pPr>
      <w:r w:rsidRPr="00BB4C19">
        <w:rPr>
          <w:color w:val="000000"/>
        </w:rPr>
        <w:t>Близо 43% от населението живее в селата, a повече от половината население - 57% живее в общинския център. Според последните официални данни на Националния статистически институт (НСИ) за 2019 г., на територията на общината живеят 19 223 души, като по постоянен адрес в гр. Балчик живеят 13 288 души. В пространствено отношение селищната мрежа на общината е формирана от компактно изградени населени места. По-големите села в общината са с. Оброчище  и с. Кранево.</w:t>
      </w:r>
    </w:p>
    <w:p w:rsidR="0088653B" w:rsidRPr="00BB4C19" w:rsidRDefault="0088653B" w:rsidP="00CC429D">
      <w:pPr>
        <w:pStyle w:val="ae"/>
        <w:shd w:val="clear" w:color="auto" w:fill="FFFFFF"/>
        <w:tabs>
          <w:tab w:val="left" w:pos="10632"/>
        </w:tabs>
        <w:spacing w:before="0" w:beforeAutospacing="0" w:after="0" w:afterAutospacing="0"/>
        <w:ind w:left="284" w:firstLine="567"/>
        <w:jc w:val="both"/>
        <w:rPr>
          <w:color w:val="000000"/>
        </w:rPr>
      </w:pPr>
      <w:r w:rsidRPr="00BB4C19">
        <w:rPr>
          <w:color w:val="000000"/>
        </w:rPr>
        <w:t xml:space="preserve">В община Балчик преобладават земеделските територии, които заемат повече от три четвърти територия – 78,02%, </w:t>
      </w:r>
      <w:r w:rsidR="00183197" w:rsidRPr="00BB4C19">
        <w:rPr>
          <w:color w:val="000000"/>
        </w:rPr>
        <w:t>г</w:t>
      </w:r>
      <w:r w:rsidRPr="00BB4C19">
        <w:rPr>
          <w:color w:val="000000"/>
        </w:rPr>
        <w:t>о</w:t>
      </w:r>
      <w:r w:rsidR="00183197" w:rsidRPr="00BB4C19">
        <w:rPr>
          <w:color w:val="000000"/>
        </w:rPr>
        <w:t>рските територии заемат 12,37%.</w:t>
      </w:r>
    </w:p>
    <w:p w:rsidR="0088653B" w:rsidRPr="00BB4C19" w:rsidRDefault="0088653B" w:rsidP="00CC429D">
      <w:pPr>
        <w:pStyle w:val="ae"/>
        <w:shd w:val="clear" w:color="auto" w:fill="FFFFFF"/>
        <w:tabs>
          <w:tab w:val="left" w:pos="10632"/>
        </w:tabs>
        <w:spacing w:before="0" w:beforeAutospacing="0" w:after="0" w:afterAutospacing="0"/>
        <w:ind w:left="284" w:firstLine="567"/>
        <w:jc w:val="both"/>
        <w:rPr>
          <w:color w:val="000000"/>
        </w:rPr>
      </w:pPr>
      <w:r w:rsidRPr="00BB4C19">
        <w:rPr>
          <w:color w:val="000000"/>
        </w:rPr>
        <w:t>За развитието на града решаваща роля са изиграли търговско - пристанищните функции, административната функция, занаятчийското производство и индустрията, културната функция и др.</w:t>
      </w:r>
    </w:p>
    <w:p w:rsidR="0088653B" w:rsidRPr="00BB4C19" w:rsidRDefault="0088653B" w:rsidP="00CC429D">
      <w:pPr>
        <w:pStyle w:val="ae"/>
        <w:shd w:val="clear" w:color="auto" w:fill="FFFFFF"/>
        <w:tabs>
          <w:tab w:val="left" w:pos="10632"/>
        </w:tabs>
        <w:spacing w:before="0" w:beforeAutospacing="0" w:after="0" w:afterAutospacing="0"/>
        <w:ind w:left="284" w:firstLine="567"/>
        <w:jc w:val="both"/>
        <w:rPr>
          <w:color w:val="000000"/>
        </w:rPr>
      </w:pPr>
      <w:r w:rsidRPr="00BB4C19">
        <w:rPr>
          <w:color w:val="000000"/>
        </w:rPr>
        <w:t>В днешно време функциите, свързани с обслужването на туризма, имат водеща селищно образуваща роля. Основната движеща сила на икономиката в община Балчик са туризмът и преработващата промишленост.</w:t>
      </w:r>
      <w:r w:rsidR="00183197" w:rsidRPr="00BB4C19">
        <w:rPr>
          <w:color w:val="000000"/>
        </w:rPr>
        <w:t xml:space="preserve"> </w:t>
      </w:r>
      <w:r w:rsidRPr="00BB4C19">
        <w:rPr>
          <w:color w:val="000000"/>
        </w:rPr>
        <w:t>С голям принос са и селското, горското и рибно стопанство.</w:t>
      </w:r>
      <w:r w:rsidR="00183197" w:rsidRPr="00BB4C19">
        <w:rPr>
          <w:color w:val="000000"/>
        </w:rPr>
        <w:t xml:space="preserve"> </w:t>
      </w:r>
      <w:r w:rsidRPr="00BB4C19">
        <w:rPr>
          <w:color w:val="000000"/>
        </w:rPr>
        <w:t>Общината разполага с богати природни ресурси и благоприятно географско положение,</w:t>
      </w:r>
      <w:r w:rsidR="00183197" w:rsidRPr="00BB4C19">
        <w:rPr>
          <w:color w:val="000000"/>
        </w:rPr>
        <w:t xml:space="preserve"> </w:t>
      </w:r>
      <w:r w:rsidRPr="00BB4C19">
        <w:rPr>
          <w:color w:val="000000"/>
        </w:rPr>
        <w:t>а тези дадености предразполагат за успешното развитие и на трите отрасъла. Това е предпоставка за устойчива заетост.</w:t>
      </w:r>
    </w:p>
    <w:p w:rsidR="00755E13" w:rsidRDefault="0088653B" w:rsidP="00CC429D">
      <w:pPr>
        <w:pStyle w:val="a3"/>
        <w:tabs>
          <w:tab w:val="left" w:pos="10632"/>
        </w:tabs>
        <w:ind w:left="284" w:firstLine="567"/>
        <w:jc w:val="both"/>
        <w:rPr>
          <w:shd w:val="clear" w:color="auto" w:fill="FFFFFF"/>
        </w:rPr>
      </w:pPr>
      <w:r w:rsidRPr="00BB4C19">
        <w:rPr>
          <w:color w:val="000000"/>
          <w:shd w:val="clear" w:color="auto" w:fill="FFFFFF"/>
        </w:rPr>
        <w:t xml:space="preserve">Приносът на община Балчик към областната икономика е 18,6% от цялата продукция, а </w:t>
      </w:r>
      <w:r w:rsidRPr="00BB4C19">
        <w:rPr>
          <w:shd w:val="clear" w:color="auto" w:fill="FFFFFF"/>
        </w:rPr>
        <w:t>населението е само 11,2%.</w:t>
      </w:r>
    </w:p>
    <w:p w:rsidR="0048125A" w:rsidRPr="00BB4C19" w:rsidRDefault="0048125A" w:rsidP="00CC429D">
      <w:pPr>
        <w:pStyle w:val="a3"/>
        <w:tabs>
          <w:tab w:val="left" w:pos="10632"/>
        </w:tabs>
        <w:ind w:left="284" w:firstLine="567"/>
        <w:jc w:val="both"/>
        <w:rPr>
          <w:shd w:val="clear" w:color="auto" w:fill="FFFFFF"/>
        </w:rPr>
      </w:pPr>
    </w:p>
    <w:p w:rsidR="00183197" w:rsidRPr="00BB4C19" w:rsidRDefault="00183197" w:rsidP="00CC429D">
      <w:pPr>
        <w:pStyle w:val="a3"/>
        <w:tabs>
          <w:tab w:val="left" w:pos="10632"/>
        </w:tabs>
        <w:ind w:left="284" w:firstLine="567"/>
        <w:jc w:val="both"/>
      </w:pPr>
      <w:r w:rsidRPr="00BB4C19">
        <w:rPr>
          <w:b/>
          <w:shd w:val="clear" w:color="auto" w:fill="FFFFFF"/>
        </w:rPr>
        <w:t>Община Каварна</w:t>
      </w:r>
      <w:r w:rsidRPr="00BB4C19">
        <w:rPr>
          <w:shd w:val="clear" w:color="auto" w:fill="FFFFFF"/>
        </w:rPr>
        <w:t xml:space="preserve"> разполага с уникален природен потенциал, който е определящ за социално – икономическия и облик и перспективите и за развитие. Тя е разположена в най – източната част на Дунавската равнина и попада в Добруджанското крайбрежие. Релефът е равнинен, до равнинно – </w:t>
      </w:r>
      <w:r w:rsidRPr="00BB4C19">
        <w:rPr>
          <w:shd w:val="clear" w:color="auto" w:fill="FFFFFF"/>
        </w:rPr>
        <w:lastRenderedPageBreak/>
        <w:t xml:space="preserve">хълмист. Над 75% от общинската територия е заета от плодородни обработваеми земи.    Живописното </w:t>
      </w:r>
      <w:proofErr w:type="spellStart"/>
      <w:r w:rsidRPr="00BB4C19">
        <w:rPr>
          <w:shd w:val="clear" w:color="auto" w:fill="FFFFFF"/>
        </w:rPr>
        <w:t>каварненско</w:t>
      </w:r>
      <w:proofErr w:type="spellEnd"/>
      <w:r w:rsidRPr="00BB4C19">
        <w:rPr>
          <w:shd w:val="clear" w:color="auto" w:fill="FFFFFF"/>
        </w:rPr>
        <w:t xml:space="preserve"> крайбрежие е 42 км. Общата площ на неговите плажове е 74 000 кв. м.</w:t>
      </w:r>
    </w:p>
    <w:p w:rsidR="00183197" w:rsidRPr="00BB4C19" w:rsidRDefault="00183197" w:rsidP="00CC429D">
      <w:pPr>
        <w:pStyle w:val="a3"/>
        <w:tabs>
          <w:tab w:val="left" w:pos="10632"/>
        </w:tabs>
        <w:ind w:left="284" w:firstLine="567"/>
        <w:jc w:val="both"/>
      </w:pPr>
      <w:r w:rsidRPr="00BB4C19">
        <w:t>Подземните водоизточници са изобилни, особено минералните. В земните недра има запаси на черни каменни въглища, природен газ и др.</w:t>
      </w:r>
    </w:p>
    <w:p w:rsidR="00183197" w:rsidRDefault="00183197" w:rsidP="00CC429D">
      <w:pPr>
        <w:pStyle w:val="a3"/>
        <w:tabs>
          <w:tab w:val="left" w:pos="284"/>
          <w:tab w:val="left" w:pos="709"/>
          <w:tab w:val="left" w:pos="10632"/>
        </w:tabs>
        <w:ind w:left="284" w:firstLine="567"/>
        <w:jc w:val="both"/>
        <w:rPr>
          <w:shd w:val="clear" w:color="auto" w:fill="FFFFFF"/>
        </w:rPr>
      </w:pPr>
      <w:r w:rsidRPr="00BB4C19">
        <w:t xml:space="preserve">Приоритетни отрасли в общинската икономика са </w:t>
      </w:r>
      <w:r w:rsidR="000B3226" w:rsidRPr="00BB4C19">
        <w:t xml:space="preserve">селското стопанство, туризмът, леката и хранително-вкусовата промишленост. </w:t>
      </w:r>
      <w:r w:rsidRPr="00BB4C19">
        <w:rPr>
          <w:shd w:val="clear" w:color="auto" w:fill="FFFFFF"/>
        </w:rPr>
        <w:t xml:space="preserve">Производствени мощности </w:t>
      </w:r>
      <w:r w:rsidR="00BB4C19">
        <w:rPr>
          <w:shd w:val="clear" w:color="auto" w:fill="FFFFFF"/>
        </w:rPr>
        <w:t>за бутилиране на минерална вода</w:t>
      </w:r>
      <w:r w:rsidRPr="00BB4C19">
        <w:rPr>
          <w:shd w:val="clear" w:color="auto" w:fill="FFFFFF"/>
        </w:rPr>
        <w:t>, завод за производство и ремонт на строителни, пътни и селскостопански машини</w:t>
      </w:r>
      <w:r w:rsidR="00BB4C19">
        <w:rPr>
          <w:shd w:val="clear" w:color="auto" w:fill="FFFFFF"/>
        </w:rPr>
        <w:t xml:space="preserve">, </w:t>
      </w:r>
      <w:r w:rsidRPr="00BB4C19">
        <w:rPr>
          <w:shd w:val="clear" w:color="auto" w:fill="FFFFFF"/>
        </w:rPr>
        <w:t>шивашка и трикотажна фабрики, фирми за обработка на дърво, за производство на мека мебел</w:t>
      </w:r>
      <w:r w:rsidR="00BB4C19">
        <w:rPr>
          <w:shd w:val="clear" w:color="auto" w:fill="FFFFFF"/>
        </w:rPr>
        <w:t xml:space="preserve"> и за дограма</w:t>
      </w:r>
      <w:r w:rsidRPr="00BB4C19">
        <w:rPr>
          <w:shd w:val="clear" w:color="auto" w:fill="FFFFFF"/>
        </w:rPr>
        <w:t>, за дамска конфекция и др. допълват икономическата карта на Каварна.</w:t>
      </w:r>
      <w:r w:rsidRPr="00BB4C19">
        <w:br/>
      </w:r>
      <w:r w:rsidRPr="00BB4C19">
        <w:rPr>
          <w:shd w:val="clear" w:color="auto" w:fill="FFFFFF"/>
        </w:rPr>
        <w:t xml:space="preserve">   Общината разполага с дадености за развитие на </w:t>
      </w:r>
      <w:proofErr w:type="spellStart"/>
      <w:r w:rsidRPr="00BB4C19">
        <w:rPr>
          <w:shd w:val="clear" w:color="auto" w:fill="FFFFFF"/>
        </w:rPr>
        <w:t>природосъобразно</w:t>
      </w:r>
      <w:proofErr w:type="spellEnd"/>
      <w:r w:rsidRPr="00BB4C19">
        <w:rPr>
          <w:shd w:val="clear" w:color="auto" w:fill="FFFFFF"/>
        </w:rPr>
        <w:t xml:space="preserve"> животновъдство и земеделие. Възраждат се лозарството и овощарството. Промишленото култивиране на миди и изграждането на вятърни електроцентрали също са “патент” на </w:t>
      </w:r>
      <w:proofErr w:type="spellStart"/>
      <w:r w:rsidRPr="00BB4C19">
        <w:rPr>
          <w:shd w:val="clear" w:color="auto" w:fill="FFFFFF"/>
        </w:rPr>
        <w:t>каварненската</w:t>
      </w:r>
      <w:proofErr w:type="spellEnd"/>
      <w:r w:rsidRPr="00BB4C19">
        <w:rPr>
          <w:shd w:val="clear" w:color="auto" w:fill="FFFFFF"/>
        </w:rPr>
        <w:t xml:space="preserve"> икономика.</w:t>
      </w:r>
      <w:r w:rsidRPr="00BB4C19">
        <w:br/>
      </w:r>
      <w:r w:rsidRPr="00BB4C19">
        <w:rPr>
          <w:shd w:val="clear" w:color="auto" w:fill="FFFFFF"/>
        </w:rPr>
        <w:t xml:space="preserve">   </w:t>
      </w:r>
      <w:r w:rsidR="000B3226" w:rsidRPr="00BB4C19">
        <w:rPr>
          <w:shd w:val="clear" w:color="auto" w:fill="FFFFFF"/>
        </w:rPr>
        <w:tab/>
      </w:r>
      <w:r w:rsidRPr="00BB4C19">
        <w:rPr>
          <w:shd w:val="clear" w:color="auto" w:fill="FFFFFF"/>
        </w:rPr>
        <w:t xml:space="preserve">Потенциалът на община Каварна за развитие на модерен морски ваканционен туризъм е голям; има много добри условия за неговото съчетаване с културно – познавателен, ловен, селски и </w:t>
      </w:r>
      <w:proofErr w:type="spellStart"/>
      <w:r w:rsidRPr="00BB4C19">
        <w:rPr>
          <w:shd w:val="clear" w:color="auto" w:fill="FFFFFF"/>
        </w:rPr>
        <w:t>екотуризъм</w:t>
      </w:r>
      <w:proofErr w:type="spellEnd"/>
      <w:r w:rsidRPr="00BB4C19">
        <w:rPr>
          <w:shd w:val="clear" w:color="auto" w:fill="FFFFFF"/>
        </w:rPr>
        <w:t>. Изграждането на съвременна инфраструктура и развитието на алтернативни форми на туризъм привличат инвеститорския интерес към туристическия отрасъл.</w:t>
      </w:r>
      <w:r w:rsidRPr="00BB4C19">
        <w:br/>
      </w:r>
      <w:r w:rsidRPr="00BB4C19">
        <w:rPr>
          <w:shd w:val="clear" w:color="auto" w:fill="FFFFFF"/>
        </w:rPr>
        <w:t xml:space="preserve">   </w:t>
      </w:r>
      <w:r w:rsidR="000B3226" w:rsidRPr="00BB4C19">
        <w:rPr>
          <w:shd w:val="clear" w:color="auto" w:fill="FFFFFF"/>
        </w:rPr>
        <w:tab/>
      </w:r>
      <w:r w:rsidRPr="00BB4C19">
        <w:rPr>
          <w:shd w:val="clear" w:color="auto" w:fill="FFFFFF"/>
        </w:rPr>
        <w:t>Умелото използване на местните природни блага създава възможности за производство на конкурентноспособна продукция, най-вече в областта на екологичното земеделие и хранително – вкусовата промишленост. Ведно с обновлението на средствата за производство, тези възможности са условие за привличане на нови партньори, кредитори и инвеститори.</w:t>
      </w:r>
    </w:p>
    <w:p w:rsidR="007A1B3F" w:rsidRDefault="007A1B3F" w:rsidP="00CC429D">
      <w:pPr>
        <w:pStyle w:val="ae"/>
        <w:shd w:val="clear" w:color="auto" w:fill="FFFFFF"/>
        <w:tabs>
          <w:tab w:val="left" w:pos="10632"/>
        </w:tabs>
        <w:spacing w:before="0" w:beforeAutospacing="0" w:after="0" w:afterAutospacing="0"/>
        <w:ind w:left="284" w:firstLine="567"/>
        <w:jc w:val="both"/>
        <w:textAlignment w:val="baseline"/>
        <w:rPr>
          <w:rStyle w:val="af"/>
          <w:bdr w:val="none" w:sz="0" w:space="0" w:color="auto" w:frame="1"/>
        </w:rPr>
      </w:pPr>
    </w:p>
    <w:p w:rsidR="006F7C16" w:rsidRPr="00BB4C19" w:rsidRDefault="00476E14" w:rsidP="00CC429D">
      <w:pPr>
        <w:pStyle w:val="ae"/>
        <w:shd w:val="clear" w:color="auto" w:fill="FFFFFF"/>
        <w:tabs>
          <w:tab w:val="left" w:pos="10632"/>
        </w:tabs>
        <w:spacing w:before="0" w:beforeAutospacing="0" w:after="0" w:afterAutospacing="0"/>
        <w:ind w:left="284" w:firstLine="567"/>
        <w:jc w:val="both"/>
        <w:textAlignment w:val="baseline"/>
      </w:pPr>
      <w:r w:rsidRPr="00BB4C19">
        <w:rPr>
          <w:rStyle w:val="af"/>
          <w:bdr w:val="none" w:sz="0" w:space="0" w:color="auto" w:frame="1"/>
        </w:rPr>
        <w:t>Община Шабла</w:t>
      </w:r>
      <w:r w:rsidRPr="00BB4C19">
        <w:t xml:space="preserve"> се намира в Североизточна България и е разположена в  Южна Добруджа с административен областен център гр. Добрич. На изток община Шабла граничи с Черно море, на запад с Община Генерал Тошево, на север с Република Румъния, и на юг – с Община Каварна. </w:t>
      </w:r>
    </w:p>
    <w:p w:rsidR="007114CA" w:rsidRPr="00BB4C19" w:rsidRDefault="00476E14" w:rsidP="00CC429D">
      <w:pPr>
        <w:pStyle w:val="ae"/>
        <w:shd w:val="clear" w:color="auto" w:fill="FFFFFF"/>
        <w:tabs>
          <w:tab w:val="left" w:pos="10632"/>
        </w:tabs>
        <w:spacing w:before="0" w:beforeAutospacing="0" w:after="0" w:afterAutospacing="0"/>
        <w:ind w:left="284" w:firstLine="567"/>
        <w:jc w:val="both"/>
        <w:textAlignment w:val="baseline"/>
      </w:pPr>
      <w:r w:rsidRPr="00BB4C19">
        <w:t xml:space="preserve">Площта на общината е </w:t>
      </w:r>
      <w:r w:rsidR="006F7C16" w:rsidRPr="00BB4C19">
        <w:t xml:space="preserve">329,639 кв. км. - 6,97% от територията на област Добрич. </w:t>
      </w:r>
      <w:r w:rsidR="003B72A4" w:rsidRPr="00BB4C19">
        <w:t xml:space="preserve">В община Шабла живее 2,49% от населението на област Добрич </w:t>
      </w:r>
      <w:r w:rsidR="007114CA" w:rsidRPr="00BB4C19">
        <w:t xml:space="preserve">- </w:t>
      </w:r>
      <w:r w:rsidR="003B72A4" w:rsidRPr="00BB4C19">
        <w:t>171809 души към 31.12.2019 г.</w:t>
      </w:r>
      <w:r w:rsidR="007114CA" w:rsidRPr="00BB4C19">
        <w:t xml:space="preserve">, 49,36% от които мъже и 50,64% жени. В град Шабла живеят 70,54%, а в селата 29,46% от жителите на общината. Населението на община Шабла застарява. Към 2019 г. децата до 14 г. са едва 10,79% от жителите на общината, а възрастните над 60 годишна възраст – 38,33%.  </w:t>
      </w:r>
    </w:p>
    <w:p w:rsidR="00476E14" w:rsidRPr="00BB4C19" w:rsidRDefault="003B72A4" w:rsidP="00CC429D">
      <w:pPr>
        <w:pStyle w:val="ae"/>
        <w:shd w:val="clear" w:color="auto" w:fill="FFFFFF"/>
        <w:tabs>
          <w:tab w:val="left" w:pos="10632"/>
        </w:tabs>
        <w:spacing w:before="0" w:beforeAutospacing="0" w:after="0" w:afterAutospacing="0"/>
        <w:ind w:left="284" w:firstLine="567"/>
        <w:jc w:val="both"/>
        <w:textAlignment w:val="baseline"/>
      </w:pPr>
      <w:r w:rsidRPr="00BB4C19">
        <w:t xml:space="preserve"> </w:t>
      </w:r>
      <w:r w:rsidR="006F7C16" w:rsidRPr="00BB4C19">
        <w:t xml:space="preserve">Общината разполага с природен, икономически и човешки ресурс, благоприятен </w:t>
      </w:r>
      <w:proofErr w:type="spellStart"/>
      <w:r w:rsidR="006F7C16" w:rsidRPr="00BB4C19">
        <w:t>биоклиматичен</w:t>
      </w:r>
      <w:proofErr w:type="spellEnd"/>
      <w:r w:rsidR="006F7C16" w:rsidRPr="00BB4C19">
        <w:t xml:space="preserve"> потенциал, високопродуктивни обработваеми земеделски земи и мрежа от защитени територии.</w:t>
      </w:r>
    </w:p>
    <w:p w:rsidR="0088653B" w:rsidRPr="00BB4C19" w:rsidRDefault="00455A5D" w:rsidP="00CC429D">
      <w:pPr>
        <w:pStyle w:val="a3"/>
        <w:tabs>
          <w:tab w:val="left" w:pos="10632"/>
        </w:tabs>
        <w:ind w:left="284" w:firstLine="567"/>
        <w:jc w:val="both"/>
      </w:pPr>
      <w:r w:rsidRPr="00BB4C19">
        <w:t>Средната гъстота на населението в община Шабла (12,99 души на кв. км. за 2019 г.) е в пъти по-малка от средните стойности за област Добрич (36,4), както и от средната гъстота за страната (62.98)</w:t>
      </w:r>
      <w:r w:rsidR="00A1734F">
        <w:t>.</w:t>
      </w:r>
      <w:r w:rsidRPr="00BB4C19">
        <w:t xml:space="preserve"> По брой населени места (16), община Шабла се нарежда на седмо място в областта. В Националната концепция за пространствено развитие 2013-2025 г. (Актуализация 2019 г.), Шабла е определена като център от 5-то ниво – 140 много малки градове и села, центрове със значение за територията на съответните общини. Към 2019 г. община Шабла е с по-ниска степен на урбанизация спрямо тенденциите в областта</w:t>
      </w:r>
      <w:r w:rsidR="00A1734F">
        <w:t>.</w:t>
      </w:r>
      <w:r w:rsidRPr="00BB4C19">
        <w:t xml:space="preserve"> Относителният дял на градското население в общината към 2019 г. е 70,54 %, което показва дисбаланс в разпределението на населението в града и селата</w:t>
      </w:r>
      <w:r w:rsidR="00A1734F">
        <w:t>.</w:t>
      </w:r>
    </w:p>
    <w:p w:rsidR="0088653B" w:rsidRPr="00BB4C19" w:rsidRDefault="00BB4C19" w:rsidP="00CC429D">
      <w:pPr>
        <w:pStyle w:val="a3"/>
        <w:tabs>
          <w:tab w:val="left" w:pos="10632"/>
        </w:tabs>
        <w:ind w:left="284" w:firstLine="567"/>
        <w:jc w:val="both"/>
      </w:pPr>
      <w:r w:rsidRPr="00BB4C19">
        <w:t xml:space="preserve">Промишлеността е отрасъл, който на територията на община Шабла не е много развит и се представлява предимно от </w:t>
      </w:r>
      <w:proofErr w:type="spellStart"/>
      <w:r w:rsidRPr="00BB4C19">
        <w:t>микро</w:t>
      </w:r>
      <w:proofErr w:type="spellEnd"/>
      <w:r w:rsidRPr="00BB4C19">
        <w:t xml:space="preserve"> и малки предприятия, развиващи дейност в подотрасъл „хранително-вкусова промишленост на основата на селското стопанство. През периода 2017-2019 г. броя на промишлените предприятия се увеличава от 8 на 11. В структурата на местната икономика, предприятията в този сектор заемат едва 4% относителен дял. Промишлеността не притежава доминиращ характер над останалите отраслови структури</w:t>
      </w:r>
    </w:p>
    <w:p w:rsidR="0088653B" w:rsidRPr="00BB4C19" w:rsidRDefault="00BB4C19" w:rsidP="00CC429D">
      <w:pPr>
        <w:pStyle w:val="a3"/>
        <w:tabs>
          <w:tab w:val="left" w:pos="10632"/>
        </w:tabs>
        <w:ind w:left="284" w:firstLine="567"/>
        <w:jc w:val="both"/>
      </w:pPr>
      <w:r w:rsidRPr="00BB4C19">
        <w:t>Селското стопанство е водещ отрасъл на икономика в община Шабла. То е основен източник на доходи и заетост за населението и ще продължава да играе важна роля за развитието на района в бъдеще. Благоприятното съчетание на природо-климатичните условия и големия процент на земеделските земи на територията на общината, са реална предпоставка за висока степен на развитие на земеделието.</w:t>
      </w:r>
    </w:p>
    <w:p w:rsidR="00BB4C19" w:rsidRDefault="00BB4C19" w:rsidP="00CC429D">
      <w:pPr>
        <w:pStyle w:val="a3"/>
        <w:tabs>
          <w:tab w:val="left" w:pos="10632"/>
        </w:tabs>
        <w:ind w:left="284" w:firstLine="567"/>
        <w:jc w:val="both"/>
      </w:pPr>
      <w:r w:rsidRPr="00BB4C19">
        <w:t xml:space="preserve">Площта на горските територии в общината е 1 322 ха, или около 4% от общата територия на общината. Общата </w:t>
      </w:r>
      <w:proofErr w:type="spellStart"/>
      <w:r w:rsidRPr="00BB4C19">
        <w:t>лесистост</w:t>
      </w:r>
      <w:proofErr w:type="spellEnd"/>
      <w:r w:rsidRPr="00BB4C19">
        <w:t xml:space="preserve"> на община Шабла е 3,28 %</w:t>
      </w:r>
      <w:r w:rsidR="00A1734F">
        <w:t>.</w:t>
      </w:r>
    </w:p>
    <w:p w:rsidR="0048125A" w:rsidRPr="00BB4C19" w:rsidRDefault="0048125A" w:rsidP="00CC429D">
      <w:pPr>
        <w:pStyle w:val="a3"/>
        <w:tabs>
          <w:tab w:val="left" w:pos="10632"/>
        </w:tabs>
        <w:ind w:left="284" w:firstLine="567"/>
        <w:jc w:val="both"/>
      </w:pPr>
    </w:p>
    <w:p w:rsidR="007E1D73" w:rsidRPr="00A80A4C" w:rsidRDefault="00597433" w:rsidP="00597433">
      <w:pPr>
        <w:pStyle w:val="a5"/>
        <w:tabs>
          <w:tab w:val="left" w:pos="1127"/>
          <w:tab w:val="left" w:pos="10490"/>
        </w:tabs>
        <w:ind w:left="851" w:firstLine="0"/>
        <w:rPr>
          <w:sz w:val="24"/>
          <w:szCs w:val="24"/>
        </w:rPr>
      </w:pPr>
      <w:r>
        <w:rPr>
          <w:sz w:val="24"/>
          <w:szCs w:val="24"/>
        </w:rPr>
        <w:t>2.2</w:t>
      </w:r>
      <w:r w:rsidR="00E92EA1">
        <w:rPr>
          <w:sz w:val="24"/>
          <w:szCs w:val="24"/>
        </w:rPr>
        <w:t xml:space="preserve"> </w:t>
      </w:r>
      <w:r w:rsidR="00476BCC" w:rsidRPr="00A80A4C">
        <w:rPr>
          <w:sz w:val="24"/>
          <w:szCs w:val="24"/>
        </w:rPr>
        <w:t>МЯСТО НА ГОРСКОТО СТОПАНСТВО В МЕСТНОТО</w:t>
      </w:r>
      <w:r>
        <w:rPr>
          <w:sz w:val="24"/>
          <w:szCs w:val="24"/>
        </w:rPr>
        <w:t xml:space="preserve">  </w:t>
      </w:r>
      <w:r w:rsidR="00476BCC" w:rsidRPr="00A80A4C">
        <w:rPr>
          <w:spacing w:val="-57"/>
          <w:sz w:val="24"/>
          <w:szCs w:val="24"/>
        </w:rPr>
        <w:t xml:space="preserve"> </w:t>
      </w:r>
      <w:r w:rsidR="00AD17F4">
        <w:rPr>
          <w:spacing w:val="-57"/>
          <w:sz w:val="24"/>
          <w:szCs w:val="24"/>
        </w:rPr>
        <w:t xml:space="preserve">  </w:t>
      </w:r>
      <w:r w:rsidR="007C4A26" w:rsidRPr="00A80A4C">
        <w:rPr>
          <w:spacing w:val="-57"/>
          <w:sz w:val="24"/>
          <w:szCs w:val="24"/>
        </w:rPr>
        <w:t xml:space="preserve"> </w:t>
      </w:r>
      <w:r w:rsidR="00476BCC" w:rsidRPr="00A80A4C">
        <w:rPr>
          <w:sz w:val="24"/>
          <w:szCs w:val="24"/>
        </w:rPr>
        <w:t>РАЗВИТИЕ</w:t>
      </w:r>
    </w:p>
    <w:p w:rsidR="00586BF0" w:rsidRPr="00A80A4C" w:rsidRDefault="00586BF0" w:rsidP="007A1B3F">
      <w:pPr>
        <w:pStyle w:val="a3"/>
        <w:tabs>
          <w:tab w:val="left" w:pos="1526"/>
          <w:tab w:val="left" w:pos="2825"/>
          <w:tab w:val="left" w:pos="3276"/>
          <w:tab w:val="left" w:pos="4686"/>
          <w:tab w:val="left" w:pos="5276"/>
          <w:tab w:val="left" w:pos="6291"/>
          <w:tab w:val="left" w:pos="7257"/>
          <w:tab w:val="left" w:pos="7580"/>
          <w:tab w:val="left" w:pos="8692"/>
          <w:tab w:val="left" w:pos="9169"/>
          <w:tab w:val="left" w:pos="10490"/>
        </w:tabs>
        <w:ind w:firstLine="284"/>
        <w:jc w:val="both"/>
      </w:pPr>
      <w:r w:rsidRPr="00A80A4C">
        <w:t>Основните</w:t>
      </w:r>
      <w:r w:rsidRPr="00A80A4C">
        <w:tab/>
        <w:t>очаквания</w:t>
      </w:r>
      <w:r w:rsidRPr="00A80A4C">
        <w:tab/>
        <w:t>на</w:t>
      </w:r>
      <w:r w:rsidRPr="00A80A4C">
        <w:tab/>
        <w:t>обществото</w:t>
      </w:r>
      <w:r w:rsidRPr="00A80A4C">
        <w:tab/>
        <w:t>към</w:t>
      </w:r>
      <w:r w:rsidRPr="00A80A4C">
        <w:tab/>
        <w:t>горския</w:t>
      </w:r>
      <w:r w:rsidRPr="00A80A4C">
        <w:tab/>
        <w:t>сектор,</w:t>
      </w:r>
      <w:r w:rsidRPr="00A80A4C">
        <w:tab/>
        <w:t>в</w:t>
      </w:r>
      <w:r w:rsidRPr="00A80A4C">
        <w:tab/>
        <w:t>частност</w:t>
      </w:r>
      <w:r w:rsidRPr="00A80A4C">
        <w:tab/>
        <w:t>ТП</w:t>
      </w:r>
      <w:r w:rsidRPr="00A80A4C">
        <w:tab/>
        <w:t>Д</w:t>
      </w:r>
      <w:r w:rsidR="005C6519" w:rsidRPr="00A80A4C">
        <w:t>Л</w:t>
      </w:r>
      <w:r w:rsidRPr="00A80A4C">
        <w:t>С</w:t>
      </w:r>
      <w:r w:rsidR="00A80A4C" w:rsidRPr="00A80A4C">
        <w:t xml:space="preserve"> </w:t>
      </w:r>
      <w:r w:rsidRPr="00A80A4C">
        <w:t>„Б</w:t>
      </w:r>
      <w:r w:rsidR="005C6519" w:rsidRPr="00A80A4C">
        <w:t>алчик</w:t>
      </w:r>
      <w:r w:rsidRPr="00A80A4C">
        <w:t>”</w:t>
      </w:r>
      <w:r w:rsidR="005C6519" w:rsidRPr="00A80A4C">
        <w:t xml:space="preserve"> са</w:t>
      </w:r>
      <w:r w:rsidRPr="00A80A4C">
        <w:t>:</w:t>
      </w:r>
    </w:p>
    <w:p w:rsidR="00586BF0" w:rsidRPr="00A80A4C" w:rsidRDefault="00586BF0" w:rsidP="00CC429D">
      <w:pPr>
        <w:pStyle w:val="a5"/>
        <w:numPr>
          <w:ilvl w:val="0"/>
          <w:numId w:val="22"/>
        </w:numPr>
        <w:tabs>
          <w:tab w:val="left" w:pos="998"/>
          <w:tab w:val="left" w:pos="999"/>
          <w:tab w:val="left" w:pos="10490"/>
        </w:tabs>
        <w:ind w:left="284" w:firstLine="567"/>
        <w:jc w:val="both"/>
        <w:rPr>
          <w:sz w:val="24"/>
          <w:szCs w:val="24"/>
        </w:rPr>
      </w:pPr>
      <w:r w:rsidRPr="00A80A4C">
        <w:rPr>
          <w:sz w:val="24"/>
          <w:szCs w:val="24"/>
        </w:rPr>
        <w:t>Устойчиво</w:t>
      </w:r>
      <w:r w:rsidRPr="00A80A4C">
        <w:rPr>
          <w:spacing w:val="-4"/>
          <w:sz w:val="24"/>
          <w:szCs w:val="24"/>
        </w:rPr>
        <w:t xml:space="preserve"> </w:t>
      </w:r>
      <w:r w:rsidRPr="00A80A4C">
        <w:rPr>
          <w:sz w:val="24"/>
          <w:szCs w:val="24"/>
        </w:rPr>
        <w:t>управление</w:t>
      </w:r>
      <w:r w:rsidRPr="00A80A4C">
        <w:rPr>
          <w:spacing w:val="-4"/>
          <w:sz w:val="24"/>
          <w:szCs w:val="24"/>
        </w:rPr>
        <w:t xml:space="preserve"> </w:t>
      </w:r>
      <w:r w:rsidRPr="00A80A4C">
        <w:rPr>
          <w:sz w:val="24"/>
          <w:szCs w:val="24"/>
        </w:rPr>
        <w:t>на</w:t>
      </w:r>
      <w:r w:rsidRPr="00A80A4C">
        <w:rPr>
          <w:spacing w:val="-5"/>
          <w:sz w:val="24"/>
          <w:szCs w:val="24"/>
        </w:rPr>
        <w:t xml:space="preserve"> </w:t>
      </w:r>
      <w:r w:rsidRPr="00A80A4C">
        <w:rPr>
          <w:sz w:val="24"/>
          <w:szCs w:val="24"/>
        </w:rPr>
        <w:t>наличния</w:t>
      </w:r>
      <w:r w:rsidRPr="00A80A4C">
        <w:rPr>
          <w:spacing w:val="-5"/>
          <w:sz w:val="24"/>
          <w:szCs w:val="24"/>
        </w:rPr>
        <w:t xml:space="preserve"> </w:t>
      </w:r>
      <w:r w:rsidRPr="00A80A4C">
        <w:rPr>
          <w:sz w:val="24"/>
          <w:szCs w:val="24"/>
        </w:rPr>
        <w:t>ресурс;</w:t>
      </w:r>
    </w:p>
    <w:p w:rsidR="00586BF0" w:rsidRPr="00A80A4C" w:rsidRDefault="00586BF0" w:rsidP="00CC429D">
      <w:pPr>
        <w:pStyle w:val="a5"/>
        <w:numPr>
          <w:ilvl w:val="0"/>
          <w:numId w:val="22"/>
        </w:numPr>
        <w:tabs>
          <w:tab w:val="left" w:pos="998"/>
          <w:tab w:val="left" w:pos="999"/>
          <w:tab w:val="left" w:pos="10490"/>
        </w:tabs>
        <w:ind w:left="284" w:firstLine="567"/>
        <w:jc w:val="both"/>
        <w:rPr>
          <w:sz w:val="24"/>
          <w:szCs w:val="24"/>
        </w:rPr>
      </w:pPr>
      <w:r w:rsidRPr="00A80A4C">
        <w:rPr>
          <w:sz w:val="24"/>
          <w:szCs w:val="24"/>
        </w:rPr>
        <w:t>Задоволяване</w:t>
      </w:r>
      <w:r w:rsidRPr="00A80A4C">
        <w:rPr>
          <w:spacing w:val="-6"/>
          <w:sz w:val="24"/>
          <w:szCs w:val="24"/>
        </w:rPr>
        <w:t xml:space="preserve"> </w:t>
      </w:r>
      <w:r w:rsidRPr="00A80A4C">
        <w:rPr>
          <w:sz w:val="24"/>
          <w:szCs w:val="24"/>
        </w:rPr>
        <w:t>на</w:t>
      </w:r>
      <w:r w:rsidRPr="00A80A4C">
        <w:rPr>
          <w:spacing w:val="-3"/>
          <w:sz w:val="24"/>
          <w:szCs w:val="24"/>
        </w:rPr>
        <w:t xml:space="preserve"> </w:t>
      </w:r>
      <w:r w:rsidRPr="00A80A4C">
        <w:rPr>
          <w:sz w:val="24"/>
          <w:szCs w:val="24"/>
        </w:rPr>
        <w:t>нуждите</w:t>
      </w:r>
      <w:r w:rsidRPr="00A80A4C">
        <w:rPr>
          <w:spacing w:val="-4"/>
          <w:sz w:val="24"/>
          <w:szCs w:val="24"/>
        </w:rPr>
        <w:t xml:space="preserve"> </w:t>
      </w:r>
      <w:r w:rsidRPr="00A80A4C">
        <w:rPr>
          <w:sz w:val="24"/>
          <w:szCs w:val="24"/>
        </w:rPr>
        <w:t>на</w:t>
      </w:r>
      <w:r w:rsidRPr="00A80A4C">
        <w:rPr>
          <w:spacing w:val="-4"/>
          <w:sz w:val="24"/>
          <w:szCs w:val="24"/>
        </w:rPr>
        <w:t xml:space="preserve"> </w:t>
      </w:r>
      <w:r w:rsidRPr="00A80A4C">
        <w:rPr>
          <w:sz w:val="24"/>
          <w:szCs w:val="24"/>
        </w:rPr>
        <w:t>местното</w:t>
      </w:r>
      <w:r w:rsidRPr="00A80A4C">
        <w:rPr>
          <w:spacing w:val="-4"/>
          <w:sz w:val="24"/>
          <w:szCs w:val="24"/>
        </w:rPr>
        <w:t xml:space="preserve"> </w:t>
      </w:r>
      <w:r w:rsidRPr="00A80A4C">
        <w:rPr>
          <w:sz w:val="24"/>
          <w:szCs w:val="24"/>
        </w:rPr>
        <w:t>население</w:t>
      </w:r>
      <w:r w:rsidRPr="00A80A4C">
        <w:rPr>
          <w:spacing w:val="-4"/>
          <w:sz w:val="24"/>
          <w:szCs w:val="24"/>
        </w:rPr>
        <w:t xml:space="preserve"> </w:t>
      </w:r>
      <w:r w:rsidRPr="00A80A4C">
        <w:rPr>
          <w:sz w:val="24"/>
          <w:szCs w:val="24"/>
        </w:rPr>
        <w:t>от</w:t>
      </w:r>
      <w:r w:rsidRPr="00A80A4C">
        <w:rPr>
          <w:spacing w:val="-2"/>
          <w:sz w:val="24"/>
          <w:szCs w:val="24"/>
        </w:rPr>
        <w:t xml:space="preserve"> </w:t>
      </w:r>
      <w:r w:rsidRPr="00A80A4C">
        <w:rPr>
          <w:sz w:val="24"/>
          <w:szCs w:val="24"/>
        </w:rPr>
        <w:t>дърва</w:t>
      </w:r>
      <w:r w:rsidRPr="00A80A4C">
        <w:rPr>
          <w:spacing w:val="-2"/>
          <w:sz w:val="24"/>
          <w:szCs w:val="24"/>
        </w:rPr>
        <w:t xml:space="preserve"> </w:t>
      </w:r>
      <w:r w:rsidRPr="00A80A4C">
        <w:rPr>
          <w:sz w:val="24"/>
          <w:szCs w:val="24"/>
        </w:rPr>
        <w:t>битови</w:t>
      </w:r>
      <w:r w:rsidRPr="00A80A4C">
        <w:rPr>
          <w:spacing w:val="-6"/>
          <w:sz w:val="24"/>
          <w:szCs w:val="24"/>
        </w:rPr>
        <w:t xml:space="preserve"> </w:t>
      </w:r>
      <w:r w:rsidRPr="00A80A4C">
        <w:rPr>
          <w:sz w:val="24"/>
          <w:szCs w:val="24"/>
        </w:rPr>
        <w:t>нужди;</w:t>
      </w:r>
    </w:p>
    <w:p w:rsidR="00586BF0" w:rsidRPr="00A80A4C" w:rsidRDefault="00586BF0" w:rsidP="00CC429D">
      <w:pPr>
        <w:pStyle w:val="a5"/>
        <w:numPr>
          <w:ilvl w:val="0"/>
          <w:numId w:val="22"/>
        </w:numPr>
        <w:tabs>
          <w:tab w:val="left" w:pos="998"/>
          <w:tab w:val="left" w:pos="999"/>
          <w:tab w:val="left" w:pos="10490"/>
        </w:tabs>
        <w:ind w:left="284" w:firstLine="567"/>
        <w:jc w:val="both"/>
        <w:rPr>
          <w:sz w:val="24"/>
          <w:szCs w:val="24"/>
        </w:rPr>
      </w:pPr>
      <w:r w:rsidRPr="00A80A4C">
        <w:rPr>
          <w:sz w:val="24"/>
          <w:szCs w:val="24"/>
        </w:rPr>
        <w:t>Справяне</w:t>
      </w:r>
      <w:r w:rsidRPr="00A80A4C">
        <w:rPr>
          <w:spacing w:val="-7"/>
          <w:sz w:val="24"/>
          <w:szCs w:val="24"/>
        </w:rPr>
        <w:t xml:space="preserve"> </w:t>
      </w:r>
      <w:r w:rsidRPr="00A80A4C">
        <w:rPr>
          <w:sz w:val="24"/>
          <w:szCs w:val="24"/>
        </w:rPr>
        <w:t>с</w:t>
      </w:r>
      <w:r w:rsidRPr="00A80A4C">
        <w:rPr>
          <w:spacing w:val="-5"/>
          <w:sz w:val="24"/>
          <w:szCs w:val="24"/>
        </w:rPr>
        <w:t xml:space="preserve"> </w:t>
      </w:r>
      <w:r w:rsidRPr="00A80A4C">
        <w:rPr>
          <w:sz w:val="24"/>
          <w:szCs w:val="24"/>
        </w:rPr>
        <w:t>проблема</w:t>
      </w:r>
      <w:r w:rsidRPr="00A80A4C">
        <w:rPr>
          <w:spacing w:val="-3"/>
          <w:sz w:val="24"/>
          <w:szCs w:val="24"/>
        </w:rPr>
        <w:t xml:space="preserve"> </w:t>
      </w:r>
      <w:r w:rsidRPr="00A80A4C">
        <w:rPr>
          <w:sz w:val="24"/>
          <w:szCs w:val="24"/>
        </w:rPr>
        <w:t>с</w:t>
      </w:r>
      <w:r w:rsidRPr="00A80A4C">
        <w:rPr>
          <w:spacing w:val="-4"/>
          <w:sz w:val="24"/>
          <w:szCs w:val="24"/>
        </w:rPr>
        <w:t xml:space="preserve"> </w:t>
      </w:r>
      <w:r w:rsidRPr="00A80A4C">
        <w:rPr>
          <w:sz w:val="24"/>
          <w:szCs w:val="24"/>
        </w:rPr>
        <w:t>незаконните</w:t>
      </w:r>
      <w:r w:rsidRPr="00A80A4C">
        <w:rPr>
          <w:spacing w:val="-4"/>
          <w:sz w:val="24"/>
          <w:szCs w:val="24"/>
        </w:rPr>
        <w:t xml:space="preserve"> </w:t>
      </w:r>
      <w:r w:rsidRPr="00A80A4C">
        <w:rPr>
          <w:sz w:val="24"/>
          <w:szCs w:val="24"/>
        </w:rPr>
        <w:t>сечи;</w:t>
      </w:r>
    </w:p>
    <w:p w:rsidR="00586BF0" w:rsidRPr="00A80A4C" w:rsidRDefault="00586BF0" w:rsidP="00CC429D">
      <w:pPr>
        <w:pStyle w:val="a5"/>
        <w:numPr>
          <w:ilvl w:val="0"/>
          <w:numId w:val="22"/>
        </w:numPr>
        <w:tabs>
          <w:tab w:val="left" w:pos="998"/>
          <w:tab w:val="left" w:pos="999"/>
          <w:tab w:val="left" w:pos="10490"/>
        </w:tabs>
        <w:ind w:left="284" w:firstLine="567"/>
        <w:jc w:val="both"/>
        <w:rPr>
          <w:sz w:val="24"/>
          <w:szCs w:val="24"/>
        </w:rPr>
      </w:pPr>
      <w:r w:rsidRPr="00A80A4C">
        <w:rPr>
          <w:sz w:val="24"/>
          <w:szCs w:val="24"/>
        </w:rPr>
        <w:t>Ограничаване</w:t>
      </w:r>
      <w:r w:rsidRPr="00A80A4C">
        <w:rPr>
          <w:spacing w:val="-7"/>
          <w:sz w:val="24"/>
          <w:szCs w:val="24"/>
        </w:rPr>
        <w:t xml:space="preserve"> </w:t>
      </w:r>
      <w:r w:rsidRPr="00A80A4C">
        <w:rPr>
          <w:sz w:val="24"/>
          <w:szCs w:val="24"/>
        </w:rPr>
        <w:t>на</w:t>
      </w:r>
      <w:r w:rsidRPr="00A80A4C">
        <w:rPr>
          <w:spacing w:val="-6"/>
          <w:sz w:val="24"/>
          <w:szCs w:val="24"/>
        </w:rPr>
        <w:t xml:space="preserve"> </w:t>
      </w:r>
      <w:proofErr w:type="spellStart"/>
      <w:r w:rsidRPr="00A80A4C">
        <w:rPr>
          <w:sz w:val="24"/>
          <w:szCs w:val="24"/>
        </w:rPr>
        <w:t>ерозионните</w:t>
      </w:r>
      <w:proofErr w:type="spellEnd"/>
      <w:r w:rsidRPr="00A80A4C">
        <w:rPr>
          <w:spacing w:val="-6"/>
          <w:sz w:val="24"/>
          <w:szCs w:val="24"/>
        </w:rPr>
        <w:t xml:space="preserve"> </w:t>
      </w:r>
      <w:r w:rsidRPr="00A80A4C">
        <w:rPr>
          <w:sz w:val="24"/>
          <w:szCs w:val="24"/>
        </w:rPr>
        <w:t>процеси;</w:t>
      </w:r>
    </w:p>
    <w:p w:rsidR="00586BF0" w:rsidRPr="00A80A4C" w:rsidRDefault="00586BF0" w:rsidP="00CC429D">
      <w:pPr>
        <w:pStyle w:val="a5"/>
        <w:numPr>
          <w:ilvl w:val="0"/>
          <w:numId w:val="22"/>
        </w:numPr>
        <w:tabs>
          <w:tab w:val="left" w:pos="998"/>
          <w:tab w:val="left" w:pos="999"/>
          <w:tab w:val="left" w:pos="10490"/>
        </w:tabs>
        <w:ind w:left="284" w:firstLine="567"/>
        <w:jc w:val="both"/>
        <w:rPr>
          <w:sz w:val="24"/>
          <w:szCs w:val="24"/>
        </w:rPr>
      </w:pPr>
      <w:r w:rsidRPr="00A80A4C">
        <w:rPr>
          <w:sz w:val="24"/>
          <w:szCs w:val="24"/>
        </w:rPr>
        <w:t>Осигуряване</w:t>
      </w:r>
      <w:r w:rsidRPr="00A80A4C">
        <w:rPr>
          <w:spacing w:val="-5"/>
          <w:sz w:val="24"/>
          <w:szCs w:val="24"/>
        </w:rPr>
        <w:t xml:space="preserve"> </w:t>
      </w:r>
      <w:r w:rsidRPr="00A80A4C">
        <w:rPr>
          <w:sz w:val="24"/>
          <w:szCs w:val="24"/>
        </w:rPr>
        <w:t>на</w:t>
      </w:r>
      <w:r w:rsidRPr="00A80A4C">
        <w:rPr>
          <w:spacing w:val="-5"/>
          <w:sz w:val="24"/>
          <w:szCs w:val="24"/>
        </w:rPr>
        <w:t xml:space="preserve"> </w:t>
      </w:r>
      <w:r w:rsidRPr="00A80A4C">
        <w:rPr>
          <w:sz w:val="24"/>
          <w:szCs w:val="24"/>
        </w:rPr>
        <w:t>суровина</w:t>
      </w:r>
      <w:r w:rsidRPr="00A80A4C">
        <w:rPr>
          <w:spacing w:val="-7"/>
          <w:sz w:val="24"/>
          <w:szCs w:val="24"/>
        </w:rPr>
        <w:t xml:space="preserve"> </w:t>
      </w:r>
      <w:r w:rsidRPr="00A80A4C">
        <w:rPr>
          <w:sz w:val="24"/>
          <w:szCs w:val="24"/>
        </w:rPr>
        <w:t>за</w:t>
      </w:r>
      <w:r w:rsidRPr="00A80A4C">
        <w:rPr>
          <w:spacing w:val="-7"/>
          <w:sz w:val="24"/>
          <w:szCs w:val="24"/>
        </w:rPr>
        <w:t xml:space="preserve"> </w:t>
      </w:r>
      <w:r w:rsidRPr="00A80A4C">
        <w:rPr>
          <w:sz w:val="24"/>
          <w:szCs w:val="24"/>
        </w:rPr>
        <w:t>местните</w:t>
      </w:r>
      <w:r w:rsidRPr="00A80A4C">
        <w:rPr>
          <w:spacing w:val="-6"/>
          <w:sz w:val="24"/>
          <w:szCs w:val="24"/>
        </w:rPr>
        <w:t xml:space="preserve"> </w:t>
      </w:r>
      <w:r w:rsidRPr="00A80A4C">
        <w:rPr>
          <w:sz w:val="24"/>
          <w:szCs w:val="24"/>
        </w:rPr>
        <w:t>дървопреработвателни</w:t>
      </w:r>
      <w:r w:rsidRPr="00A80A4C">
        <w:rPr>
          <w:spacing w:val="-5"/>
          <w:sz w:val="24"/>
          <w:szCs w:val="24"/>
        </w:rPr>
        <w:t xml:space="preserve"> </w:t>
      </w:r>
      <w:r w:rsidRPr="00A80A4C">
        <w:rPr>
          <w:sz w:val="24"/>
          <w:szCs w:val="24"/>
        </w:rPr>
        <w:t>предприятия;</w:t>
      </w:r>
      <w:r w:rsidRPr="00A80A4C">
        <w:rPr>
          <w:spacing w:val="-6"/>
          <w:sz w:val="24"/>
          <w:szCs w:val="24"/>
        </w:rPr>
        <w:t xml:space="preserve"> </w:t>
      </w:r>
      <w:r w:rsidRPr="00A80A4C">
        <w:rPr>
          <w:sz w:val="24"/>
          <w:szCs w:val="24"/>
        </w:rPr>
        <w:t>и</w:t>
      </w:r>
    </w:p>
    <w:p w:rsidR="00586BF0" w:rsidRPr="00A80A4C" w:rsidRDefault="00586BF0" w:rsidP="00CC429D">
      <w:pPr>
        <w:pStyle w:val="a5"/>
        <w:numPr>
          <w:ilvl w:val="0"/>
          <w:numId w:val="22"/>
        </w:numPr>
        <w:tabs>
          <w:tab w:val="left" w:pos="998"/>
          <w:tab w:val="left" w:pos="999"/>
        </w:tabs>
        <w:ind w:left="284" w:firstLine="567"/>
        <w:jc w:val="both"/>
        <w:rPr>
          <w:sz w:val="24"/>
          <w:szCs w:val="24"/>
        </w:rPr>
      </w:pPr>
      <w:r w:rsidRPr="00A80A4C">
        <w:rPr>
          <w:sz w:val="24"/>
          <w:szCs w:val="24"/>
        </w:rPr>
        <w:t>По-тясно</w:t>
      </w:r>
      <w:r w:rsidRPr="00A80A4C">
        <w:rPr>
          <w:spacing w:val="46"/>
          <w:sz w:val="24"/>
          <w:szCs w:val="24"/>
        </w:rPr>
        <w:t xml:space="preserve"> </w:t>
      </w:r>
      <w:r w:rsidRPr="00A80A4C">
        <w:rPr>
          <w:sz w:val="24"/>
          <w:szCs w:val="24"/>
        </w:rPr>
        <w:t>интегриране</w:t>
      </w:r>
      <w:r w:rsidRPr="00A80A4C">
        <w:rPr>
          <w:spacing w:val="49"/>
          <w:sz w:val="24"/>
          <w:szCs w:val="24"/>
        </w:rPr>
        <w:t xml:space="preserve"> </w:t>
      </w:r>
      <w:r w:rsidRPr="00A80A4C">
        <w:rPr>
          <w:sz w:val="24"/>
          <w:szCs w:val="24"/>
        </w:rPr>
        <w:t>на</w:t>
      </w:r>
      <w:r w:rsidRPr="00A80A4C">
        <w:rPr>
          <w:spacing w:val="49"/>
          <w:sz w:val="24"/>
          <w:szCs w:val="24"/>
        </w:rPr>
        <w:t xml:space="preserve"> </w:t>
      </w:r>
      <w:r w:rsidRPr="00A80A4C">
        <w:rPr>
          <w:sz w:val="24"/>
          <w:szCs w:val="24"/>
        </w:rPr>
        <w:t>целите</w:t>
      </w:r>
      <w:r w:rsidRPr="00A80A4C">
        <w:rPr>
          <w:spacing w:val="46"/>
          <w:sz w:val="24"/>
          <w:szCs w:val="24"/>
        </w:rPr>
        <w:t xml:space="preserve"> </w:t>
      </w:r>
      <w:r w:rsidRPr="00A80A4C">
        <w:rPr>
          <w:sz w:val="24"/>
          <w:szCs w:val="24"/>
        </w:rPr>
        <w:t>свързани</w:t>
      </w:r>
      <w:r w:rsidRPr="00A80A4C">
        <w:rPr>
          <w:spacing w:val="51"/>
          <w:sz w:val="24"/>
          <w:szCs w:val="24"/>
        </w:rPr>
        <w:t xml:space="preserve"> </w:t>
      </w:r>
      <w:r w:rsidRPr="00A80A4C">
        <w:rPr>
          <w:sz w:val="24"/>
          <w:szCs w:val="24"/>
        </w:rPr>
        <w:t>с</w:t>
      </w:r>
      <w:r w:rsidRPr="00A80A4C">
        <w:rPr>
          <w:spacing w:val="47"/>
          <w:sz w:val="24"/>
          <w:szCs w:val="24"/>
        </w:rPr>
        <w:t xml:space="preserve"> </w:t>
      </w:r>
      <w:r w:rsidRPr="00A80A4C">
        <w:rPr>
          <w:sz w:val="24"/>
          <w:szCs w:val="24"/>
        </w:rPr>
        <w:t>управление</w:t>
      </w:r>
      <w:r w:rsidRPr="00A80A4C">
        <w:rPr>
          <w:spacing w:val="46"/>
          <w:sz w:val="24"/>
          <w:szCs w:val="24"/>
        </w:rPr>
        <w:t xml:space="preserve"> </w:t>
      </w:r>
      <w:r w:rsidRPr="00A80A4C">
        <w:rPr>
          <w:sz w:val="24"/>
          <w:szCs w:val="24"/>
        </w:rPr>
        <w:t>на</w:t>
      </w:r>
      <w:r w:rsidRPr="00A80A4C">
        <w:rPr>
          <w:spacing w:val="49"/>
          <w:sz w:val="24"/>
          <w:szCs w:val="24"/>
        </w:rPr>
        <w:t xml:space="preserve"> </w:t>
      </w:r>
      <w:r w:rsidRPr="00A80A4C">
        <w:rPr>
          <w:sz w:val="24"/>
          <w:szCs w:val="24"/>
        </w:rPr>
        <w:t>горите</w:t>
      </w:r>
      <w:r w:rsidRPr="00A80A4C">
        <w:rPr>
          <w:spacing w:val="46"/>
          <w:sz w:val="24"/>
          <w:szCs w:val="24"/>
        </w:rPr>
        <w:t xml:space="preserve"> </w:t>
      </w:r>
      <w:r w:rsidRPr="00A80A4C">
        <w:rPr>
          <w:sz w:val="24"/>
          <w:szCs w:val="24"/>
        </w:rPr>
        <w:t>с</w:t>
      </w:r>
      <w:r w:rsidRPr="00A80A4C">
        <w:rPr>
          <w:spacing w:val="46"/>
          <w:sz w:val="24"/>
          <w:szCs w:val="24"/>
        </w:rPr>
        <w:t xml:space="preserve"> </w:t>
      </w:r>
      <w:r w:rsidRPr="00A80A4C">
        <w:rPr>
          <w:sz w:val="24"/>
          <w:szCs w:val="24"/>
        </w:rPr>
        <w:t>другите</w:t>
      </w:r>
      <w:r w:rsidRPr="00A80A4C">
        <w:rPr>
          <w:spacing w:val="-67"/>
          <w:sz w:val="24"/>
          <w:szCs w:val="24"/>
        </w:rPr>
        <w:t xml:space="preserve"> </w:t>
      </w:r>
      <w:r w:rsidRPr="00A80A4C">
        <w:rPr>
          <w:sz w:val="24"/>
          <w:szCs w:val="24"/>
        </w:rPr>
        <w:t>приоритетни</w:t>
      </w:r>
      <w:r w:rsidRPr="00A80A4C">
        <w:rPr>
          <w:spacing w:val="-1"/>
          <w:sz w:val="24"/>
          <w:szCs w:val="24"/>
        </w:rPr>
        <w:t xml:space="preserve"> </w:t>
      </w:r>
      <w:r w:rsidRPr="00A80A4C">
        <w:rPr>
          <w:sz w:val="24"/>
          <w:szCs w:val="24"/>
        </w:rPr>
        <w:t>сектори</w:t>
      </w:r>
      <w:r w:rsidRPr="00A80A4C">
        <w:rPr>
          <w:spacing w:val="-3"/>
          <w:sz w:val="24"/>
          <w:szCs w:val="24"/>
        </w:rPr>
        <w:t xml:space="preserve"> </w:t>
      </w:r>
      <w:r w:rsidRPr="00A80A4C">
        <w:rPr>
          <w:sz w:val="24"/>
          <w:szCs w:val="24"/>
        </w:rPr>
        <w:t>на</w:t>
      </w:r>
      <w:r w:rsidRPr="00A80A4C">
        <w:rPr>
          <w:spacing w:val="-2"/>
          <w:sz w:val="24"/>
          <w:szCs w:val="24"/>
        </w:rPr>
        <w:t xml:space="preserve"> </w:t>
      </w:r>
      <w:r w:rsidRPr="00A80A4C">
        <w:rPr>
          <w:sz w:val="24"/>
          <w:szCs w:val="24"/>
        </w:rPr>
        <w:t>местната икономика, най-вече</w:t>
      </w:r>
      <w:r w:rsidRPr="00A80A4C">
        <w:rPr>
          <w:spacing w:val="-2"/>
          <w:sz w:val="24"/>
          <w:szCs w:val="24"/>
        </w:rPr>
        <w:t xml:space="preserve"> </w:t>
      </w:r>
      <w:r w:rsidRPr="00A80A4C">
        <w:rPr>
          <w:sz w:val="24"/>
          <w:szCs w:val="24"/>
        </w:rPr>
        <w:t>туризма.</w:t>
      </w:r>
    </w:p>
    <w:p w:rsidR="00586BF0" w:rsidRPr="00A80A4C" w:rsidRDefault="00586BF0" w:rsidP="00CC429D">
      <w:pPr>
        <w:pStyle w:val="a3"/>
        <w:ind w:left="284" w:firstLine="567"/>
        <w:jc w:val="both"/>
      </w:pPr>
    </w:p>
    <w:p w:rsidR="007A1B3F" w:rsidRDefault="00E92EA1" w:rsidP="00E92EA1">
      <w:pPr>
        <w:tabs>
          <w:tab w:val="left" w:pos="1282"/>
          <w:tab w:val="left" w:pos="10490"/>
        </w:tabs>
        <w:ind w:left="284" w:firstLine="567"/>
        <w:jc w:val="both"/>
        <w:rPr>
          <w:spacing w:val="1"/>
          <w:sz w:val="24"/>
        </w:rPr>
      </w:pPr>
      <w:r>
        <w:rPr>
          <w:sz w:val="24"/>
        </w:rPr>
        <w:t xml:space="preserve">2.3 </w:t>
      </w:r>
      <w:r w:rsidR="00476BCC" w:rsidRPr="00E92EA1">
        <w:rPr>
          <w:sz w:val="24"/>
        </w:rPr>
        <w:t>ОБЩА   ХАРАКТЕРИСТИКА   НА   Д</w:t>
      </w:r>
      <w:r w:rsidR="009B0FA8" w:rsidRPr="00E92EA1">
        <w:rPr>
          <w:sz w:val="24"/>
        </w:rPr>
        <w:t>Л</w:t>
      </w:r>
      <w:r w:rsidR="00476BCC" w:rsidRPr="00E92EA1">
        <w:rPr>
          <w:sz w:val="24"/>
        </w:rPr>
        <w:t>С   И   УПРАВЛЕНИЕ   НА   ТЕРИТОРИЯТА</w:t>
      </w:r>
    </w:p>
    <w:p w:rsidR="007E1D73" w:rsidRPr="00E92EA1" w:rsidRDefault="00476BCC" w:rsidP="00E92EA1">
      <w:pPr>
        <w:tabs>
          <w:tab w:val="left" w:pos="1282"/>
          <w:tab w:val="left" w:pos="10490"/>
        </w:tabs>
        <w:ind w:left="284" w:firstLine="567"/>
        <w:jc w:val="both"/>
        <w:rPr>
          <w:sz w:val="24"/>
        </w:rPr>
      </w:pPr>
      <w:r w:rsidRPr="00E92EA1">
        <w:rPr>
          <w:sz w:val="24"/>
        </w:rPr>
        <w:t xml:space="preserve">ТП Държавно </w:t>
      </w:r>
      <w:r w:rsidR="009B0FA8" w:rsidRPr="00E92EA1">
        <w:rPr>
          <w:sz w:val="24"/>
        </w:rPr>
        <w:t>ловно</w:t>
      </w:r>
      <w:r w:rsidRPr="00E92EA1">
        <w:rPr>
          <w:sz w:val="24"/>
        </w:rPr>
        <w:t xml:space="preserve"> стопанство "</w:t>
      </w:r>
      <w:r w:rsidR="009B0FA8" w:rsidRPr="00E92EA1">
        <w:rPr>
          <w:sz w:val="24"/>
        </w:rPr>
        <w:t>Балчик</w:t>
      </w:r>
      <w:r w:rsidRPr="00E92EA1">
        <w:rPr>
          <w:sz w:val="24"/>
        </w:rPr>
        <w:t xml:space="preserve">" носи наименованието си от гр. </w:t>
      </w:r>
      <w:r w:rsidR="009B0FA8" w:rsidRPr="00E92EA1">
        <w:rPr>
          <w:sz w:val="24"/>
        </w:rPr>
        <w:t>Балчик</w:t>
      </w:r>
      <w:r w:rsidRPr="00E92EA1">
        <w:rPr>
          <w:sz w:val="24"/>
        </w:rPr>
        <w:t>, където е</w:t>
      </w:r>
      <w:r w:rsidRPr="00E92EA1">
        <w:rPr>
          <w:spacing w:val="1"/>
          <w:sz w:val="24"/>
        </w:rPr>
        <w:t xml:space="preserve"> </w:t>
      </w:r>
      <w:r w:rsidRPr="00E92EA1">
        <w:rPr>
          <w:sz w:val="24"/>
        </w:rPr>
        <w:t>седалището на неговото административно управление. Д</w:t>
      </w:r>
      <w:r w:rsidR="009B0FA8" w:rsidRPr="00E92EA1">
        <w:rPr>
          <w:sz w:val="24"/>
        </w:rPr>
        <w:t>Л</w:t>
      </w:r>
      <w:r w:rsidRPr="00E92EA1">
        <w:rPr>
          <w:sz w:val="24"/>
        </w:rPr>
        <w:t>С "</w:t>
      </w:r>
      <w:r w:rsidR="009B0FA8" w:rsidRPr="00E92EA1">
        <w:rPr>
          <w:sz w:val="24"/>
        </w:rPr>
        <w:t>Балчик</w:t>
      </w:r>
      <w:r w:rsidRPr="00E92EA1">
        <w:rPr>
          <w:sz w:val="24"/>
        </w:rPr>
        <w:t>" по данни от ГСП от</w:t>
      </w:r>
      <w:r w:rsidRPr="00E92EA1">
        <w:rPr>
          <w:spacing w:val="1"/>
          <w:sz w:val="24"/>
        </w:rPr>
        <w:t xml:space="preserve"> </w:t>
      </w:r>
      <w:r w:rsidRPr="00E92EA1">
        <w:rPr>
          <w:sz w:val="24"/>
        </w:rPr>
        <w:t>201</w:t>
      </w:r>
      <w:r w:rsidR="009B0FA8" w:rsidRPr="00E92EA1">
        <w:rPr>
          <w:sz w:val="24"/>
        </w:rPr>
        <w:t>6</w:t>
      </w:r>
      <w:r w:rsidRPr="00E92EA1">
        <w:rPr>
          <w:sz w:val="24"/>
        </w:rPr>
        <w:t xml:space="preserve"> г. стопанисва </w:t>
      </w:r>
      <w:r w:rsidR="00FD22A2" w:rsidRPr="00E92EA1">
        <w:rPr>
          <w:sz w:val="24"/>
        </w:rPr>
        <w:t xml:space="preserve">горска територия държавна собственост с площ </w:t>
      </w:r>
      <w:r w:rsidRPr="00E92EA1">
        <w:rPr>
          <w:sz w:val="24"/>
        </w:rPr>
        <w:t>1</w:t>
      </w:r>
      <w:r w:rsidR="00687BB8" w:rsidRPr="00E92EA1">
        <w:rPr>
          <w:sz w:val="24"/>
        </w:rPr>
        <w:t>4869,5</w:t>
      </w:r>
      <w:r w:rsidRPr="00E92EA1">
        <w:rPr>
          <w:sz w:val="24"/>
        </w:rPr>
        <w:t xml:space="preserve"> ха, от която 13</w:t>
      </w:r>
      <w:r w:rsidR="00687BB8" w:rsidRPr="00E92EA1">
        <w:rPr>
          <w:sz w:val="24"/>
        </w:rPr>
        <w:t>218,9</w:t>
      </w:r>
      <w:r w:rsidRPr="00E92EA1">
        <w:rPr>
          <w:sz w:val="24"/>
        </w:rPr>
        <w:t xml:space="preserve"> ха залесена и </w:t>
      </w:r>
      <w:r w:rsidR="00687BB8" w:rsidRPr="00E92EA1">
        <w:rPr>
          <w:sz w:val="24"/>
        </w:rPr>
        <w:t>296</w:t>
      </w:r>
      <w:r w:rsidRPr="00E92EA1">
        <w:rPr>
          <w:sz w:val="24"/>
        </w:rPr>
        <w:t xml:space="preserve"> ха незалесена</w:t>
      </w:r>
      <w:r w:rsidR="00687BB8" w:rsidRPr="00E92EA1">
        <w:rPr>
          <w:sz w:val="24"/>
        </w:rPr>
        <w:t xml:space="preserve"> и </w:t>
      </w:r>
      <w:proofErr w:type="spellStart"/>
      <w:r w:rsidR="00687BB8" w:rsidRPr="00E92EA1">
        <w:rPr>
          <w:sz w:val="24"/>
        </w:rPr>
        <w:t>недървопроизводителна</w:t>
      </w:r>
      <w:proofErr w:type="spellEnd"/>
      <w:r w:rsidR="00687BB8" w:rsidRPr="00E92EA1">
        <w:rPr>
          <w:sz w:val="24"/>
        </w:rPr>
        <w:t xml:space="preserve"> 1354,6 ха.</w:t>
      </w:r>
      <w:r w:rsidRPr="00E92EA1">
        <w:rPr>
          <w:spacing w:val="1"/>
          <w:sz w:val="24"/>
        </w:rPr>
        <w:t xml:space="preserve"> </w:t>
      </w:r>
      <w:r w:rsidRPr="00E92EA1">
        <w:rPr>
          <w:sz w:val="24"/>
        </w:rPr>
        <w:t>Територията на</w:t>
      </w:r>
      <w:r w:rsidRPr="00E92EA1">
        <w:rPr>
          <w:spacing w:val="1"/>
          <w:sz w:val="24"/>
        </w:rPr>
        <w:t xml:space="preserve"> </w:t>
      </w:r>
      <w:r w:rsidRPr="00E92EA1">
        <w:rPr>
          <w:sz w:val="24"/>
        </w:rPr>
        <w:t xml:space="preserve">стопанството попада в </w:t>
      </w:r>
      <w:r w:rsidR="00687BB8" w:rsidRPr="00E92EA1">
        <w:rPr>
          <w:sz w:val="24"/>
        </w:rPr>
        <w:t>общини Балчик, Каварна, Шабла и в част от общини Добричка и Аксаково.</w:t>
      </w:r>
    </w:p>
    <w:p w:rsidR="00456930" w:rsidRDefault="00687BB8" w:rsidP="00CC429D">
      <w:pPr>
        <w:pStyle w:val="a3"/>
        <w:tabs>
          <w:tab w:val="left" w:pos="10490"/>
        </w:tabs>
        <w:ind w:left="284" w:firstLine="567"/>
        <w:jc w:val="both"/>
      </w:pPr>
      <w:r w:rsidRPr="00687BB8">
        <w:t>В</w:t>
      </w:r>
      <w:r w:rsidR="00476BCC" w:rsidRPr="00687BB8">
        <w:rPr>
          <w:spacing w:val="1"/>
        </w:rPr>
        <w:t xml:space="preserve"> </w:t>
      </w:r>
      <w:r w:rsidR="00476BCC" w:rsidRPr="00687BB8">
        <w:t>района</w:t>
      </w:r>
      <w:r w:rsidR="00476BCC" w:rsidRPr="00687BB8">
        <w:rPr>
          <w:spacing w:val="1"/>
        </w:rPr>
        <w:t xml:space="preserve"> </w:t>
      </w:r>
      <w:r w:rsidR="00476BCC" w:rsidRPr="00687BB8">
        <w:t>на</w:t>
      </w:r>
      <w:r w:rsidR="00476BCC" w:rsidRPr="00687BB8">
        <w:rPr>
          <w:spacing w:val="1"/>
        </w:rPr>
        <w:t xml:space="preserve"> </w:t>
      </w:r>
      <w:r w:rsidR="00476BCC" w:rsidRPr="00687BB8">
        <w:t>стопанството</w:t>
      </w:r>
      <w:r w:rsidR="00476BCC" w:rsidRPr="00687BB8">
        <w:rPr>
          <w:spacing w:val="1"/>
        </w:rPr>
        <w:t xml:space="preserve"> </w:t>
      </w:r>
      <w:r w:rsidR="00476BCC" w:rsidRPr="00687BB8">
        <w:t>са</w:t>
      </w:r>
      <w:r w:rsidR="00476BCC" w:rsidRPr="00687BB8">
        <w:rPr>
          <w:spacing w:val="-57"/>
        </w:rPr>
        <w:t xml:space="preserve"> </w:t>
      </w:r>
      <w:r w:rsidR="00476BCC" w:rsidRPr="00687BB8">
        <w:t xml:space="preserve">разположени </w:t>
      </w:r>
      <w:r w:rsidRPr="00687BB8">
        <w:t>68</w:t>
      </w:r>
      <w:r w:rsidR="00476BCC" w:rsidRPr="00687BB8">
        <w:t xml:space="preserve"> населени места. Всички населени ме</w:t>
      </w:r>
      <w:r w:rsidR="00476BCC">
        <w:t>ста са разположени по периферията на</w:t>
      </w:r>
      <w:r w:rsidR="00476BCC">
        <w:rPr>
          <w:spacing w:val="1"/>
        </w:rPr>
        <w:t xml:space="preserve"> </w:t>
      </w:r>
      <w:r w:rsidR="00476BCC">
        <w:t>горските комплекси или са на значително разстояние от тях.</w:t>
      </w:r>
      <w:r w:rsidR="00456930">
        <w:t xml:space="preserve"> </w:t>
      </w:r>
    </w:p>
    <w:p w:rsidR="007E1D73" w:rsidRDefault="00476BCC" w:rsidP="00CC429D">
      <w:pPr>
        <w:pStyle w:val="a3"/>
        <w:tabs>
          <w:tab w:val="left" w:pos="10490"/>
        </w:tabs>
        <w:ind w:left="284" w:firstLine="567"/>
        <w:jc w:val="both"/>
      </w:pPr>
      <w:r>
        <w:t>Според горско-растителното</w:t>
      </w:r>
      <w:r>
        <w:rPr>
          <w:spacing w:val="1"/>
        </w:rPr>
        <w:t xml:space="preserve"> </w:t>
      </w:r>
      <w:r>
        <w:t>райониране</w:t>
      </w:r>
      <w:r>
        <w:rPr>
          <w:spacing w:val="1"/>
        </w:rPr>
        <w:t xml:space="preserve"> </w:t>
      </w:r>
      <w:r>
        <w:t>стопанството</w:t>
      </w:r>
      <w:r>
        <w:rPr>
          <w:spacing w:val="1"/>
        </w:rPr>
        <w:t xml:space="preserve"> </w:t>
      </w:r>
      <w:r>
        <w:t>попада</w:t>
      </w:r>
      <w:r>
        <w:rPr>
          <w:spacing w:val="1"/>
        </w:rPr>
        <w:t xml:space="preserve"> </w:t>
      </w:r>
      <w:r>
        <w:t>в</w:t>
      </w:r>
      <w:r>
        <w:rPr>
          <w:spacing w:val="1"/>
        </w:rPr>
        <w:t xml:space="preserve"> </w:t>
      </w:r>
      <w:r w:rsidR="00456930">
        <w:rPr>
          <w:spacing w:val="1"/>
        </w:rPr>
        <w:t xml:space="preserve">две </w:t>
      </w:r>
      <w:proofErr w:type="spellStart"/>
      <w:r w:rsidR="00456930">
        <w:rPr>
          <w:spacing w:val="1"/>
        </w:rPr>
        <w:t>горскорастителни</w:t>
      </w:r>
      <w:proofErr w:type="spellEnd"/>
      <w:r w:rsidR="00456930">
        <w:rPr>
          <w:spacing w:val="1"/>
        </w:rPr>
        <w:t xml:space="preserve"> области и в три подобласти </w:t>
      </w:r>
      <w:r>
        <w:t>Мизийска</w:t>
      </w:r>
      <w:r>
        <w:rPr>
          <w:spacing w:val="1"/>
        </w:rPr>
        <w:t xml:space="preserve"> </w:t>
      </w:r>
      <w:proofErr w:type="spellStart"/>
      <w:r>
        <w:t>горскорастителна</w:t>
      </w:r>
      <w:proofErr w:type="spellEnd"/>
      <w:r>
        <w:rPr>
          <w:spacing w:val="61"/>
        </w:rPr>
        <w:t xml:space="preserve"> </w:t>
      </w:r>
      <w:r>
        <w:t>област</w:t>
      </w:r>
      <w:r w:rsidR="002D4FAA">
        <w:t xml:space="preserve">, подобласти Лудогорие и Добруджанско Черноморие и Тракийска </w:t>
      </w:r>
      <w:proofErr w:type="spellStart"/>
      <w:r w:rsidR="002D4FAA">
        <w:t>горскорастителна</w:t>
      </w:r>
      <w:proofErr w:type="spellEnd"/>
      <w:r w:rsidR="002D4FAA">
        <w:t xml:space="preserve"> област, подобласт Варненско-Бургаско Черноморие.</w:t>
      </w:r>
      <w:r>
        <w:t xml:space="preserve"> </w:t>
      </w:r>
      <w:r w:rsidR="002D4FAA">
        <w:t xml:space="preserve">По-голямата част от </w:t>
      </w:r>
      <w:proofErr w:type="spellStart"/>
      <w:r w:rsidR="002D4FAA">
        <w:t>дървопроизводителната</w:t>
      </w:r>
      <w:proofErr w:type="spellEnd"/>
      <w:r w:rsidR="002D4FAA">
        <w:t xml:space="preserve">  </w:t>
      </w:r>
      <w:r>
        <w:t xml:space="preserve">площ </w:t>
      </w:r>
      <w:r w:rsidR="002D4FAA">
        <w:rPr>
          <w:lang w:val="en-US"/>
        </w:rPr>
        <w:t>(</w:t>
      </w:r>
      <w:r w:rsidR="002D4FAA">
        <w:t>81,4 %</w:t>
      </w:r>
      <w:r w:rsidR="002D4FAA">
        <w:rPr>
          <w:lang w:val="en-US"/>
        </w:rPr>
        <w:t>)</w:t>
      </w:r>
      <w:r w:rsidR="002D4FAA">
        <w:t xml:space="preserve">  </w:t>
      </w:r>
      <w:r>
        <w:t>попада в Долен</w:t>
      </w:r>
      <w:r>
        <w:rPr>
          <w:spacing w:val="1"/>
        </w:rPr>
        <w:t xml:space="preserve"> </w:t>
      </w:r>
      <w:r>
        <w:t>равнинно-хълмист и хълмисто предпланински пояс на дъбовите гори (0-600 м н.в.),</w:t>
      </w:r>
      <w:r w:rsidR="002D4FAA">
        <w:t xml:space="preserve"> </w:t>
      </w:r>
      <w:proofErr w:type="spellStart"/>
      <w:r>
        <w:t>подпояс</w:t>
      </w:r>
      <w:proofErr w:type="spellEnd"/>
      <w:r>
        <w:rPr>
          <w:spacing w:val="-57"/>
        </w:rPr>
        <w:t xml:space="preserve"> </w:t>
      </w:r>
      <w:r>
        <w:t>на</w:t>
      </w:r>
      <w:r>
        <w:rPr>
          <w:spacing w:val="-2"/>
        </w:rPr>
        <w:t xml:space="preserve"> </w:t>
      </w:r>
      <w:r>
        <w:t>равнинно-хълмистите</w:t>
      </w:r>
      <w:r>
        <w:rPr>
          <w:spacing w:val="-1"/>
        </w:rPr>
        <w:t xml:space="preserve"> </w:t>
      </w:r>
      <w:r>
        <w:t>дъбови гори</w:t>
      </w:r>
      <w:r>
        <w:rPr>
          <w:spacing w:val="2"/>
        </w:rPr>
        <w:t xml:space="preserve"> </w:t>
      </w:r>
      <w:r>
        <w:t>(0-400</w:t>
      </w:r>
      <w:r>
        <w:rPr>
          <w:spacing w:val="-1"/>
        </w:rPr>
        <w:t xml:space="preserve"> </w:t>
      </w:r>
      <w:r>
        <w:t>м н.в.).</w:t>
      </w:r>
    </w:p>
    <w:p w:rsidR="00122A1B" w:rsidRPr="00EB23EE" w:rsidRDefault="00EB23EE" w:rsidP="00CC429D">
      <w:pPr>
        <w:pStyle w:val="a8"/>
        <w:ind w:left="284" w:firstLine="567"/>
        <w:jc w:val="both"/>
        <w:rPr>
          <w:rFonts w:ascii="Times New Roman" w:hAnsi="Times New Roman"/>
          <w:sz w:val="24"/>
          <w:szCs w:val="24"/>
          <w:lang w:val="bg-BG"/>
        </w:rPr>
      </w:pPr>
      <w:r w:rsidRPr="00EB23EE">
        <w:rPr>
          <w:rFonts w:ascii="Times New Roman" w:hAnsi="Times New Roman"/>
          <w:sz w:val="24"/>
          <w:szCs w:val="24"/>
          <w:lang w:val="bg-BG"/>
        </w:rPr>
        <w:t xml:space="preserve">Най - </w:t>
      </w:r>
      <w:proofErr w:type="spellStart"/>
      <w:r w:rsidRPr="00EB23EE">
        <w:rPr>
          <w:rFonts w:ascii="Times New Roman" w:hAnsi="Times New Roman"/>
          <w:sz w:val="24"/>
          <w:szCs w:val="24"/>
          <w:lang w:val="bg-BG"/>
        </w:rPr>
        <w:t>разпостранените</w:t>
      </w:r>
      <w:proofErr w:type="spellEnd"/>
      <w:r w:rsidRPr="00EB23EE">
        <w:rPr>
          <w:rFonts w:ascii="Times New Roman" w:hAnsi="Times New Roman"/>
          <w:sz w:val="24"/>
          <w:szCs w:val="24"/>
          <w:lang w:val="bg-BG"/>
        </w:rPr>
        <w:t xml:space="preserve"> дървесни видове в горите държавна собственост по площ са: цер – 3</w:t>
      </w:r>
      <w:r w:rsidRPr="00EB23EE">
        <w:rPr>
          <w:rFonts w:ascii="Times New Roman" w:hAnsi="Times New Roman"/>
          <w:sz w:val="24"/>
          <w:szCs w:val="24"/>
          <w:lang w:val="ru-RU"/>
        </w:rPr>
        <w:t>4</w:t>
      </w:r>
      <w:r w:rsidRPr="00EB23EE">
        <w:rPr>
          <w:rFonts w:ascii="Times New Roman" w:hAnsi="Times New Roman"/>
          <w:sz w:val="24"/>
          <w:szCs w:val="24"/>
          <w:lang w:val="bg-BG"/>
        </w:rPr>
        <w:t>.1%,</w:t>
      </w:r>
      <w:r w:rsidRPr="00EB23EE">
        <w:rPr>
          <w:rFonts w:ascii="Times New Roman" w:hAnsi="Times New Roman"/>
          <w:color w:val="00B0F0"/>
          <w:sz w:val="24"/>
          <w:szCs w:val="24"/>
          <w:lang w:val="bg-BG"/>
        </w:rPr>
        <w:t xml:space="preserve"> </w:t>
      </w:r>
      <w:r w:rsidRPr="00EB23EE">
        <w:rPr>
          <w:rFonts w:ascii="Times New Roman" w:hAnsi="Times New Roman"/>
          <w:sz w:val="24"/>
          <w:szCs w:val="24"/>
          <w:lang w:val="bg-BG"/>
        </w:rPr>
        <w:t>келяв габър – 13</w:t>
      </w:r>
      <w:r>
        <w:rPr>
          <w:rFonts w:ascii="Times New Roman" w:hAnsi="Times New Roman"/>
          <w:sz w:val="24"/>
          <w:szCs w:val="24"/>
          <w:lang w:val="bg-BG"/>
        </w:rPr>
        <w:t>,</w:t>
      </w:r>
      <w:r w:rsidRPr="00EB23EE">
        <w:rPr>
          <w:rFonts w:ascii="Times New Roman" w:hAnsi="Times New Roman"/>
          <w:sz w:val="24"/>
          <w:szCs w:val="24"/>
          <w:lang w:val="ru-RU"/>
        </w:rPr>
        <w:t>8</w:t>
      </w:r>
      <w:r w:rsidRPr="00EB23EE">
        <w:rPr>
          <w:rFonts w:ascii="Times New Roman" w:hAnsi="Times New Roman"/>
          <w:sz w:val="24"/>
          <w:szCs w:val="24"/>
          <w:lang w:val="bg-BG"/>
        </w:rPr>
        <w:t>%, акация – 8</w:t>
      </w:r>
      <w:r>
        <w:rPr>
          <w:rFonts w:ascii="Times New Roman" w:hAnsi="Times New Roman"/>
          <w:sz w:val="24"/>
          <w:szCs w:val="24"/>
          <w:lang w:val="bg-BG"/>
        </w:rPr>
        <w:t>,</w:t>
      </w:r>
      <w:r w:rsidRPr="00EB23EE">
        <w:rPr>
          <w:rFonts w:ascii="Times New Roman" w:hAnsi="Times New Roman"/>
          <w:sz w:val="24"/>
          <w:szCs w:val="24"/>
          <w:lang w:val="ru-RU"/>
        </w:rPr>
        <w:t>2</w:t>
      </w:r>
      <w:r w:rsidRPr="00EB23EE">
        <w:rPr>
          <w:rFonts w:ascii="Times New Roman" w:hAnsi="Times New Roman"/>
          <w:sz w:val="24"/>
          <w:szCs w:val="24"/>
          <w:lang w:val="bg-BG"/>
        </w:rPr>
        <w:t xml:space="preserve">%, </w:t>
      </w:r>
      <w:proofErr w:type="spellStart"/>
      <w:r w:rsidRPr="00EB23EE">
        <w:rPr>
          <w:rFonts w:ascii="Times New Roman" w:hAnsi="Times New Roman"/>
          <w:sz w:val="24"/>
          <w:szCs w:val="24"/>
          <w:lang w:val="bg-BG"/>
        </w:rPr>
        <w:t>мъждрян</w:t>
      </w:r>
      <w:proofErr w:type="spellEnd"/>
      <w:r w:rsidRPr="00EB23EE">
        <w:rPr>
          <w:rFonts w:ascii="Times New Roman" w:hAnsi="Times New Roman"/>
          <w:sz w:val="24"/>
          <w:szCs w:val="24"/>
          <w:lang w:val="bg-BG"/>
        </w:rPr>
        <w:t xml:space="preserve"> – 6</w:t>
      </w:r>
      <w:r>
        <w:rPr>
          <w:rFonts w:ascii="Times New Roman" w:hAnsi="Times New Roman"/>
          <w:sz w:val="24"/>
          <w:szCs w:val="24"/>
          <w:lang w:val="bg-BG"/>
        </w:rPr>
        <w:t>,</w:t>
      </w:r>
      <w:r w:rsidRPr="00EB23EE">
        <w:rPr>
          <w:rFonts w:ascii="Times New Roman" w:hAnsi="Times New Roman"/>
          <w:sz w:val="24"/>
          <w:szCs w:val="24"/>
          <w:lang w:val="ru-RU"/>
        </w:rPr>
        <w:t>1</w:t>
      </w:r>
      <w:r w:rsidRPr="00EB23EE">
        <w:rPr>
          <w:rFonts w:ascii="Times New Roman" w:hAnsi="Times New Roman"/>
          <w:sz w:val="24"/>
          <w:szCs w:val="24"/>
          <w:lang w:val="bg-BG"/>
        </w:rPr>
        <w:t>%, планински ясен – 4</w:t>
      </w:r>
      <w:r>
        <w:rPr>
          <w:rFonts w:ascii="Times New Roman" w:hAnsi="Times New Roman"/>
          <w:sz w:val="24"/>
          <w:szCs w:val="24"/>
          <w:lang w:val="bg-BG"/>
        </w:rPr>
        <w:t>,</w:t>
      </w:r>
      <w:r w:rsidRPr="00EB23EE">
        <w:rPr>
          <w:rFonts w:ascii="Times New Roman" w:hAnsi="Times New Roman"/>
          <w:sz w:val="24"/>
          <w:szCs w:val="24"/>
          <w:lang w:val="bg-BG"/>
        </w:rPr>
        <w:t xml:space="preserve">5%, черен бор – </w:t>
      </w:r>
      <w:r w:rsidRPr="00EB23EE">
        <w:rPr>
          <w:rFonts w:ascii="Times New Roman" w:hAnsi="Times New Roman"/>
          <w:sz w:val="24"/>
          <w:szCs w:val="24"/>
          <w:lang w:val="ru-RU"/>
        </w:rPr>
        <w:t>3</w:t>
      </w:r>
      <w:r>
        <w:rPr>
          <w:rFonts w:ascii="Times New Roman" w:hAnsi="Times New Roman"/>
          <w:sz w:val="24"/>
          <w:szCs w:val="24"/>
          <w:lang w:val="ru-RU"/>
        </w:rPr>
        <w:t>,</w:t>
      </w:r>
      <w:r w:rsidRPr="00EB23EE">
        <w:rPr>
          <w:rFonts w:ascii="Times New Roman" w:hAnsi="Times New Roman"/>
          <w:sz w:val="24"/>
          <w:szCs w:val="24"/>
          <w:lang w:val="ru-RU"/>
        </w:rPr>
        <w:t>8</w:t>
      </w:r>
      <w:r w:rsidRPr="00EB23EE">
        <w:rPr>
          <w:rFonts w:ascii="Times New Roman" w:hAnsi="Times New Roman"/>
          <w:sz w:val="24"/>
          <w:szCs w:val="24"/>
          <w:lang w:val="bg-BG"/>
        </w:rPr>
        <w:t>%</w:t>
      </w:r>
      <w:r w:rsidRPr="00EB23EE">
        <w:rPr>
          <w:rFonts w:ascii="Times New Roman" w:hAnsi="Times New Roman"/>
          <w:color w:val="00B0F0"/>
          <w:sz w:val="24"/>
          <w:szCs w:val="24"/>
          <w:lang w:val="bg-BG"/>
        </w:rPr>
        <w:t xml:space="preserve"> </w:t>
      </w:r>
      <w:r w:rsidRPr="00EB23EE">
        <w:rPr>
          <w:rFonts w:ascii="Times New Roman" w:hAnsi="Times New Roman"/>
          <w:sz w:val="24"/>
          <w:szCs w:val="24"/>
          <w:lang w:val="bg-BG"/>
        </w:rPr>
        <w:t>и др. Разпределението на дървесните видове по запас е: цер – 3</w:t>
      </w:r>
      <w:r w:rsidRPr="00EB23EE">
        <w:rPr>
          <w:rFonts w:ascii="Times New Roman" w:hAnsi="Times New Roman"/>
          <w:sz w:val="24"/>
          <w:szCs w:val="24"/>
          <w:lang w:val="ru-RU"/>
        </w:rPr>
        <w:t>9</w:t>
      </w:r>
      <w:r w:rsidRPr="00EB23EE">
        <w:rPr>
          <w:rFonts w:ascii="Times New Roman" w:hAnsi="Times New Roman"/>
          <w:sz w:val="24"/>
          <w:szCs w:val="24"/>
          <w:lang w:val="bg-BG"/>
        </w:rPr>
        <w:t>.</w:t>
      </w:r>
      <w:r w:rsidRPr="00EB23EE">
        <w:rPr>
          <w:rFonts w:ascii="Times New Roman" w:hAnsi="Times New Roman"/>
          <w:sz w:val="24"/>
          <w:szCs w:val="24"/>
          <w:lang w:val="ru-RU"/>
        </w:rPr>
        <w:t>0</w:t>
      </w:r>
      <w:r w:rsidRPr="00EB23EE">
        <w:rPr>
          <w:rFonts w:ascii="Times New Roman" w:hAnsi="Times New Roman"/>
          <w:sz w:val="24"/>
          <w:szCs w:val="24"/>
          <w:lang w:val="bg-BG"/>
        </w:rPr>
        <w:t xml:space="preserve">%, черен бор – </w:t>
      </w:r>
      <w:r w:rsidRPr="00EB23EE">
        <w:rPr>
          <w:rFonts w:ascii="Times New Roman" w:hAnsi="Times New Roman"/>
          <w:sz w:val="24"/>
          <w:szCs w:val="24"/>
          <w:lang w:val="ru-RU"/>
        </w:rPr>
        <w:t>7.7</w:t>
      </w:r>
      <w:r w:rsidRPr="00EB23EE">
        <w:rPr>
          <w:rFonts w:ascii="Times New Roman" w:hAnsi="Times New Roman"/>
          <w:sz w:val="24"/>
          <w:szCs w:val="24"/>
          <w:lang w:val="bg-BG"/>
        </w:rPr>
        <w:t>%, планински ясен – 7</w:t>
      </w:r>
      <w:r>
        <w:rPr>
          <w:rFonts w:ascii="Times New Roman" w:hAnsi="Times New Roman"/>
          <w:sz w:val="24"/>
          <w:szCs w:val="24"/>
          <w:lang w:val="bg-BG"/>
        </w:rPr>
        <w:t>,</w:t>
      </w:r>
      <w:r w:rsidRPr="00EB23EE">
        <w:rPr>
          <w:rFonts w:ascii="Times New Roman" w:hAnsi="Times New Roman"/>
          <w:sz w:val="24"/>
          <w:szCs w:val="24"/>
          <w:lang w:val="ru-RU"/>
        </w:rPr>
        <w:t>3</w:t>
      </w:r>
      <w:r w:rsidRPr="00EB23EE">
        <w:rPr>
          <w:rFonts w:ascii="Times New Roman" w:hAnsi="Times New Roman"/>
          <w:sz w:val="24"/>
          <w:szCs w:val="24"/>
          <w:lang w:val="bg-BG"/>
        </w:rPr>
        <w:t xml:space="preserve">%, акация – </w:t>
      </w:r>
      <w:r w:rsidRPr="00EB23EE">
        <w:rPr>
          <w:rFonts w:ascii="Times New Roman" w:hAnsi="Times New Roman"/>
          <w:sz w:val="24"/>
          <w:szCs w:val="24"/>
          <w:lang w:val="ru-RU"/>
        </w:rPr>
        <w:t>5</w:t>
      </w:r>
      <w:r>
        <w:rPr>
          <w:rFonts w:ascii="Times New Roman" w:hAnsi="Times New Roman"/>
          <w:sz w:val="24"/>
          <w:szCs w:val="24"/>
          <w:lang w:val="ru-RU"/>
        </w:rPr>
        <w:t>,</w:t>
      </w:r>
      <w:r w:rsidRPr="00EB23EE">
        <w:rPr>
          <w:rFonts w:ascii="Times New Roman" w:hAnsi="Times New Roman"/>
          <w:sz w:val="24"/>
          <w:szCs w:val="24"/>
          <w:lang w:val="ru-RU"/>
        </w:rPr>
        <w:t>4</w:t>
      </w:r>
      <w:r w:rsidRPr="00EB23EE">
        <w:rPr>
          <w:rFonts w:ascii="Times New Roman" w:hAnsi="Times New Roman"/>
          <w:sz w:val="24"/>
          <w:szCs w:val="24"/>
          <w:lang w:val="bg-BG"/>
        </w:rPr>
        <w:t>%, гледичия – 6</w:t>
      </w:r>
      <w:r>
        <w:rPr>
          <w:rFonts w:ascii="Times New Roman" w:hAnsi="Times New Roman"/>
          <w:sz w:val="24"/>
          <w:szCs w:val="24"/>
          <w:lang w:val="bg-BG"/>
        </w:rPr>
        <w:t>,</w:t>
      </w:r>
      <w:r w:rsidRPr="00EB23EE">
        <w:rPr>
          <w:rFonts w:ascii="Times New Roman" w:hAnsi="Times New Roman"/>
          <w:sz w:val="24"/>
          <w:szCs w:val="24"/>
          <w:lang w:val="ru-RU"/>
        </w:rPr>
        <w:t>4</w:t>
      </w:r>
      <w:r w:rsidRPr="00EB23EE">
        <w:rPr>
          <w:rFonts w:ascii="Times New Roman" w:hAnsi="Times New Roman"/>
          <w:sz w:val="24"/>
          <w:szCs w:val="24"/>
          <w:lang w:val="bg-BG"/>
        </w:rPr>
        <w:t xml:space="preserve">%,  </w:t>
      </w:r>
      <w:proofErr w:type="spellStart"/>
      <w:r w:rsidRPr="00EB23EE">
        <w:rPr>
          <w:rFonts w:ascii="Times New Roman" w:hAnsi="Times New Roman"/>
          <w:sz w:val="24"/>
          <w:szCs w:val="24"/>
          <w:lang w:val="bg-BG"/>
        </w:rPr>
        <w:t>сребролистна</w:t>
      </w:r>
      <w:proofErr w:type="spellEnd"/>
      <w:r w:rsidRPr="00EB23EE">
        <w:rPr>
          <w:rFonts w:ascii="Times New Roman" w:hAnsi="Times New Roman"/>
          <w:sz w:val="24"/>
          <w:szCs w:val="24"/>
          <w:lang w:val="bg-BG"/>
        </w:rPr>
        <w:t xml:space="preserve"> липа – 5</w:t>
      </w:r>
      <w:r>
        <w:rPr>
          <w:rFonts w:ascii="Times New Roman" w:hAnsi="Times New Roman"/>
          <w:sz w:val="24"/>
          <w:szCs w:val="24"/>
          <w:lang w:val="bg-BG"/>
        </w:rPr>
        <w:t>,</w:t>
      </w:r>
      <w:r w:rsidRPr="00EB23EE">
        <w:rPr>
          <w:rFonts w:ascii="Times New Roman" w:hAnsi="Times New Roman"/>
          <w:sz w:val="24"/>
          <w:szCs w:val="24"/>
          <w:lang w:val="ru-RU"/>
        </w:rPr>
        <w:t>2</w:t>
      </w:r>
      <w:r w:rsidRPr="00EB23EE">
        <w:rPr>
          <w:rFonts w:ascii="Times New Roman" w:hAnsi="Times New Roman"/>
          <w:sz w:val="24"/>
          <w:szCs w:val="24"/>
          <w:lang w:val="bg-BG"/>
        </w:rPr>
        <w:t xml:space="preserve">% </w:t>
      </w:r>
      <w:r>
        <w:rPr>
          <w:rFonts w:ascii="Times New Roman" w:hAnsi="Times New Roman"/>
          <w:sz w:val="24"/>
          <w:szCs w:val="24"/>
          <w:lang w:val="bg-BG"/>
        </w:rPr>
        <w:t>и др.</w:t>
      </w:r>
    </w:p>
    <w:p w:rsidR="007E1D73" w:rsidRDefault="00476BCC" w:rsidP="00CC429D">
      <w:pPr>
        <w:pStyle w:val="a3"/>
        <w:tabs>
          <w:tab w:val="left" w:pos="10490"/>
        </w:tabs>
        <w:ind w:left="284" w:firstLine="567"/>
        <w:jc w:val="both"/>
      </w:pPr>
      <w:r>
        <w:t>На територията на стопанството културите, които са създадени от иглолистни</w:t>
      </w:r>
      <w:r>
        <w:rPr>
          <w:spacing w:val="1"/>
        </w:rPr>
        <w:t xml:space="preserve"> </w:t>
      </w:r>
      <w:r w:rsidR="00AD17F4">
        <w:rPr>
          <w:spacing w:val="1"/>
        </w:rPr>
        <w:t xml:space="preserve">видове </w:t>
      </w:r>
      <w:r>
        <w:t>са</w:t>
      </w:r>
      <w:r>
        <w:rPr>
          <w:spacing w:val="1"/>
        </w:rPr>
        <w:t xml:space="preserve"> </w:t>
      </w:r>
      <w:r>
        <w:t xml:space="preserve">основно </w:t>
      </w:r>
      <w:r w:rsidR="00AD17F4">
        <w:t xml:space="preserve">от </w:t>
      </w:r>
      <w:r>
        <w:t>черен бор. Създадените култури от широколистни дървесни видове са акация, червен</w:t>
      </w:r>
      <w:r>
        <w:rPr>
          <w:spacing w:val="1"/>
        </w:rPr>
        <w:t xml:space="preserve"> </w:t>
      </w:r>
      <w:r>
        <w:t xml:space="preserve">дъб, </w:t>
      </w:r>
      <w:proofErr w:type="spellStart"/>
      <w:r>
        <w:t>сребролистна</w:t>
      </w:r>
      <w:proofErr w:type="spellEnd"/>
      <w:r>
        <w:t xml:space="preserve"> липа, ясен, явор, гледичия</w:t>
      </w:r>
      <w:r w:rsidR="00657CA4">
        <w:t xml:space="preserve"> </w:t>
      </w:r>
      <w:r>
        <w:t>и др. Създадени са и култури от</w:t>
      </w:r>
      <w:r>
        <w:rPr>
          <w:spacing w:val="1"/>
        </w:rPr>
        <w:t xml:space="preserve"> </w:t>
      </w:r>
      <w:r>
        <w:t>орех,</w:t>
      </w:r>
      <w:r>
        <w:rPr>
          <w:spacing w:val="-1"/>
        </w:rPr>
        <w:t xml:space="preserve"> </w:t>
      </w:r>
      <w:r>
        <w:t>градински тип.</w:t>
      </w:r>
    </w:p>
    <w:p w:rsidR="007E1D73" w:rsidRDefault="00476BCC" w:rsidP="00CC429D">
      <w:pPr>
        <w:pStyle w:val="a3"/>
        <w:tabs>
          <w:tab w:val="left" w:pos="10490"/>
        </w:tabs>
        <w:ind w:left="284" w:firstLine="567"/>
        <w:jc w:val="both"/>
      </w:pPr>
      <w:r>
        <w:t>В състава на растителните формации участват редица храстови и тревни видове, най-</w:t>
      </w:r>
      <w:r>
        <w:rPr>
          <w:spacing w:val="1"/>
        </w:rPr>
        <w:t xml:space="preserve"> </w:t>
      </w:r>
      <w:r>
        <w:t xml:space="preserve">широко </w:t>
      </w:r>
      <w:proofErr w:type="spellStart"/>
      <w:r>
        <w:t>разпостранени</w:t>
      </w:r>
      <w:proofErr w:type="spellEnd"/>
      <w:r>
        <w:t xml:space="preserve"> от които са глог, дрян, бъз, шипка, трънка, птиче грозде, </w:t>
      </w:r>
      <w:r w:rsidR="00657CA4">
        <w:t xml:space="preserve">къпина, </w:t>
      </w:r>
      <w:proofErr w:type="spellStart"/>
      <w:r>
        <w:t>аморфа</w:t>
      </w:r>
      <w:proofErr w:type="spellEnd"/>
      <w:r>
        <w:t>,</w:t>
      </w:r>
      <w:r>
        <w:rPr>
          <w:spacing w:val="1"/>
        </w:rPr>
        <w:t xml:space="preserve"> </w:t>
      </w:r>
      <w:r>
        <w:t>житни, детелина</w:t>
      </w:r>
      <w:r>
        <w:rPr>
          <w:spacing w:val="-2"/>
        </w:rPr>
        <w:t xml:space="preserve"> </w:t>
      </w:r>
      <w:r>
        <w:t>и</w:t>
      </w:r>
      <w:r>
        <w:rPr>
          <w:spacing w:val="-2"/>
        </w:rPr>
        <w:t xml:space="preserve"> </w:t>
      </w:r>
      <w:r>
        <w:t>др.</w:t>
      </w:r>
    </w:p>
    <w:p w:rsidR="007E1D73" w:rsidRDefault="007E1D73" w:rsidP="00CC429D">
      <w:pPr>
        <w:pStyle w:val="a3"/>
        <w:tabs>
          <w:tab w:val="left" w:pos="10490"/>
        </w:tabs>
        <w:ind w:left="284" w:firstLine="567"/>
        <w:jc w:val="both"/>
        <w:rPr>
          <w:sz w:val="35"/>
        </w:rPr>
      </w:pPr>
    </w:p>
    <w:p w:rsidR="007E1D73" w:rsidRDefault="00E92EA1" w:rsidP="00E92EA1">
      <w:pPr>
        <w:pStyle w:val="a5"/>
        <w:tabs>
          <w:tab w:val="left" w:pos="1127"/>
          <w:tab w:val="left" w:pos="10490"/>
        </w:tabs>
        <w:ind w:left="851" w:firstLine="0"/>
        <w:rPr>
          <w:sz w:val="24"/>
        </w:rPr>
      </w:pPr>
      <w:r>
        <w:rPr>
          <w:sz w:val="24"/>
        </w:rPr>
        <w:t xml:space="preserve">2.4 </w:t>
      </w:r>
      <w:r w:rsidR="00476BCC">
        <w:rPr>
          <w:sz w:val="24"/>
        </w:rPr>
        <w:t>ЗАИНТЕРЕСОВАНИ</w:t>
      </w:r>
      <w:r w:rsidR="00476BCC">
        <w:rPr>
          <w:spacing w:val="-4"/>
          <w:sz w:val="24"/>
        </w:rPr>
        <w:t xml:space="preserve"> </w:t>
      </w:r>
      <w:r w:rsidR="00476BCC">
        <w:rPr>
          <w:sz w:val="24"/>
        </w:rPr>
        <w:t>СТРАНИ</w:t>
      </w:r>
    </w:p>
    <w:p w:rsidR="00E92EA1" w:rsidRDefault="00E92EA1" w:rsidP="00E92EA1">
      <w:pPr>
        <w:pStyle w:val="a5"/>
        <w:tabs>
          <w:tab w:val="left" w:pos="1127"/>
          <w:tab w:val="left" w:pos="10490"/>
        </w:tabs>
        <w:ind w:left="851" w:firstLine="0"/>
        <w:rPr>
          <w:sz w:val="24"/>
        </w:rPr>
      </w:pPr>
    </w:p>
    <w:p w:rsidR="007E1D73" w:rsidRDefault="00476BCC" w:rsidP="00CC429D">
      <w:pPr>
        <w:pStyle w:val="a3"/>
        <w:tabs>
          <w:tab w:val="left" w:pos="10490"/>
        </w:tabs>
        <w:ind w:left="284" w:firstLine="567"/>
        <w:jc w:val="both"/>
      </w:pPr>
      <w:r>
        <w:t>При</w:t>
      </w:r>
      <w:r>
        <w:rPr>
          <w:spacing w:val="-4"/>
        </w:rPr>
        <w:t xml:space="preserve"> </w:t>
      </w:r>
      <w:r>
        <w:t>проучването</w:t>
      </w:r>
      <w:r>
        <w:rPr>
          <w:spacing w:val="-1"/>
        </w:rPr>
        <w:t xml:space="preserve"> </w:t>
      </w:r>
      <w:r>
        <w:t>бяха</w:t>
      </w:r>
      <w:r>
        <w:rPr>
          <w:spacing w:val="-4"/>
        </w:rPr>
        <w:t xml:space="preserve"> </w:t>
      </w:r>
      <w:r>
        <w:t>идентифицира</w:t>
      </w:r>
      <w:r w:rsidR="0048125A">
        <w:t>н</w:t>
      </w:r>
      <w:r>
        <w:t>и</w:t>
      </w:r>
      <w:r>
        <w:rPr>
          <w:spacing w:val="-4"/>
        </w:rPr>
        <w:t xml:space="preserve"> </w:t>
      </w:r>
      <w:r>
        <w:t>следните</w:t>
      </w:r>
      <w:r>
        <w:rPr>
          <w:spacing w:val="-3"/>
        </w:rPr>
        <w:t xml:space="preserve"> </w:t>
      </w:r>
      <w:r>
        <w:t>заинтересовани</w:t>
      </w:r>
      <w:r>
        <w:rPr>
          <w:spacing w:val="-3"/>
        </w:rPr>
        <w:t xml:space="preserve"> </w:t>
      </w:r>
      <w:r>
        <w:t>страни/</w:t>
      </w:r>
      <w:r>
        <w:rPr>
          <w:spacing w:val="-3"/>
        </w:rPr>
        <w:t xml:space="preserve"> </w:t>
      </w:r>
      <w:r>
        <w:t>групи:</w:t>
      </w:r>
    </w:p>
    <w:p w:rsidR="007E1D73" w:rsidRDefault="007E1D73">
      <w:pPr>
        <w:sectPr w:rsidR="007E1D73" w:rsidSect="0048125A">
          <w:pgSz w:w="11910" w:h="16840"/>
          <w:pgMar w:top="709" w:right="600" w:bottom="1060" w:left="660" w:header="0" w:footer="796" w:gutter="0"/>
          <w:cols w:space="708"/>
        </w:sectPr>
      </w:pPr>
    </w:p>
    <w:tbl>
      <w:tblPr>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2607"/>
        <w:gridCol w:w="2839"/>
        <w:gridCol w:w="2275"/>
        <w:gridCol w:w="5064"/>
      </w:tblGrid>
      <w:tr w:rsidR="007E1D73">
        <w:trPr>
          <w:trHeight w:val="2750"/>
        </w:trPr>
        <w:tc>
          <w:tcPr>
            <w:tcW w:w="2016" w:type="dxa"/>
            <w:shd w:val="clear" w:color="auto" w:fill="D9D9D9"/>
          </w:tcPr>
          <w:p w:rsidR="007E1D73" w:rsidRDefault="007E1D73" w:rsidP="00AD17F4">
            <w:pPr>
              <w:pStyle w:val="TableParagraph"/>
              <w:tabs>
                <w:tab w:val="left" w:pos="14034"/>
              </w:tabs>
              <w:spacing w:before="8"/>
              <w:rPr>
                <w:sz w:val="20"/>
              </w:rPr>
            </w:pPr>
          </w:p>
          <w:p w:rsidR="007E1D73" w:rsidRDefault="00476BCC" w:rsidP="00AD17F4">
            <w:pPr>
              <w:pStyle w:val="TableParagraph"/>
              <w:tabs>
                <w:tab w:val="left" w:pos="14034"/>
              </w:tabs>
              <w:spacing w:line="276" w:lineRule="auto"/>
              <w:ind w:left="717" w:right="197" w:hanging="507"/>
              <w:rPr>
                <w:b/>
              </w:rPr>
            </w:pPr>
            <w:r>
              <w:rPr>
                <w:b/>
              </w:rPr>
              <w:t>Заинтересована</w:t>
            </w:r>
            <w:r>
              <w:rPr>
                <w:b/>
                <w:spacing w:val="-52"/>
              </w:rPr>
              <w:t xml:space="preserve"> </w:t>
            </w:r>
            <w:r>
              <w:rPr>
                <w:b/>
              </w:rPr>
              <w:t>група</w:t>
            </w:r>
          </w:p>
        </w:tc>
        <w:tc>
          <w:tcPr>
            <w:tcW w:w="2607" w:type="dxa"/>
            <w:shd w:val="clear" w:color="auto" w:fill="D9D9D9"/>
          </w:tcPr>
          <w:p w:rsidR="007E1D73" w:rsidRDefault="007E1D73" w:rsidP="00AD17F4">
            <w:pPr>
              <w:pStyle w:val="TableParagraph"/>
              <w:tabs>
                <w:tab w:val="left" w:pos="14034"/>
              </w:tabs>
              <w:spacing w:before="8"/>
              <w:rPr>
                <w:sz w:val="20"/>
              </w:rPr>
            </w:pPr>
          </w:p>
          <w:p w:rsidR="007E1D73" w:rsidRDefault="00476BCC" w:rsidP="00AD17F4">
            <w:pPr>
              <w:pStyle w:val="TableParagraph"/>
              <w:tabs>
                <w:tab w:val="left" w:pos="14034"/>
              </w:tabs>
              <w:ind w:left="537"/>
              <w:rPr>
                <w:b/>
              </w:rPr>
            </w:pPr>
            <w:r>
              <w:rPr>
                <w:b/>
              </w:rPr>
              <w:t>Представители</w:t>
            </w:r>
          </w:p>
        </w:tc>
        <w:tc>
          <w:tcPr>
            <w:tcW w:w="2839" w:type="dxa"/>
            <w:shd w:val="clear" w:color="auto" w:fill="D9D9D9"/>
          </w:tcPr>
          <w:p w:rsidR="007E1D73" w:rsidRDefault="007E1D73" w:rsidP="00AD17F4">
            <w:pPr>
              <w:pStyle w:val="TableParagraph"/>
              <w:tabs>
                <w:tab w:val="left" w:pos="14034"/>
              </w:tabs>
              <w:spacing w:before="8"/>
              <w:rPr>
                <w:sz w:val="20"/>
              </w:rPr>
            </w:pPr>
          </w:p>
          <w:p w:rsidR="007E1D73" w:rsidRDefault="00476BCC" w:rsidP="00AD17F4">
            <w:pPr>
              <w:pStyle w:val="TableParagraph"/>
              <w:tabs>
                <w:tab w:val="left" w:pos="14034"/>
              </w:tabs>
              <w:ind w:left="427" w:right="425" w:hanging="2"/>
              <w:jc w:val="center"/>
              <w:rPr>
                <w:b/>
              </w:rPr>
            </w:pPr>
            <w:r>
              <w:rPr>
                <w:b/>
              </w:rPr>
              <w:t>Взаимовръзки на</w:t>
            </w:r>
            <w:r>
              <w:rPr>
                <w:b/>
                <w:spacing w:val="1"/>
              </w:rPr>
              <w:t xml:space="preserve"> </w:t>
            </w:r>
            <w:r>
              <w:rPr>
                <w:b/>
              </w:rPr>
              <w:t>представителите</w:t>
            </w:r>
            <w:r>
              <w:rPr>
                <w:b/>
                <w:spacing w:val="-7"/>
              </w:rPr>
              <w:t xml:space="preserve"> </w:t>
            </w:r>
            <w:r>
              <w:rPr>
                <w:b/>
              </w:rPr>
              <w:t>на</w:t>
            </w:r>
          </w:p>
          <w:p w:rsidR="007E1D73" w:rsidRDefault="00476BCC" w:rsidP="00AD17F4">
            <w:pPr>
              <w:pStyle w:val="TableParagraph"/>
              <w:tabs>
                <w:tab w:val="left" w:pos="14034"/>
              </w:tabs>
              <w:spacing w:before="1"/>
              <w:ind w:left="141" w:right="139"/>
              <w:jc w:val="center"/>
              <w:rPr>
                <w:b/>
              </w:rPr>
            </w:pPr>
            <w:r>
              <w:rPr>
                <w:b/>
              </w:rPr>
              <w:t>заинтересованата група с</w:t>
            </w:r>
            <w:r>
              <w:rPr>
                <w:b/>
                <w:spacing w:val="-52"/>
              </w:rPr>
              <w:t xml:space="preserve"> </w:t>
            </w:r>
            <w:r>
              <w:rPr>
                <w:b/>
              </w:rPr>
              <w:t>ДГС</w:t>
            </w:r>
          </w:p>
        </w:tc>
        <w:tc>
          <w:tcPr>
            <w:tcW w:w="2275" w:type="dxa"/>
            <w:shd w:val="clear" w:color="auto" w:fill="D9D9D9"/>
          </w:tcPr>
          <w:p w:rsidR="007E1D73" w:rsidRDefault="007E1D73" w:rsidP="00AD17F4">
            <w:pPr>
              <w:pStyle w:val="TableParagraph"/>
              <w:tabs>
                <w:tab w:val="left" w:pos="14034"/>
              </w:tabs>
              <w:spacing w:before="8"/>
              <w:rPr>
                <w:sz w:val="20"/>
              </w:rPr>
            </w:pPr>
          </w:p>
          <w:p w:rsidR="007E1D73" w:rsidRDefault="00476BCC" w:rsidP="00AD17F4">
            <w:pPr>
              <w:pStyle w:val="TableParagraph"/>
              <w:tabs>
                <w:tab w:val="left" w:pos="14034"/>
              </w:tabs>
              <w:ind w:left="377" w:right="117" w:hanging="243"/>
              <w:rPr>
                <w:b/>
              </w:rPr>
            </w:pPr>
            <w:r>
              <w:rPr>
                <w:b/>
              </w:rPr>
              <w:t>Степен на социално</w:t>
            </w:r>
            <w:r>
              <w:rPr>
                <w:b/>
                <w:spacing w:val="-52"/>
              </w:rPr>
              <w:t xml:space="preserve"> </w:t>
            </w:r>
            <w:r>
              <w:rPr>
                <w:b/>
              </w:rPr>
              <w:t>въздействие</w:t>
            </w:r>
            <w:r>
              <w:rPr>
                <w:b/>
                <w:spacing w:val="-1"/>
              </w:rPr>
              <w:t xml:space="preserve"> </w:t>
            </w:r>
            <w:r>
              <w:rPr>
                <w:b/>
              </w:rPr>
              <w:t>на</w:t>
            </w:r>
          </w:p>
          <w:p w:rsidR="007E1D73" w:rsidRDefault="00476BCC" w:rsidP="00AD17F4">
            <w:pPr>
              <w:pStyle w:val="TableParagraph"/>
              <w:tabs>
                <w:tab w:val="left" w:pos="14034"/>
              </w:tabs>
              <w:spacing w:before="121"/>
              <w:ind w:left="317" w:right="160" w:hanging="140"/>
              <w:rPr>
                <w:b/>
              </w:rPr>
            </w:pPr>
            <w:r>
              <w:rPr>
                <w:b/>
              </w:rPr>
              <w:t>дейностите на ДГС</w:t>
            </w:r>
            <w:r>
              <w:rPr>
                <w:b/>
                <w:spacing w:val="-52"/>
              </w:rPr>
              <w:t xml:space="preserve"> </w:t>
            </w:r>
            <w:r>
              <w:rPr>
                <w:b/>
              </w:rPr>
              <w:t>произтичащи</w:t>
            </w:r>
            <w:r>
              <w:rPr>
                <w:b/>
                <w:spacing w:val="-2"/>
              </w:rPr>
              <w:t xml:space="preserve"> </w:t>
            </w:r>
            <w:r>
              <w:rPr>
                <w:b/>
              </w:rPr>
              <w:t>от</w:t>
            </w:r>
          </w:p>
          <w:p w:rsidR="007E1D73" w:rsidRDefault="00476BCC" w:rsidP="00AD17F4">
            <w:pPr>
              <w:pStyle w:val="TableParagraph"/>
              <w:tabs>
                <w:tab w:val="left" w:pos="14034"/>
              </w:tabs>
              <w:spacing w:before="120"/>
              <w:ind w:left="242" w:hanging="108"/>
              <w:rPr>
                <w:b/>
              </w:rPr>
            </w:pPr>
            <w:r>
              <w:rPr>
                <w:b/>
              </w:rPr>
              <w:t>взаимовръзката</w:t>
            </w:r>
            <w:r>
              <w:rPr>
                <w:b/>
                <w:spacing w:val="-4"/>
              </w:rPr>
              <w:t xml:space="preserve"> </w:t>
            </w:r>
            <w:r>
              <w:rPr>
                <w:b/>
              </w:rPr>
              <w:t>със</w:t>
            </w:r>
          </w:p>
          <w:p w:rsidR="007E1D73" w:rsidRDefault="00476BCC" w:rsidP="00AD17F4">
            <w:pPr>
              <w:pStyle w:val="TableParagraph"/>
              <w:tabs>
                <w:tab w:val="left" w:pos="14034"/>
              </w:tabs>
              <w:spacing w:before="119"/>
              <w:ind w:left="348" w:right="234" w:hanging="106"/>
              <w:rPr>
                <w:b/>
              </w:rPr>
            </w:pPr>
            <w:r>
              <w:rPr>
                <w:b/>
              </w:rPr>
              <w:t>заинтересованата</w:t>
            </w:r>
            <w:r>
              <w:rPr>
                <w:b/>
                <w:spacing w:val="-52"/>
              </w:rPr>
              <w:t xml:space="preserve"> </w:t>
            </w:r>
            <w:r>
              <w:rPr>
                <w:b/>
              </w:rPr>
              <w:t>страна (високо-</w:t>
            </w:r>
            <w:r>
              <w:rPr>
                <w:b/>
                <w:spacing w:val="1"/>
              </w:rPr>
              <w:t xml:space="preserve"> </w:t>
            </w:r>
            <w:proofErr w:type="spellStart"/>
            <w:r>
              <w:rPr>
                <w:b/>
              </w:rPr>
              <w:t>среднониско</w:t>
            </w:r>
            <w:proofErr w:type="spellEnd"/>
            <w:r>
              <w:rPr>
                <w:b/>
              </w:rPr>
              <w:t>)</w:t>
            </w:r>
          </w:p>
        </w:tc>
        <w:tc>
          <w:tcPr>
            <w:tcW w:w="5064" w:type="dxa"/>
            <w:shd w:val="clear" w:color="auto" w:fill="D9D9D9"/>
          </w:tcPr>
          <w:p w:rsidR="007E1D73" w:rsidRDefault="007E1D73" w:rsidP="00AD17F4">
            <w:pPr>
              <w:pStyle w:val="TableParagraph"/>
              <w:tabs>
                <w:tab w:val="left" w:pos="14034"/>
              </w:tabs>
              <w:spacing w:before="5"/>
              <w:rPr>
                <w:sz w:val="20"/>
              </w:rPr>
            </w:pPr>
          </w:p>
          <w:p w:rsidR="007E1D73" w:rsidRDefault="00476BCC" w:rsidP="00AD17F4">
            <w:pPr>
              <w:pStyle w:val="TableParagraph"/>
              <w:tabs>
                <w:tab w:val="left" w:pos="14034"/>
              </w:tabs>
              <w:spacing w:line="235" w:lineRule="auto"/>
              <w:ind w:left="788" w:right="235" w:hanging="538"/>
              <w:rPr>
                <w:b/>
              </w:rPr>
            </w:pPr>
            <w:r>
              <w:rPr>
                <w:b/>
              </w:rPr>
              <w:t>Сфери с най-голямо социално въздействие от</w:t>
            </w:r>
            <w:r>
              <w:rPr>
                <w:b/>
                <w:spacing w:val="-52"/>
              </w:rPr>
              <w:t xml:space="preserve"> </w:t>
            </w:r>
            <w:r>
              <w:rPr>
                <w:b/>
              </w:rPr>
              <w:t>дейността</w:t>
            </w:r>
            <w:r>
              <w:rPr>
                <w:b/>
                <w:spacing w:val="-1"/>
              </w:rPr>
              <w:t xml:space="preserve"> </w:t>
            </w:r>
            <w:r>
              <w:rPr>
                <w:b/>
              </w:rPr>
              <w:t>на</w:t>
            </w:r>
            <w:r>
              <w:rPr>
                <w:b/>
                <w:spacing w:val="-2"/>
              </w:rPr>
              <w:t xml:space="preserve"> </w:t>
            </w:r>
            <w:r>
              <w:rPr>
                <w:b/>
              </w:rPr>
              <w:t>ДГС</w:t>
            </w:r>
            <w:r>
              <w:rPr>
                <w:b/>
                <w:spacing w:val="-1"/>
              </w:rPr>
              <w:t xml:space="preserve"> </w:t>
            </w:r>
            <w:r>
              <w:rPr>
                <w:b/>
              </w:rPr>
              <w:t>произтичащи от</w:t>
            </w:r>
          </w:p>
          <w:p w:rsidR="007E1D73" w:rsidRDefault="00476BCC" w:rsidP="00AD17F4">
            <w:pPr>
              <w:pStyle w:val="TableParagraph"/>
              <w:tabs>
                <w:tab w:val="left" w:pos="14034"/>
              </w:tabs>
              <w:spacing w:line="248" w:lineRule="exact"/>
              <w:ind w:left="240"/>
              <w:rPr>
                <w:b/>
              </w:rPr>
            </w:pPr>
            <w:r>
              <w:rPr>
                <w:b/>
              </w:rPr>
              <w:t>взаимовръзката</w:t>
            </w:r>
            <w:r>
              <w:rPr>
                <w:b/>
                <w:spacing w:val="-5"/>
              </w:rPr>
              <w:t xml:space="preserve"> </w:t>
            </w:r>
            <w:r>
              <w:rPr>
                <w:b/>
              </w:rPr>
              <w:t>със</w:t>
            </w:r>
            <w:r>
              <w:rPr>
                <w:b/>
                <w:spacing w:val="-2"/>
              </w:rPr>
              <w:t xml:space="preserve"> </w:t>
            </w:r>
            <w:r>
              <w:rPr>
                <w:b/>
              </w:rPr>
              <w:t>заинтересованите</w:t>
            </w:r>
            <w:r>
              <w:rPr>
                <w:b/>
                <w:spacing w:val="-2"/>
              </w:rPr>
              <w:t xml:space="preserve"> </w:t>
            </w:r>
            <w:r>
              <w:rPr>
                <w:b/>
              </w:rPr>
              <w:t>страни</w:t>
            </w:r>
          </w:p>
        </w:tc>
      </w:tr>
      <w:tr w:rsidR="007E1D73">
        <w:trPr>
          <w:trHeight w:val="1110"/>
        </w:trPr>
        <w:tc>
          <w:tcPr>
            <w:tcW w:w="2016" w:type="dxa"/>
            <w:tcBorders>
              <w:bottom w:val="nil"/>
            </w:tcBorders>
          </w:tcPr>
          <w:p w:rsidR="007E1D73" w:rsidRDefault="007E1D73" w:rsidP="00AD17F4">
            <w:pPr>
              <w:pStyle w:val="TableParagraph"/>
              <w:tabs>
                <w:tab w:val="left" w:pos="14034"/>
              </w:tabs>
              <w:spacing w:before="4"/>
              <w:rPr>
                <w:sz w:val="20"/>
              </w:rPr>
            </w:pPr>
          </w:p>
          <w:p w:rsidR="007E1D73" w:rsidRDefault="00476BCC" w:rsidP="00AD17F4">
            <w:pPr>
              <w:pStyle w:val="TableParagraph"/>
              <w:tabs>
                <w:tab w:val="left" w:pos="14034"/>
              </w:tabs>
              <w:spacing w:line="278" w:lineRule="auto"/>
              <w:ind w:left="448" w:right="441" w:firstLine="72"/>
            </w:pPr>
            <w:r>
              <w:t>Държавни</w:t>
            </w:r>
            <w:r>
              <w:rPr>
                <w:spacing w:val="1"/>
              </w:rPr>
              <w:t xml:space="preserve"> </w:t>
            </w:r>
            <w:r>
              <w:rPr>
                <w:spacing w:val="-1"/>
              </w:rPr>
              <w:t>институции</w:t>
            </w:r>
          </w:p>
        </w:tc>
        <w:tc>
          <w:tcPr>
            <w:tcW w:w="2607" w:type="dxa"/>
            <w:tcBorders>
              <w:bottom w:val="nil"/>
            </w:tcBorders>
          </w:tcPr>
          <w:p w:rsidR="007E1D73" w:rsidRDefault="007E1D73" w:rsidP="00AD17F4">
            <w:pPr>
              <w:pStyle w:val="TableParagraph"/>
              <w:tabs>
                <w:tab w:val="left" w:pos="14034"/>
              </w:tabs>
              <w:spacing w:before="3"/>
              <w:rPr>
                <w:sz w:val="20"/>
              </w:rPr>
            </w:pPr>
          </w:p>
          <w:p w:rsidR="007E1D73" w:rsidRDefault="00476BCC" w:rsidP="00AD17F4">
            <w:pPr>
              <w:pStyle w:val="TableParagraph"/>
              <w:tabs>
                <w:tab w:val="left" w:pos="14034"/>
              </w:tabs>
              <w:spacing w:line="235" w:lineRule="auto"/>
              <w:ind w:left="105" w:right="335"/>
            </w:pPr>
            <w:r>
              <w:t>Изпълнителна агенция</w:t>
            </w:r>
            <w:r>
              <w:rPr>
                <w:spacing w:val="-52"/>
              </w:rPr>
              <w:t xml:space="preserve"> </w:t>
            </w:r>
            <w:r>
              <w:t>по</w:t>
            </w:r>
            <w:r>
              <w:rPr>
                <w:spacing w:val="-1"/>
              </w:rPr>
              <w:t xml:space="preserve"> </w:t>
            </w:r>
            <w:r>
              <w:t>горите</w:t>
            </w:r>
          </w:p>
          <w:p w:rsidR="007E1D73" w:rsidRDefault="00476BCC" w:rsidP="00AD17F4">
            <w:pPr>
              <w:pStyle w:val="TableParagraph"/>
              <w:tabs>
                <w:tab w:val="left" w:pos="14034"/>
              </w:tabs>
              <w:spacing w:before="119" w:line="242" w:lineRule="exact"/>
              <w:ind w:left="105"/>
            </w:pPr>
            <w:r>
              <w:t>Регионална</w:t>
            </w:r>
            <w:r>
              <w:rPr>
                <w:spacing w:val="-3"/>
              </w:rPr>
              <w:t xml:space="preserve"> </w:t>
            </w:r>
            <w:r>
              <w:t>дирекция</w:t>
            </w:r>
            <w:r>
              <w:rPr>
                <w:spacing w:val="-4"/>
              </w:rPr>
              <w:t xml:space="preserve"> </w:t>
            </w:r>
            <w:r>
              <w:t>по</w:t>
            </w:r>
          </w:p>
        </w:tc>
        <w:tc>
          <w:tcPr>
            <w:tcW w:w="2839" w:type="dxa"/>
            <w:tcBorders>
              <w:bottom w:val="nil"/>
            </w:tcBorders>
          </w:tcPr>
          <w:p w:rsidR="007E1D73" w:rsidRDefault="007E1D73" w:rsidP="00AD17F4">
            <w:pPr>
              <w:pStyle w:val="TableParagraph"/>
              <w:tabs>
                <w:tab w:val="left" w:pos="14034"/>
              </w:tabs>
              <w:spacing w:before="4"/>
              <w:rPr>
                <w:sz w:val="20"/>
              </w:rPr>
            </w:pPr>
          </w:p>
          <w:p w:rsidR="007E1D73" w:rsidRDefault="00476BCC" w:rsidP="00AD17F4">
            <w:pPr>
              <w:pStyle w:val="TableParagraph"/>
              <w:tabs>
                <w:tab w:val="left" w:pos="14034"/>
              </w:tabs>
              <w:ind w:left="108"/>
            </w:pPr>
            <w:r>
              <w:t>Законови</w:t>
            </w:r>
            <w:r>
              <w:rPr>
                <w:spacing w:val="-1"/>
              </w:rPr>
              <w:t xml:space="preserve"> </w:t>
            </w:r>
            <w:r>
              <w:t>правомощия</w:t>
            </w:r>
            <w:r>
              <w:rPr>
                <w:spacing w:val="-2"/>
              </w:rPr>
              <w:t xml:space="preserve"> </w:t>
            </w:r>
            <w:r>
              <w:t>по</w:t>
            </w:r>
          </w:p>
          <w:p w:rsidR="007E1D73" w:rsidRDefault="00476BCC" w:rsidP="00AD17F4">
            <w:pPr>
              <w:pStyle w:val="TableParagraph"/>
              <w:tabs>
                <w:tab w:val="left" w:pos="14034"/>
              </w:tabs>
              <w:spacing w:before="3" w:line="290" w:lineRule="atLeast"/>
              <w:ind w:left="108" w:right="701"/>
            </w:pPr>
            <w:r>
              <w:t>осъществяването на</w:t>
            </w:r>
            <w:r>
              <w:rPr>
                <w:spacing w:val="1"/>
              </w:rPr>
              <w:t xml:space="preserve"> </w:t>
            </w:r>
            <w:r>
              <w:t>контрол</w:t>
            </w:r>
            <w:r>
              <w:rPr>
                <w:spacing w:val="-4"/>
              </w:rPr>
              <w:t xml:space="preserve"> </w:t>
            </w:r>
            <w:r>
              <w:t>върху</w:t>
            </w:r>
            <w:r>
              <w:rPr>
                <w:spacing w:val="-6"/>
              </w:rPr>
              <w:t xml:space="preserve"> </w:t>
            </w:r>
            <w:r>
              <w:t>Д</w:t>
            </w:r>
            <w:r w:rsidR="009B0FA8">
              <w:t>Л</w:t>
            </w:r>
            <w:r>
              <w:t>С</w:t>
            </w:r>
            <w:r>
              <w:rPr>
                <w:spacing w:val="-5"/>
              </w:rPr>
              <w:t xml:space="preserve"> </w:t>
            </w:r>
            <w:r>
              <w:t>и</w:t>
            </w:r>
          </w:p>
        </w:tc>
        <w:tc>
          <w:tcPr>
            <w:tcW w:w="2275" w:type="dxa"/>
            <w:tcBorders>
              <w:bottom w:val="nil"/>
            </w:tcBorders>
          </w:tcPr>
          <w:p w:rsidR="007E1D73" w:rsidRDefault="007E1D73" w:rsidP="00AD17F4">
            <w:pPr>
              <w:pStyle w:val="TableParagraph"/>
              <w:tabs>
                <w:tab w:val="left" w:pos="14034"/>
              </w:tabs>
              <w:spacing w:before="4"/>
              <w:rPr>
                <w:sz w:val="20"/>
              </w:rPr>
            </w:pPr>
          </w:p>
          <w:p w:rsidR="007E1D73" w:rsidRDefault="00476BCC" w:rsidP="00AD17F4">
            <w:pPr>
              <w:pStyle w:val="TableParagraph"/>
              <w:tabs>
                <w:tab w:val="left" w:pos="14034"/>
              </w:tabs>
              <w:ind w:left="838"/>
            </w:pPr>
            <w:r>
              <w:t>Ниско</w:t>
            </w:r>
          </w:p>
        </w:tc>
        <w:tc>
          <w:tcPr>
            <w:tcW w:w="5064" w:type="dxa"/>
            <w:tcBorders>
              <w:bottom w:val="nil"/>
            </w:tcBorders>
          </w:tcPr>
          <w:p w:rsidR="007E1D73" w:rsidRDefault="007E1D73" w:rsidP="00AD17F4">
            <w:pPr>
              <w:pStyle w:val="TableParagraph"/>
              <w:tabs>
                <w:tab w:val="left" w:pos="14034"/>
              </w:tabs>
              <w:spacing w:before="3"/>
              <w:rPr>
                <w:sz w:val="20"/>
              </w:rPr>
            </w:pPr>
          </w:p>
          <w:p w:rsidR="007E1D73" w:rsidRDefault="00476BCC" w:rsidP="00AD17F4">
            <w:pPr>
              <w:pStyle w:val="TableParagraph"/>
              <w:tabs>
                <w:tab w:val="left" w:pos="14034"/>
              </w:tabs>
              <w:spacing w:line="235" w:lineRule="auto"/>
              <w:ind w:left="106" w:right="582"/>
            </w:pPr>
            <w:r>
              <w:t xml:space="preserve">ИАГ чрез структурите </w:t>
            </w:r>
            <w:r w:rsidR="009B0FA8">
              <w:t>си</w:t>
            </w:r>
            <w:r>
              <w:t xml:space="preserve"> определя държавната</w:t>
            </w:r>
            <w:r>
              <w:rPr>
                <w:spacing w:val="-52"/>
              </w:rPr>
              <w:t xml:space="preserve"> </w:t>
            </w:r>
            <w:r w:rsidR="009B0FA8">
              <w:rPr>
                <w:spacing w:val="-52"/>
              </w:rPr>
              <w:t xml:space="preserve">   </w:t>
            </w:r>
            <w:r>
              <w:t>политика</w:t>
            </w:r>
            <w:r>
              <w:rPr>
                <w:spacing w:val="-2"/>
              </w:rPr>
              <w:t xml:space="preserve"> </w:t>
            </w:r>
            <w:r>
              <w:t>по</w:t>
            </w:r>
            <w:r>
              <w:rPr>
                <w:spacing w:val="-1"/>
              </w:rPr>
              <w:t xml:space="preserve"> </w:t>
            </w:r>
            <w:r>
              <w:t>управлението</w:t>
            </w:r>
            <w:r>
              <w:rPr>
                <w:spacing w:val="-1"/>
              </w:rPr>
              <w:t xml:space="preserve"> </w:t>
            </w:r>
            <w:r>
              <w:t>на</w:t>
            </w:r>
            <w:r>
              <w:rPr>
                <w:spacing w:val="-1"/>
              </w:rPr>
              <w:t xml:space="preserve"> </w:t>
            </w:r>
            <w:r>
              <w:t>горите</w:t>
            </w:r>
            <w:r>
              <w:rPr>
                <w:spacing w:val="-4"/>
              </w:rPr>
              <w:t xml:space="preserve"> </w:t>
            </w:r>
            <w:r>
              <w:t>в</w:t>
            </w:r>
            <w:r>
              <w:rPr>
                <w:spacing w:val="-2"/>
              </w:rPr>
              <w:t xml:space="preserve"> </w:t>
            </w:r>
            <w:r>
              <w:t>т.ч.</w:t>
            </w:r>
          </w:p>
          <w:p w:rsidR="007E1D73" w:rsidRDefault="00476BCC" w:rsidP="00AD17F4">
            <w:pPr>
              <w:pStyle w:val="TableParagraph"/>
              <w:tabs>
                <w:tab w:val="left" w:pos="14034"/>
              </w:tabs>
              <w:spacing w:line="247" w:lineRule="exact"/>
              <w:ind w:left="106"/>
            </w:pPr>
            <w:r>
              <w:t>социалната и</w:t>
            </w:r>
            <w:r>
              <w:rPr>
                <w:spacing w:val="-2"/>
              </w:rPr>
              <w:t xml:space="preserve"> </w:t>
            </w:r>
            <w:r>
              <w:t>ориентираност;</w:t>
            </w:r>
          </w:p>
        </w:tc>
      </w:tr>
      <w:tr w:rsidR="007E1D73">
        <w:trPr>
          <w:trHeight w:val="290"/>
        </w:trPr>
        <w:tc>
          <w:tcPr>
            <w:tcW w:w="2016" w:type="dxa"/>
            <w:tcBorders>
              <w:top w:val="nil"/>
              <w:bottom w:val="nil"/>
            </w:tcBorders>
          </w:tcPr>
          <w:p w:rsidR="007E1D73" w:rsidRDefault="007E1D73" w:rsidP="00AD17F4">
            <w:pPr>
              <w:pStyle w:val="TableParagraph"/>
              <w:tabs>
                <w:tab w:val="left" w:pos="14034"/>
              </w:tabs>
              <w:rPr>
                <w:sz w:val="20"/>
              </w:rPr>
            </w:pPr>
          </w:p>
        </w:tc>
        <w:tc>
          <w:tcPr>
            <w:tcW w:w="2607" w:type="dxa"/>
            <w:tcBorders>
              <w:top w:val="nil"/>
              <w:bottom w:val="nil"/>
            </w:tcBorders>
          </w:tcPr>
          <w:p w:rsidR="007E1D73" w:rsidRDefault="00476BCC" w:rsidP="00AD17F4">
            <w:pPr>
              <w:pStyle w:val="TableParagraph"/>
              <w:tabs>
                <w:tab w:val="left" w:pos="14034"/>
              </w:tabs>
              <w:spacing w:before="28" w:line="242" w:lineRule="exact"/>
              <w:ind w:left="105"/>
            </w:pPr>
            <w:r>
              <w:t xml:space="preserve">горите </w:t>
            </w:r>
            <w:r w:rsidR="009B0FA8">
              <w:t>Варна</w:t>
            </w:r>
          </w:p>
        </w:tc>
        <w:tc>
          <w:tcPr>
            <w:tcW w:w="2839" w:type="dxa"/>
            <w:tcBorders>
              <w:top w:val="nil"/>
              <w:bottom w:val="nil"/>
            </w:tcBorders>
          </w:tcPr>
          <w:p w:rsidR="007E1D73" w:rsidRDefault="00476BCC" w:rsidP="00AD17F4">
            <w:pPr>
              <w:pStyle w:val="TableParagraph"/>
              <w:tabs>
                <w:tab w:val="left" w:pos="14034"/>
              </w:tabs>
              <w:spacing w:line="250" w:lineRule="exact"/>
              <w:ind w:left="108"/>
            </w:pPr>
            <w:r>
              <w:t>територията</w:t>
            </w:r>
            <w:r>
              <w:rPr>
                <w:spacing w:val="-3"/>
              </w:rPr>
              <w:t xml:space="preserve"> </w:t>
            </w:r>
            <w:r>
              <w:t>управлявана</w:t>
            </w:r>
          </w:p>
        </w:tc>
        <w:tc>
          <w:tcPr>
            <w:tcW w:w="2275" w:type="dxa"/>
            <w:tcBorders>
              <w:top w:val="nil"/>
              <w:bottom w:val="nil"/>
            </w:tcBorders>
          </w:tcPr>
          <w:p w:rsidR="007E1D73" w:rsidRDefault="007E1D73" w:rsidP="00AD17F4">
            <w:pPr>
              <w:pStyle w:val="TableParagraph"/>
              <w:tabs>
                <w:tab w:val="left" w:pos="14034"/>
              </w:tabs>
              <w:rPr>
                <w:sz w:val="20"/>
              </w:rPr>
            </w:pPr>
          </w:p>
        </w:tc>
        <w:tc>
          <w:tcPr>
            <w:tcW w:w="5064" w:type="dxa"/>
            <w:tcBorders>
              <w:top w:val="nil"/>
              <w:bottom w:val="nil"/>
            </w:tcBorders>
          </w:tcPr>
          <w:p w:rsidR="007E1D73" w:rsidRDefault="00476BCC" w:rsidP="00AD17F4">
            <w:pPr>
              <w:pStyle w:val="TableParagraph"/>
              <w:tabs>
                <w:tab w:val="left" w:pos="14034"/>
              </w:tabs>
              <w:spacing w:line="238" w:lineRule="exact"/>
              <w:ind w:left="106"/>
            </w:pPr>
            <w:r>
              <w:t>контролира</w:t>
            </w:r>
            <w:r>
              <w:rPr>
                <w:spacing w:val="-4"/>
              </w:rPr>
              <w:t xml:space="preserve"> </w:t>
            </w:r>
            <w:r>
              <w:t>спазването на</w:t>
            </w:r>
            <w:r>
              <w:rPr>
                <w:spacing w:val="-2"/>
              </w:rPr>
              <w:t xml:space="preserve"> </w:t>
            </w:r>
            <w:r>
              <w:t>Закона</w:t>
            </w:r>
            <w:r>
              <w:rPr>
                <w:spacing w:val="-1"/>
              </w:rPr>
              <w:t xml:space="preserve"> </w:t>
            </w:r>
            <w:r>
              <w:t>за горите;</w:t>
            </w:r>
          </w:p>
        </w:tc>
      </w:tr>
      <w:tr w:rsidR="007E1D73">
        <w:trPr>
          <w:trHeight w:val="274"/>
        </w:trPr>
        <w:tc>
          <w:tcPr>
            <w:tcW w:w="2016" w:type="dxa"/>
            <w:tcBorders>
              <w:top w:val="nil"/>
              <w:bottom w:val="nil"/>
            </w:tcBorders>
          </w:tcPr>
          <w:p w:rsidR="007E1D73" w:rsidRDefault="007E1D73" w:rsidP="00AD17F4">
            <w:pPr>
              <w:pStyle w:val="TableParagraph"/>
              <w:tabs>
                <w:tab w:val="left" w:pos="14034"/>
              </w:tabs>
              <w:rPr>
                <w:sz w:val="20"/>
              </w:rPr>
            </w:pPr>
          </w:p>
        </w:tc>
        <w:tc>
          <w:tcPr>
            <w:tcW w:w="2607" w:type="dxa"/>
            <w:tcBorders>
              <w:top w:val="nil"/>
              <w:bottom w:val="nil"/>
            </w:tcBorders>
          </w:tcPr>
          <w:p w:rsidR="007E1D73" w:rsidRDefault="007E1D73" w:rsidP="00AD17F4">
            <w:pPr>
              <w:pStyle w:val="TableParagraph"/>
              <w:tabs>
                <w:tab w:val="left" w:pos="14034"/>
              </w:tabs>
              <w:rPr>
                <w:sz w:val="20"/>
              </w:rPr>
            </w:pPr>
          </w:p>
        </w:tc>
        <w:tc>
          <w:tcPr>
            <w:tcW w:w="2839" w:type="dxa"/>
            <w:tcBorders>
              <w:top w:val="nil"/>
              <w:bottom w:val="nil"/>
            </w:tcBorders>
          </w:tcPr>
          <w:p w:rsidR="007E1D73" w:rsidRDefault="00476BCC" w:rsidP="00AD17F4">
            <w:pPr>
              <w:pStyle w:val="TableParagraph"/>
              <w:tabs>
                <w:tab w:val="left" w:pos="14034"/>
              </w:tabs>
              <w:spacing w:line="250" w:lineRule="exact"/>
              <w:ind w:left="108"/>
            </w:pPr>
            <w:r>
              <w:t>от</w:t>
            </w:r>
            <w:r>
              <w:rPr>
                <w:spacing w:val="-2"/>
              </w:rPr>
              <w:t xml:space="preserve"> </w:t>
            </w:r>
            <w:r>
              <w:t>Д</w:t>
            </w:r>
            <w:r w:rsidR="009B0FA8">
              <w:t>Л</w:t>
            </w:r>
            <w:r>
              <w:t>С</w:t>
            </w:r>
          </w:p>
        </w:tc>
        <w:tc>
          <w:tcPr>
            <w:tcW w:w="2275" w:type="dxa"/>
            <w:tcBorders>
              <w:top w:val="nil"/>
              <w:bottom w:val="nil"/>
            </w:tcBorders>
          </w:tcPr>
          <w:p w:rsidR="007E1D73" w:rsidRDefault="007E1D73" w:rsidP="00AD17F4">
            <w:pPr>
              <w:pStyle w:val="TableParagraph"/>
              <w:tabs>
                <w:tab w:val="left" w:pos="14034"/>
              </w:tabs>
              <w:rPr>
                <w:sz w:val="20"/>
              </w:rPr>
            </w:pPr>
          </w:p>
        </w:tc>
        <w:tc>
          <w:tcPr>
            <w:tcW w:w="5064" w:type="dxa"/>
            <w:tcBorders>
              <w:top w:val="nil"/>
              <w:bottom w:val="nil"/>
            </w:tcBorders>
          </w:tcPr>
          <w:p w:rsidR="007E1D73" w:rsidRDefault="00476BCC" w:rsidP="00AD17F4">
            <w:pPr>
              <w:pStyle w:val="TableParagraph"/>
              <w:tabs>
                <w:tab w:val="left" w:pos="14034"/>
              </w:tabs>
              <w:spacing w:line="238" w:lineRule="exact"/>
              <w:ind w:left="106"/>
            </w:pPr>
            <w:r>
              <w:t>контролира</w:t>
            </w:r>
            <w:r>
              <w:rPr>
                <w:spacing w:val="-5"/>
              </w:rPr>
              <w:t xml:space="preserve"> </w:t>
            </w:r>
            <w:r>
              <w:t>разработването</w:t>
            </w:r>
            <w:r>
              <w:rPr>
                <w:spacing w:val="-2"/>
              </w:rPr>
              <w:t xml:space="preserve"> </w:t>
            </w:r>
            <w:r>
              <w:t>и</w:t>
            </w:r>
            <w:r>
              <w:rPr>
                <w:spacing w:val="-3"/>
              </w:rPr>
              <w:t xml:space="preserve"> </w:t>
            </w:r>
            <w:r>
              <w:t>изпълнението</w:t>
            </w:r>
            <w:r>
              <w:rPr>
                <w:spacing w:val="-2"/>
              </w:rPr>
              <w:t xml:space="preserve"> </w:t>
            </w:r>
            <w:r>
              <w:t>на</w:t>
            </w:r>
          </w:p>
        </w:tc>
      </w:tr>
      <w:tr w:rsidR="007E1D73">
        <w:trPr>
          <w:trHeight w:val="284"/>
        </w:trPr>
        <w:tc>
          <w:tcPr>
            <w:tcW w:w="2016" w:type="dxa"/>
            <w:tcBorders>
              <w:top w:val="nil"/>
              <w:bottom w:val="nil"/>
            </w:tcBorders>
          </w:tcPr>
          <w:p w:rsidR="007E1D73" w:rsidRDefault="007E1D73" w:rsidP="00AD17F4">
            <w:pPr>
              <w:pStyle w:val="TableParagraph"/>
              <w:tabs>
                <w:tab w:val="left" w:pos="14034"/>
              </w:tabs>
              <w:rPr>
                <w:sz w:val="20"/>
              </w:rPr>
            </w:pPr>
          </w:p>
        </w:tc>
        <w:tc>
          <w:tcPr>
            <w:tcW w:w="2607" w:type="dxa"/>
            <w:tcBorders>
              <w:top w:val="nil"/>
              <w:bottom w:val="nil"/>
            </w:tcBorders>
          </w:tcPr>
          <w:p w:rsidR="007E1D73" w:rsidRDefault="007E1D73" w:rsidP="00AD17F4">
            <w:pPr>
              <w:pStyle w:val="TableParagraph"/>
              <w:tabs>
                <w:tab w:val="left" w:pos="14034"/>
              </w:tabs>
              <w:rPr>
                <w:sz w:val="20"/>
              </w:rPr>
            </w:pPr>
          </w:p>
        </w:tc>
        <w:tc>
          <w:tcPr>
            <w:tcW w:w="2839" w:type="dxa"/>
            <w:tcBorders>
              <w:top w:val="nil"/>
              <w:bottom w:val="nil"/>
            </w:tcBorders>
          </w:tcPr>
          <w:p w:rsidR="007E1D73" w:rsidRDefault="007E1D73" w:rsidP="00AD17F4">
            <w:pPr>
              <w:pStyle w:val="TableParagraph"/>
              <w:tabs>
                <w:tab w:val="left" w:pos="14034"/>
              </w:tabs>
              <w:rPr>
                <w:sz w:val="20"/>
              </w:rPr>
            </w:pPr>
          </w:p>
        </w:tc>
        <w:tc>
          <w:tcPr>
            <w:tcW w:w="2275" w:type="dxa"/>
            <w:tcBorders>
              <w:top w:val="nil"/>
              <w:bottom w:val="nil"/>
            </w:tcBorders>
          </w:tcPr>
          <w:p w:rsidR="007E1D73" w:rsidRDefault="007E1D73" w:rsidP="00AD17F4">
            <w:pPr>
              <w:pStyle w:val="TableParagraph"/>
              <w:tabs>
                <w:tab w:val="left" w:pos="14034"/>
              </w:tabs>
              <w:rPr>
                <w:sz w:val="20"/>
              </w:rPr>
            </w:pPr>
          </w:p>
        </w:tc>
        <w:tc>
          <w:tcPr>
            <w:tcW w:w="5064" w:type="dxa"/>
            <w:tcBorders>
              <w:top w:val="nil"/>
              <w:bottom w:val="nil"/>
            </w:tcBorders>
          </w:tcPr>
          <w:p w:rsidR="007E1D73" w:rsidRDefault="00476BCC" w:rsidP="00AD17F4">
            <w:pPr>
              <w:pStyle w:val="TableParagraph"/>
              <w:tabs>
                <w:tab w:val="left" w:pos="14034"/>
              </w:tabs>
              <w:spacing w:before="1"/>
              <w:ind w:left="106"/>
            </w:pPr>
            <w:r>
              <w:t>горскостопанските</w:t>
            </w:r>
            <w:r>
              <w:rPr>
                <w:spacing w:val="-2"/>
              </w:rPr>
              <w:t xml:space="preserve"> </w:t>
            </w:r>
            <w:r>
              <w:t>планове;</w:t>
            </w:r>
            <w:r>
              <w:rPr>
                <w:spacing w:val="-1"/>
              </w:rPr>
              <w:t xml:space="preserve"> </w:t>
            </w:r>
            <w:r>
              <w:t>ос</w:t>
            </w:r>
            <w:r w:rsidR="00657CA4">
              <w:t>ъществяване</w:t>
            </w:r>
            <w:r>
              <w:rPr>
                <w:spacing w:val="-2"/>
              </w:rPr>
              <w:t xml:space="preserve"> </w:t>
            </w:r>
            <w:r>
              <w:t>на</w:t>
            </w:r>
            <w:r>
              <w:rPr>
                <w:spacing w:val="-2"/>
              </w:rPr>
              <w:t xml:space="preserve"> </w:t>
            </w:r>
            <w:r>
              <w:t>охрана</w:t>
            </w:r>
            <w:r w:rsidR="00657CA4">
              <w:t xml:space="preserve"> </w:t>
            </w:r>
          </w:p>
        </w:tc>
      </w:tr>
      <w:tr w:rsidR="007E1D73" w:rsidTr="00657CA4">
        <w:trPr>
          <w:trHeight w:val="467"/>
        </w:trPr>
        <w:tc>
          <w:tcPr>
            <w:tcW w:w="2016" w:type="dxa"/>
            <w:tcBorders>
              <w:top w:val="nil"/>
            </w:tcBorders>
          </w:tcPr>
          <w:p w:rsidR="007E1D73" w:rsidRDefault="007E1D73" w:rsidP="00AD17F4">
            <w:pPr>
              <w:pStyle w:val="TableParagraph"/>
              <w:tabs>
                <w:tab w:val="left" w:pos="14034"/>
              </w:tabs>
            </w:pPr>
          </w:p>
        </w:tc>
        <w:tc>
          <w:tcPr>
            <w:tcW w:w="2607" w:type="dxa"/>
            <w:tcBorders>
              <w:top w:val="nil"/>
            </w:tcBorders>
          </w:tcPr>
          <w:p w:rsidR="007E1D73" w:rsidRDefault="007E1D73" w:rsidP="00AD17F4">
            <w:pPr>
              <w:pStyle w:val="TableParagraph"/>
              <w:tabs>
                <w:tab w:val="left" w:pos="14034"/>
              </w:tabs>
            </w:pPr>
          </w:p>
        </w:tc>
        <w:tc>
          <w:tcPr>
            <w:tcW w:w="2839" w:type="dxa"/>
            <w:tcBorders>
              <w:top w:val="nil"/>
            </w:tcBorders>
          </w:tcPr>
          <w:p w:rsidR="007E1D73" w:rsidRDefault="007E1D73" w:rsidP="00AD17F4">
            <w:pPr>
              <w:pStyle w:val="TableParagraph"/>
              <w:tabs>
                <w:tab w:val="left" w:pos="14034"/>
              </w:tabs>
            </w:pPr>
          </w:p>
        </w:tc>
        <w:tc>
          <w:tcPr>
            <w:tcW w:w="2275" w:type="dxa"/>
            <w:tcBorders>
              <w:top w:val="nil"/>
            </w:tcBorders>
          </w:tcPr>
          <w:p w:rsidR="007E1D73" w:rsidRDefault="007E1D73" w:rsidP="00AD17F4">
            <w:pPr>
              <w:pStyle w:val="TableParagraph"/>
              <w:tabs>
                <w:tab w:val="left" w:pos="14034"/>
              </w:tabs>
            </w:pPr>
          </w:p>
        </w:tc>
        <w:tc>
          <w:tcPr>
            <w:tcW w:w="5064" w:type="dxa"/>
            <w:tcBorders>
              <w:top w:val="nil"/>
            </w:tcBorders>
          </w:tcPr>
          <w:p w:rsidR="007E1D73" w:rsidRDefault="00476BCC" w:rsidP="00AD17F4">
            <w:pPr>
              <w:pStyle w:val="TableParagraph"/>
              <w:tabs>
                <w:tab w:val="left" w:pos="14034"/>
              </w:tabs>
              <w:spacing w:before="7"/>
              <w:ind w:left="106"/>
            </w:pPr>
            <w:r>
              <w:t>на</w:t>
            </w:r>
            <w:r>
              <w:rPr>
                <w:spacing w:val="-3"/>
              </w:rPr>
              <w:t xml:space="preserve"> </w:t>
            </w:r>
            <w:r>
              <w:t>горските</w:t>
            </w:r>
            <w:r>
              <w:rPr>
                <w:spacing w:val="-3"/>
              </w:rPr>
              <w:t xml:space="preserve"> </w:t>
            </w:r>
            <w:r>
              <w:t>територии.</w:t>
            </w:r>
          </w:p>
        </w:tc>
      </w:tr>
      <w:tr w:rsidR="007E1D73">
        <w:trPr>
          <w:trHeight w:val="2815"/>
        </w:trPr>
        <w:tc>
          <w:tcPr>
            <w:tcW w:w="2016" w:type="dxa"/>
          </w:tcPr>
          <w:p w:rsidR="007E1D73" w:rsidRDefault="007E1D73" w:rsidP="00AD17F4">
            <w:pPr>
              <w:pStyle w:val="TableParagraph"/>
              <w:tabs>
                <w:tab w:val="left" w:pos="14034"/>
              </w:tabs>
            </w:pPr>
          </w:p>
        </w:tc>
        <w:tc>
          <w:tcPr>
            <w:tcW w:w="2607" w:type="dxa"/>
          </w:tcPr>
          <w:p w:rsidR="007E1D73" w:rsidRDefault="007E1D73" w:rsidP="00AD17F4">
            <w:pPr>
              <w:pStyle w:val="TableParagraph"/>
              <w:tabs>
                <w:tab w:val="left" w:pos="14034"/>
              </w:tabs>
              <w:spacing w:before="3"/>
              <w:rPr>
                <w:sz w:val="20"/>
              </w:rPr>
            </w:pPr>
          </w:p>
          <w:p w:rsidR="007E1D73" w:rsidRDefault="00476BCC" w:rsidP="00AD17F4">
            <w:pPr>
              <w:pStyle w:val="TableParagraph"/>
              <w:tabs>
                <w:tab w:val="left" w:pos="14034"/>
              </w:tabs>
              <w:spacing w:line="276" w:lineRule="auto"/>
              <w:ind w:left="105" w:right="346"/>
            </w:pPr>
            <w:r>
              <w:t>Регионална инспекция</w:t>
            </w:r>
            <w:r>
              <w:rPr>
                <w:spacing w:val="-52"/>
              </w:rPr>
              <w:t xml:space="preserve"> </w:t>
            </w:r>
            <w:r>
              <w:t>по околната среда и</w:t>
            </w:r>
            <w:r>
              <w:rPr>
                <w:spacing w:val="1"/>
              </w:rPr>
              <w:t xml:space="preserve"> </w:t>
            </w:r>
            <w:r>
              <w:t xml:space="preserve">водите – </w:t>
            </w:r>
            <w:r w:rsidR="009B0FA8">
              <w:t>гр. Варна</w:t>
            </w:r>
          </w:p>
        </w:tc>
        <w:tc>
          <w:tcPr>
            <w:tcW w:w="2839" w:type="dxa"/>
          </w:tcPr>
          <w:p w:rsidR="007E1D73" w:rsidRDefault="007E1D73" w:rsidP="00AD17F4">
            <w:pPr>
              <w:pStyle w:val="TableParagraph"/>
              <w:tabs>
                <w:tab w:val="left" w:pos="14034"/>
              </w:tabs>
              <w:spacing w:before="3"/>
              <w:rPr>
                <w:sz w:val="20"/>
              </w:rPr>
            </w:pPr>
          </w:p>
          <w:p w:rsidR="007E1D73" w:rsidRDefault="00476BCC" w:rsidP="00AD17F4">
            <w:pPr>
              <w:pStyle w:val="TableParagraph"/>
              <w:tabs>
                <w:tab w:val="left" w:pos="14034"/>
              </w:tabs>
              <w:spacing w:line="276" w:lineRule="auto"/>
              <w:ind w:left="108" w:right="312"/>
            </w:pPr>
            <w:r>
              <w:t>Законови правомощия по</w:t>
            </w:r>
            <w:r>
              <w:rPr>
                <w:spacing w:val="-52"/>
              </w:rPr>
              <w:t xml:space="preserve"> </w:t>
            </w:r>
            <w:r>
              <w:t>осъществяването на</w:t>
            </w:r>
            <w:r>
              <w:rPr>
                <w:spacing w:val="1"/>
              </w:rPr>
              <w:t xml:space="preserve"> </w:t>
            </w:r>
            <w:r>
              <w:t>контрол върху Д</w:t>
            </w:r>
            <w:r w:rsidR="009B0FA8">
              <w:t>Л</w:t>
            </w:r>
            <w:r>
              <w:t>С и</w:t>
            </w:r>
            <w:r>
              <w:rPr>
                <w:spacing w:val="1"/>
              </w:rPr>
              <w:t xml:space="preserve"> </w:t>
            </w:r>
            <w:r>
              <w:t>територията управлявана</w:t>
            </w:r>
            <w:r>
              <w:rPr>
                <w:spacing w:val="-52"/>
              </w:rPr>
              <w:t xml:space="preserve"> </w:t>
            </w:r>
            <w:r>
              <w:t>от Д</w:t>
            </w:r>
            <w:r w:rsidR="009B0FA8">
              <w:t>Л</w:t>
            </w:r>
            <w:r>
              <w:t>С във връзка с</w:t>
            </w:r>
            <w:r>
              <w:rPr>
                <w:spacing w:val="1"/>
              </w:rPr>
              <w:t xml:space="preserve"> </w:t>
            </w:r>
            <w:r>
              <w:t>изпълнението</w:t>
            </w:r>
            <w:r>
              <w:rPr>
                <w:spacing w:val="-1"/>
              </w:rPr>
              <w:t xml:space="preserve"> </w:t>
            </w:r>
            <w:r>
              <w:t>на</w:t>
            </w:r>
          </w:p>
          <w:p w:rsidR="007E1D73" w:rsidRDefault="00476BCC" w:rsidP="00AD17F4">
            <w:pPr>
              <w:pStyle w:val="TableParagraph"/>
              <w:tabs>
                <w:tab w:val="left" w:pos="14034"/>
              </w:tabs>
              <w:spacing w:before="3"/>
              <w:ind w:left="108"/>
            </w:pPr>
            <w:r>
              <w:t>екологичното</w:t>
            </w:r>
          </w:p>
          <w:p w:rsidR="007E1D73" w:rsidRDefault="00476BCC" w:rsidP="00AD17F4">
            <w:pPr>
              <w:pStyle w:val="TableParagraph"/>
              <w:tabs>
                <w:tab w:val="left" w:pos="14034"/>
              </w:tabs>
              <w:spacing w:before="37"/>
              <w:ind w:left="108"/>
            </w:pPr>
            <w:r>
              <w:t>законодателство.</w:t>
            </w:r>
          </w:p>
        </w:tc>
        <w:tc>
          <w:tcPr>
            <w:tcW w:w="2275" w:type="dxa"/>
          </w:tcPr>
          <w:p w:rsidR="007E1D73" w:rsidRDefault="007E1D73" w:rsidP="00AD17F4">
            <w:pPr>
              <w:pStyle w:val="TableParagraph"/>
              <w:tabs>
                <w:tab w:val="left" w:pos="14034"/>
              </w:tabs>
              <w:spacing w:before="3"/>
              <w:rPr>
                <w:sz w:val="20"/>
              </w:rPr>
            </w:pPr>
          </w:p>
          <w:p w:rsidR="007E1D73" w:rsidRDefault="00476BCC" w:rsidP="00AD17F4">
            <w:pPr>
              <w:pStyle w:val="TableParagraph"/>
              <w:tabs>
                <w:tab w:val="left" w:pos="14034"/>
              </w:tabs>
              <w:ind w:left="787"/>
            </w:pPr>
            <w:r>
              <w:t>Средно</w:t>
            </w:r>
          </w:p>
        </w:tc>
        <w:tc>
          <w:tcPr>
            <w:tcW w:w="5064" w:type="dxa"/>
          </w:tcPr>
          <w:p w:rsidR="007E1D73" w:rsidRDefault="007E1D73" w:rsidP="00AD17F4">
            <w:pPr>
              <w:pStyle w:val="TableParagraph"/>
              <w:tabs>
                <w:tab w:val="left" w:pos="14034"/>
              </w:tabs>
              <w:spacing w:before="3"/>
              <w:rPr>
                <w:sz w:val="20"/>
              </w:rPr>
            </w:pPr>
          </w:p>
          <w:p w:rsidR="007E1D73" w:rsidRDefault="00476BCC" w:rsidP="00AD17F4">
            <w:pPr>
              <w:pStyle w:val="TableParagraph"/>
              <w:tabs>
                <w:tab w:val="left" w:pos="14034"/>
              </w:tabs>
              <w:spacing w:line="278" w:lineRule="auto"/>
              <w:ind w:left="108" w:right="1040"/>
            </w:pPr>
            <w:r>
              <w:t>Опазване на биологичното разнообразие;</w:t>
            </w:r>
            <w:r>
              <w:rPr>
                <w:spacing w:val="-52"/>
              </w:rPr>
              <w:t xml:space="preserve"> </w:t>
            </w:r>
            <w:r>
              <w:t>опазване</w:t>
            </w:r>
            <w:r>
              <w:rPr>
                <w:spacing w:val="-1"/>
              </w:rPr>
              <w:t xml:space="preserve"> </w:t>
            </w:r>
            <w:r>
              <w:t>на водите;</w:t>
            </w:r>
          </w:p>
        </w:tc>
      </w:tr>
    </w:tbl>
    <w:p w:rsidR="007E1D73" w:rsidRDefault="007E1D73" w:rsidP="00AD17F4">
      <w:pPr>
        <w:pStyle w:val="a3"/>
        <w:tabs>
          <w:tab w:val="left" w:pos="14034"/>
        </w:tabs>
        <w:rPr>
          <w:sz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939"/>
        <w:gridCol w:w="517"/>
        <w:gridCol w:w="1123"/>
        <w:gridCol w:w="3144"/>
        <w:gridCol w:w="2007"/>
        <w:gridCol w:w="1824"/>
        <w:gridCol w:w="764"/>
        <w:gridCol w:w="303"/>
        <w:gridCol w:w="2250"/>
      </w:tblGrid>
      <w:tr w:rsidR="007E1D73">
        <w:trPr>
          <w:trHeight w:val="1746"/>
        </w:trPr>
        <w:tc>
          <w:tcPr>
            <w:tcW w:w="1942" w:type="dxa"/>
          </w:tcPr>
          <w:p w:rsidR="007E1D73" w:rsidRDefault="007E1D73" w:rsidP="00AD17F4">
            <w:pPr>
              <w:pStyle w:val="TableParagraph"/>
              <w:tabs>
                <w:tab w:val="left" w:pos="14034"/>
              </w:tabs>
            </w:pPr>
          </w:p>
        </w:tc>
        <w:tc>
          <w:tcPr>
            <w:tcW w:w="2579" w:type="dxa"/>
            <w:gridSpan w:val="3"/>
          </w:tcPr>
          <w:p w:rsidR="007E1D73" w:rsidRDefault="00476BCC" w:rsidP="00AD17F4">
            <w:pPr>
              <w:pStyle w:val="TableParagraph"/>
              <w:tabs>
                <w:tab w:val="left" w:pos="14034"/>
              </w:tabs>
              <w:spacing w:before="49" w:line="370" w:lineRule="atLeast"/>
              <w:ind w:left="119" w:right="48" w:firstLine="199"/>
            </w:pPr>
            <w:proofErr w:type="spellStart"/>
            <w:r>
              <w:t>Басейнов</w:t>
            </w:r>
            <w:r w:rsidR="00657CA4">
              <w:t>а</w:t>
            </w:r>
            <w:proofErr w:type="spellEnd"/>
            <w:r>
              <w:t xml:space="preserve"> дирекци</w:t>
            </w:r>
            <w:r w:rsidR="00657CA4">
              <w:t>я</w:t>
            </w:r>
            <w:r>
              <w:t>:</w:t>
            </w:r>
            <w:r>
              <w:rPr>
                <w:spacing w:val="1"/>
              </w:rPr>
              <w:t xml:space="preserve"> </w:t>
            </w:r>
            <w:r>
              <w:t>БД</w:t>
            </w:r>
            <w:r>
              <w:rPr>
                <w:spacing w:val="-6"/>
              </w:rPr>
              <w:t xml:space="preserve"> </w:t>
            </w:r>
            <w:r>
              <w:t>„Черноморски</w:t>
            </w:r>
            <w:r>
              <w:rPr>
                <w:spacing w:val="-7"/>
              </w:rPr>
              <w:t xml:space="preserve"> </w:t>
            </w:r>
            <w:r>
              <w:t>район“</w:t>
            </w:r>
          </w:p>
          <w:p w:rsidR="007E1D73" w:rsidRDefault="00476BCC" w:rsidP="00AD17F4">
            <w:pPr>
              <w:pStyle w:val="TableParagraph"/>
              <w:tabs>
                <w:tab w:val="left" w:pos="14034"/>
              </w:tabs>
              <w:spacing w:before="42" w:line="276" w:lineRule="auto"/>
              <w:ind w:left="539" w:right="143" w:hanging="315"/>
            </w:pPr>
            <w:r>
              <w:t>– Варна</w:t>
            </w:r>
          </w:p>
        </w:tc>
        <w:tc>
          <w:tcPr>
            <w:tcW w:w="3144" w:type="dxa"/>
          </w:tcPr>
          <w:p w:rsidR="007E1D73" w:rsidRDefault="00476BCC" w:rsidP="00AD17F4">
            <w:pPr>
              <w:pStyle w:val="TableParagraph"/>
              <w:tabs>
                <w:tab w:val="left" w:pos="14034"/>
              </w:tabs>
              <w:spacing w:before="166"/>
              <w:ind w:left="458" w:right="389"/>
              <w:jc w:val="center"/>
            </w:pPr>
            <w:r>
              <w:t>Управление</w:t>
            </w:r>
            <w:r>
              <w:rPr>
                <w:spacing w:val="-1"/>
              </w:rPr>
              <w:t xml:space="preserve"> </w:t>
            </w:r>
            <w:r>
              <w:t>на водите в</w:t>
            </w:r>
          </w:p>
          <w:p w:rsidR="007E1D73" w:rsidRDefault="00476BCC" w:rsidP="00AD17F4">
            <w:pPr>
              <w:pStyle w:val="TableParagraph"/>
              <w:tabs>
                <w:tab w:val="left" w:pos="14034"/>
              </w:tabs>
              <w:spacing w:before="38" w:line="276" w:lineRule="auto"/>
              <w:ind w:left="121" w:right="54" w:firstLine="1"/>
              <w:jc w:val="center"/>
            </w:pPr>
            <w:r>
              <w:t>Черноморския район в т.ч. в</w:t>
            </w:r>
            <w:r>
              <w:rPr>
                <w:spacing w:val="1"/>
              </w:rPr>
              <w:t xml:space="preserve"> </w:t>
            </w:r>
            <w:r>
              <w:t>териториите от горския фонд;</w:t>
            </w:r>
            <w:r>
              <w:rPr>
                <w:spacing w:val="1"/>
              </w:rPr>
              <w:t xml:space="preserve"> </w:t>
            </w:r>
            <w:r>
              <w:t>изпълнение на разпоредбите на</w:t>
            </w:r>
            <w:r>
              <w:rPr>
                <w:spacing w:val="-52"/>
              </w:rPr>
              <w:t xml:space="preserve"> </w:t>
            </w:r>
            <w:r>
              <w:t>Закона за</w:t>
            </w:r>
            <w:r>
              <w:rPr>
                <w:spacing w:val="-2"/>
              </w:rPr>
              <w:t xml:space="preserve"> </w:t>
            </w:r>
            <w:r>
              <w:t>водите</w:t>
            </w:r>
          </w:p>
        </w:tc>
        <w:tc>
          <w:tcPr>
            <w:tcW w:w="2007" w:type="dxa"/>
          </w:tcPr>
          <w:p w:rsidR="007E1D73" w:rsidRDefault="00476BCC" w:rsidP="00AD17F4">
            <w:pPr>
              <w:pStyle w:val="TableParagraph"/>
              <w:tabs>
                <w:tab w:val="left" w:pos="14034"/>
              </w:tabs>
              <w:spacing w:before="166"/>
              <w:ind w:left="177" w:right="108"/>
              <w:jc w:val="center"/>
            </w:pPr>
            <w:r>
              <w:t>Ниско</w:t>
            </w:r>
            <w:r>
              <w:rPr>
                <w:spacing w:val="-1"/>
              </w:rPr>
              <w:t xml:space="preserve"> </w:t>
            </w:r>
            <w:r>
              <w:t>до</w:t>
            </w:r>
            <w:r>
              <w:rPr>
                <w:spacing w:val="-4"/>
              </w:rPr>
              <w:t xml:space="preserve"> </w:t>
            </w:r>
            <w:r>
              <w:t>средно</w:t>
            </w:r>
          </w:p>
        </w:tc>
        <w:tc>
          <w:tcPr>
            <w:tcW w:w="2891" w:type="dxa"/>
            <w:gridSpan w:val="3"/>
          </w:tcPr>
          <w:p w:rsidR="007E1D73" w:rsidRDefault="00476BCC" w:rsidP="00AD17F4">
            <w:pPr>
              <w:pStyle w:val="TableParagraph"/>
              <w:tabs>
                <w:tab w:val="left" w:pos="14034"/>
              </w:tabs>
              <w:spacing w:before="165" w:line="235" w:lineRule="auto"/>
              <w:ind w:left="188" w:right="116" w:hanging="4"/>
              <w:jc w:val="center"/>
            </w:pPr>
            <w:r>
              <w:t>Контрол на състоянието на</w:t>
            </w:r>
            <w:r>
              <w:rPr>
                <w:spacing w:val="-52"/>
              </w:rPr>
              <w:t xml:space="preserve"> </w:t>
            </w:r>
            <w:r>
              <w:t>язовири</w:t>
            </w:r>
            <w:r>
              <w:rPr>
                <w:spacing w:val="-3"/>
              </w:rPr>
              <w:t xml:space="preserve"> </w:t>
            </w:r>
            <w:r>
              <w:t>в</w:t>
            </w:r>
            <w:r>
              <w:rPr>
                <w:spacing w:val="-3"/>
              </w:rPr>
              <w:t xml:space="preserve"> </w:t>
            </w:r>
            <w:r>
              <w:t>т.ч.</w:t>
            </w:r>
            <w:r>
              <w:rPr>
                <w:spacing w:val="-1"/>
              </w:rPr>
              <w:t xml:space="preserve"> </w:t>
            </w:r>
            <w:r>
              <w:t>превенция</w:t>
            </w:r>
            <w:r>
              <w:rPr>
                <w:spacing w:val="-4"/>
              </w:rPr>
              <w:t xml:space="preserve"> </w:t>
            </w:r>
            <w:r>
              <w:t>от</w:t>
            </w:r>
            <w:r>
              <w:rPr>
                <w:spacing w:val="-52"/>
              </w:rPr>
              <w:t xml:space="preserve"> </w:t>
            </w:r>
            <w:r>
              <w:t>наводнения;</w:t>
            </w:r>
          </w:p>
          <w:p w:rsidR="007E1D73" w:rsidRDefault="00476BCC" w:rsidP="00AD17F4">
            <w:pPr>
              <w:pStyle w:val="TableParagraph"/>
              <w:tabs>
                <w:tab w:val="left" w:pos="14034"/>
              </w:tabs>
              <w:spacing w:before="119" w:line="276" w:lineRule="auto"/>
              <w:ind w:left="212" w:right="142"/>
              <w:jc w:val="center"/>
            </w:pPr>
            <w:r>
              <w:t>контрол</w:t>
            </w:r>
            <w:r>
              <w:rPr>
                <w:spacing w:val="-4"/>
              </w:rPr>
              <w:t xml:space="preserve"> </w:t>
            </w:r>
            <w:r>
              <w:t>на</w:t>
            </w:r>
            <w:r>
              <w:rPr>
                <w:spacing w:val="-7"/>
              </w:rPr>
              <w:t xml:space="preserve"> </w:t>
            </w:r>
            <w:r>
              <w:t>количеството</w:t>
            </w:r>
            <w:r>
              <w:rPr>
                <w:spacing w:val="-6"/>
              </w:rPr>
              <w:t xml:space="preserve"> </w:t>
            </w:r>
            <w:r>
              <w:t>и</w:t>
            </w:r>
            <w:r>
              <w:rPr>
                <w:spacing w:val="-52"/>
              </w:rPr>
              <w:t xml:space="preserve"> </w:t>
            </w:r>
            <w:r>
              <w:t>качеството</w:t>
            </w:r>
            <w:r>
              <w:rPr>
                <w:spacing w:val="-1"/>
              </w:rPr>
              <w:t xml:space="preserve"> </w:t>
            </w:r>
            <w:r>
              <w:t>на водите</w:t>
            </w:r>
            <w:r>
              <w:rPr>
                <w:spacing w:val="-3"/>
              </w:rPr>
              <w:t xml:space="preserve"> </w:t>
            </w:r>
            <w:r>
              <w:t>;</w:t>
            </w:r>
          </w:p>
        </w:tc>
        <w:tc>
          <w:tcPr>
            <w:tcW w:w="2250" w:type="dxa"/>
          </w:tcPr>
          <w:p w:rsidR="007E1D73" w:rsidRDefault="007E1D73" w:rsidP="00AD17F4">
            <w:pPr>
              <w:pStyle w:val="TableParagraph"/>
              <w:tabs>
                <w:tab w:val="left" w:pos="14034"/>
              </w:tabs>
            </w:pPr>
          </w:p>
        </w:tc>
      </w:tr>
      <w:tr w:rsidR="007E1D73">
        <w:trPr>
          <w:trHeight w:val="440"/>
        </w:trPr>
        <w:tc>
          <w:tcPr>
            <w:tcW w:w="1942" w:type="dxa"/>
            <w:vMerge w:val="restart"/>
          </w:tcPr>
          <w:p w:rsidR="007E1D73" w:rsidRDefault="007E1D73" w:rsidP="00AD17F4">
            <w:pPr>
              <w:pStyle w:val="TableParagraph"/>
              <w:tabs>
                <w:tab w:val="left" w:pos="14034"/>
              </w:tabs>
            </w:pPr>
          </w:p>
        </w:tc>
        <w:tc>
          <w:tcPr>
            <w:tcW w:w="2579" w:type="dxa"/>
            <w:gridSpan w:val="3"/>
            <w:tcBorders>
              <w:bottom w:val="nil"/>
            </w:tcBorders>
          </w:tcPr>
          <w:p w:rsidR="007E1D73" w:rsidRDefault="00476BCC" w:rsidP="00AD17F4">
            <w:pPr>
              <w:pStyle w:val="TableParagraph"/>
              <w:tabs>
                <w:tab w:val="left" w:pos="14034"/>
              </w:tabs>
              <w:spacing w:before="169" w:line="251" w:lineRule="exact"/>
              <w:ind w:left="107"/>
            </w:pPr>
            <w:r>
              <w:t>Дирекция</w:t>
            </w:r>
            <w:r>
              <w:rPr>
                <w:spacing w:val="12"/>
              </w:rPr>
              <w:t xml:space="preserve"> </w:t>
            </w:r>
            <w:r>
              <w:t>„Инспекция</w:t>
            </w:r>
            <w:r>
              <w:rPr>
                <w:spacing w:val="13"/>
              </w:rPr>
              <w:t xml:space="preserve"> </w:t>
            </w:r>
            <w:r>
              <w:t>по</w:t>
            </w:r>
          </w:p>
        </w:tc>
        <w:tc>
          <w:tcPr>
            <w:tcW w:w="3144" w:type="dxa"/>
            <w:tcBorders>
              <w:bottom w:val="nil"/>
            </w:tcBorders>
          </w:tcPr>
          <w:p w:rsidR="007E1D73" w:rsidRDefault="00476BCC" w:rsidP="00AD17F4">
            <w:pPr>
              <w:pStyle w:val="TableParagraph"/>
              <w:tabs>
                <w:tab w:val="left" w:pos="14034"/>
              </w:tabs>
              <w:spacing w:before="169" w:line="251" w:lineRule="exact"/>
              <w:ind w:left="107"/>
            </w:pPr>
            <w:r>
              <w:t>Спазване</w:t>
            </w:r>
            <w:r>
              <w:rPr>
                <w:spacing w:val="-2"/>
              </w:rPr>
              <w:t xml:space="preserve"> </w:t>
            </w:r>
            <w:r>
              <w:t>на</w:t>
            </w:r>
            <w:r>
              <w:rPr>
                <w:spacing w:val="-1"/>
              </w:rPr>
              <w:t xml:space="preserve"> </w:t>
            </w:r>
            <w:r>
              <w:t>трудовото</w:t>
            </w:r>
          </w:p>
        </w:tc>
        <w:tc>
          <w:tcPr>
            <w:tcW w:w="2007" w:type="dxa"/>
            <w:tcBorders>
              <w:bottom w:val="nil"/>
            </w:tcBorders>
          </w:tcPr>
          <w:p w:rsidR="007E1D73" w:rsidRDefault="00476BCC" w:rsidP="00AD17F4">
            <w:pPr>
              <w:pStyle w:val="TableParagraph"/>
              <w:tabs>
                <w:tab w:val="left" w:pos="14034"/>
              </w:tabs>
              <w:spacing w:before="169" w:line="251" w:lineRule="exact"/>
              <w:ind w:left="177" w:right="107"/>
              <w:jc w:val="center"/>
            </w:pPr>
            <w:r>
              <w:t>Средно</w:t>
            </w:r>
          </w:p>
        </w:tc>
        <w:tc>
          <w:tcPr>
            <w:tcW w:w="2891" w:type="dxa"/>
            <w:gridSpan w:val="3"/>
            <w:tcBorders>
              <w:bottom w:val="nil"/>
            </w:tcBorders>
          </w:tcPr>
          <w:p w:rsidR="007E1D73" w:rsidRDefault="00476BCC" w:rsidP="00AD17F4">
            <w:pPr>
              <w:pStyle w:val="TableParagraph"/>
              <w:tabs>
                <w:tab w:val="left" w:pos="14034"/>
              </w:tabs>
              <w:spacing w:before="169" w:line="251" w:lineRule="exact"/>
              <w:ind w:left="109"/>
            </w:pPr>
            <w:r>
              <w:t>Спазване</w:t>
            </w:r>
            <w:r>
              <w:rPr>
                <w:spacing w:val="-3"/>
              </w:rPr>
              <w:t xml:space="preserve"> </w:t>
            </w:r>
            <w:r>
              <w:t>на</w:t>
            </w:r>
            <w:r>
              <w:rPr>
                <w:spacing w:val="-2"/>
              </w:rPr>
              <w:t xml:space="preserve"> </w:t>
            </w:r>
            <w:r>
              <w:t>правилата</w:t>
            </w:r>
            <w:r>
              <w:rPr>
                <w:spacing w:val="-5"/>
              </w:rPr>
              <w:t xml:space="preserve"> </w:t>
            </w:r>
            <w:r>
              <w:t>за</w:t>
            </w:r>
          </w:p>
        </w:tc>
        <w:tc>
          <w:tcPr>
            <w:tcW w:w="2250" w:type="dxa"/>
            <w:vMerge w:val="restart"/>
          </w:tcPr>
          <w:p w:rsidR="007E1D73" w:rsidRDefault="007E1D73" w:rsidP="00AD17F4">
            <w:pPr>
              <w:pStyle w:val="TableParagraph"/>
              <w:tabs>
                <w:tab w:val="left" w:pos="14034"/>
              </w:tabs>
            </w:pPr>
          </w:p>
        </w:tc>
      </w:tr>
      <w:tr w:rsidR="007E1D73">
        <w:trPr>
          <w:trHeight w:val="280"/>
        </w:trPr>
        <w:tc>
          <w:tcPr>
            <w:tcW w:w="1942" w:type="dxa"/>
            <w:vMerge/>
            <w:tcBorders>
              <w:top w:val="nil"/>
            </w:tcBorders>
          </w:tcPr>
          <w:p w:rsidR="007E1D73" w:rsidRDefault="007E1D73" w:rsidP="00AD17F4">
            <w:pPr>
              <w:tabs>
                <w:tab w:val="left" w:pos="14034"/>
              </w:tabs>
              <w:rPr>
                <w:sz w:val="2"/>
                <w:szCs w:val="2"/>
              </w:rPr>
            </w:pPr>
          </w:p>
        </w:tc>
        <w:tc>
          <w:tcPr>
            <w:tcW w:w="2579" w:type="dxa"/>
            <w:gridSpan w:val="3"/>
            <w:tcBorders>
              <w:top w:val="nil"/>
              <w:bottom w:val="nil"/>
            </w:tcBorders>
          </w:tcPr>
          <w:p w:rsidR="007E1D73" w:rsidRPr="009B0FA8" w:rsidRDefault="00476BCC" w:rsidP="00AD17F4">
            <w:pPr>
              <w:pStyle w:val="TableParagraph"/>
              <w:tabs>
                <w:tab w:val="left" w:pos="14034"/>
              </w:tabs>
              <w:spacing w:before="9" w:line="251" w:lineRule="exact"/>
              <w:ind w:left="107"/>
            </w:pPr>
            <w:r w:rsidRPr="009B0FA8">
              <w:t>труда“</w:t>
            </w:r>
            <w:r w:rsidRPr="009B0FA8">
              <w:rPr>
                <w:spacing w:val="-1"/>
              </w:rPr>
              <w:t xml:space="preserve"> </w:t>
            </w:r>
            <w:r w:rsidRPr="009B0FA8">
              <w:t>–</w:t>
            </w:r>
            <w:r w:rsidRPr="009B0FA8">
              <w:rPr>
                <w:spacing w:val="-1"/>
              </w:rPr>
              <w:t xml:space="preserve"> </w:t>
            </w:r>
            <w:r w:rsidR="009B0FA8" w:rsidRPr="009B0FA8">
              <w:rPr>
                <w:spacing w:val="-1"/>
              </w:rPr>
              <w:t>Добрич</w:t>
            </w:r>
          </w:p>
        </w:tc>
        <w:tc>
          <w:tcPr>
            <w:tcW w:w="3144" w:type="dxa"/>
            <w:tcBorders>
              <w:top w:val="nil"/>
              <w:bottom w:val="nil"/>
            </w:tcBorders>
          </w:tcPr>
          <w:p w:rsidR="007E1D73" w:rsidRDefault="00476BCC" w:rsidP="00AD17F4">
            <w:pPr>
              <w:pStyle w:val="TableParagraph"/>
              <w:tabs>
                <w:tab w:val="left" w:pos="14034"/>
              </w:tabs>
              <w:spacing w:before="9" w:line="251" w:lineRule="exact"/>
              <w:ind w:left="107"/>
            </w:pPr>
            <w:r>
              <w:t>законодателство</w:t>
            </w:r>
          </w:p>
        </w:tc>
        <w:tc>
          <w:tcPr>
            <w:tcW w:w="2007" w:type="dxa"/>
            <w:tcBorders>
              <w:top w:val="nil"/>
              <w:bottom w:val="nil"/>
            </w:tcBorders>
          </w:tcPr>
          <w:p w:rsidR="007E1D73" w:rsidRDefault="007E1D73" w:rsidP="00AD17F4">
            <w:pPr>
              <w:pStyle w:val="TableParagraph"/>
              <w:tabs>
                <w:tab w:val="left" w:pos="14034"/>
              </w:tabs>
              <w:rPr>
                <w:sz w:val="20"/>
              </w:rPr>
            </w:pPr>
          </w:p>
        </w:tc>
        <w:tc>
          <w:tcPr>
            <w:tcW w:w="2891" w:type="dxa"/>
            <w:gridSpan w:val="3"/>
            <w:tcBorders>
              <w:top w:val="nil"/>
              <w:bottom w:val="nil"/>
            </w:tcBorders>
          </w:tcPr>
          <w:p w:rsidR="007E1D73" w:rsidRDefault="00476BCC" w:rsidP="00AD17F4">
            <w:pPr>
              <w:pStyle w:val="TableParagraph"/>
              <w:tabs>
                <w:tab w:val="left" w:pos="14034"/>
              </w:tabs>
              <w:spacing w:before="9" w:line="251" w:lineRule="exact"/>
              <w:ind w:left="109"/>
            </w:pPr>
            <w:r>
              <w:t>безопасност</w:t>
            </w:r>
            <w:r>
              <w:rPr>
                <w:spacing w:val="-1"/>
              </w:rPr>
              <w:t xml:space="preserve"> </w:t>
            </w:r>
            <w:r>
              <w:t>на</w:t>
            </w:r>
            <w:r>
              <w:rPr>
                <w:spacing w:val="-1"/>
              </w:rPr>
              <w:t xml:space="preserve"> </w:t>
            </w:r>
            <w:r>
              <w:t>труда</w:t>
            </w:r>
            <w:r>
              <w:rPr>
                <w:spacing w:val="-1"/>
              </w:rPr>
              <w:t xml:space="preserve"> </w:t>
            </w:r>
            <w:r>
              <w:t>на</w:t>
            </w:r>
          </w:p>
        </w:tc>
        <w:tc>
          <w:tcPr>
            <w:tcW w:w="2250" w:type="dxa"/>
            <w:vMerge/>
            <w:tcBorders>
              <w:top w:val="nil"/>
            </w:tcBorders>
          </w:tcPr>
          <w:p w:rsidR="007E1D73" w:rsidRDefault="007E1D73" w:rsidP="00AD17F4">
            <w:pPr>
              <w:tabs>
                <w:tab w:val="left" w:pos="14034"/>
              </w:tabs>
              <w:rPr>
                <w:sz w:val="2"/>
                <w:szCs w:val="2"/>
              </w:rPr>
            </w:pPr>
          </w:p>
        </w:tc>
      </w:tr>
      <w:tr w:rsidR="007E1D73">
        <w:trPr>
          <w:trHeight w:val="281"/>
        </w:trPr>
        <w:tc>
          <w:tcPr>
            <w:tcW w:w="1942" w:type="dxa"/>
            <w:vMerge/>
            <w:tcBorders>
              <w:top w:val="nil"/>
            </w:tcBorders>
          </w:tcPr>
          <w:p w:rsidR="007E1D73" w:rsidRDefault="007E1D73" w:rsidP="00AD17F4">
            <w:pPr>
              <w:tabs>
                <w:tab w:val="left" w:pos="14034"/>
              </w:tabs>
              <w:rPr>
                <w:sz w:val="2"/>
                <w:szCs w:val="2"/>
              </w:rPr>
            </w:pPr>
          </w:p>
        </w:tc>
        <w:tc>
          <w:tcPr>
            <w:tcW w:w="2579" w:type="dxa"/>
            <w:gridSpan w:val="3"/>
            <w:tcBorders>
              <w:top w:val="nil"/>
              <w:bottom w:val="nil"/>
            </w:tcBorders>
          </w:tcPr>
          <w:p w:rsidR="007E1D73" w:rsidRPr="009B0FA8" w:rsidRDefault="007E1D73" w:rsidP="00AD17F4">
            <w:pPr>
              <w:pStyle w:val="TableParagraph"/>
              <w:tabs>
                <w:tab w:val="left" w:pos="14034"/>
              </w:tabs>
              <w:rPr>
                <w:sz w:val="20"/>
              </w:rPr>
            </w:pPr>
          </w:p>
        </w:tc>
        <w:tc>
          <w:tcPr>
            <w:tcW w:w="3144" w:type="dxa"/>
            <w:tcBorders>
              <w:top w:val="nil"/>
              <w:bottom w:val="nil"/>
            </w:tcBorders>
          </w:tcPr>
          <w:p w:rsidR="007E1D73" w:rsidRDefault="007E1D73" w:rsidP="00AD17F4">
            <w:pPr>
              <w:pStyle w:val="TableParagraph"/>
              <w:tabs>
                <w:tab w:val="left" w:pos="14034"/>
              </w:tabs>
              <w:rPr>
                <w:sz w:val="20"/>
              </w:rPr>
            </w:pPr>
          </w:p>
        </w:tc>
        <w:tc>
          <w:tcPr>
            <w:tcW w:w="2007" w:type="dxa"/>
            <w:tcBorders>
              <w:top w:val="nil"/>
              <w:bottom w:val="nil"/>
            </w:tcBorders>
          </w:tcPr>
          <w:p w:rsidR="007E1D73" w:rsidRDefault="007E1D73" w:rsidP="00AD17F4">
            <w:pPr>
              <w:pStyle w:val="TableParagraph"/>
              <w:tabs>
                <w:tab w:val="left" w:pos="14034"/>
              </w:tabs>
              <w:rPr>
                <w:sz w:val="20"/>
              </w:rPr>
            </w:pPr>
          </w:p>
        </w:tc>
        <w:tc>
          <w:tcPr>
            <w:tcW w:w="2891" w:type="dxa"/>
            <w:gridSpan w:val="3"/>
            <w:tcBorders>
              <w:top w:val="nil"/>
              <w:bottom w:val="nil"/>
            </w:tcBorders>
          </w:tcPr>
          <w:p w:rsidR="007E1D73" w:rsidRDefault="00476BCC" w:rsidP="00AD17F4">
            <w:pPr>
              <w:pStyle w:val="TableParagraph"/>
              <w:tabs>
                <w:tab w:val="left" w:pos="14034"/>
              </w:tabs>
              <w:spacing w:before="9" w:line="252" w:lineRule="exact"/>
              <w:ind w:left="109"/>
            </w:pPr>
            <w:r>
              <w:t>горските</w:t>
            </w:r>
            <w:r>
              <w:rPr>
                <w:spacing w:val="-3"/>
              </w:rPr>
              <w:t xml:space="preserve"> </w:t>
            </w:r>
            <w:r>
              <w:t>работници;</w:t>
            </w:r>
          </w:p>
        </w:tc>
        <w:tc>
          <w:tcPr>
            <w:tcW w:w="2250" w:type="dxa"/>
            <w:vMerge/>
            <w:tcBorders>
              <w:top w:val="nil"/>
            </w:tcBorders>
          </w:tcPr>
          <w:p w:rsidR="007E1D73" w:rsidRDefault="007E1D73" w:rsidP="00AD17F4">
            <w:pPr>
              <w:tabs>
                <w:tab w:val="left" w:pos="14034"/>
              </w:tabs>
              <w:rPr>
                <w:sz w:val="2"/>
                <w:szCs w:val="2"/>
              </w:rPr>
            </w:pPr>
          </w:p>
        </w:tc>
      </w:tr>
      <w:tr w:rsidR="007E1D73">
        <w:trPr>
          <w:trHeight w:val="281"/>
        </w:trPr>
        <w:tc>
          <w:tcPr>
            <w:tcW w:w="1942" w:type="dxa"/>
            <w:vMerge/>
            <w:tcBorders>
              <w:top w:val="nil"/>
            </w:tcBorders>
          </w:tcPr>
          <w:p w:rsidR="007E1D73" w:rsidRDefault="007E1D73" w:rsidP="00AD17F4">
            <w:pPr>
              <w:tabs>
                <w:tab w:val="left" w:pos="14034"/>
              </w:tabs>
              <w:rPr>
                <w:sz w:val="2"/>
                <w:szCs w:val="2"/>
              </w:rPr>
            </w:pPr>
          </w:p>
        </w:tc>
        <w:tc>
          <w:tcPr>
            <w:tcW w:w="2579" w:type="dxa"/>
            <w:gridSpan w:val="3"/>
            <w:tcBorders>
              <w:top w:val="nil"/>
              <w:bottom w:val="nil"/>
            </w:tcBorders>
          </w:tcPr>
          <w:p w:rsidR="007E1D73" w:rsidRDefault="007E1D73" w:rsidP="00AD17F4">
            <w:pPr>
              <w:pStyle w:val="TableParagraph"/>
              <w:tabs>
                <w:tab w:val="left" w:pos="14034"/>
              </w:tabs>
              <w:rPr>
                <w:sz w:val="20"/>
              </w:rPr>
            </w:pPr>
          </w:p>
        </w:tc>
        <w:tc>
          <w:tcPr>
            <w:tcW w:w="3144" w:type="dxa"/>
            <w:tcBorders>
              <w:top w:val="nil"/>
              <w:bottom w:val="nil"/>
            </w:tcBorders>
          </w:tcPr>
          <w:p w:rsidR="007E1D73" w:rsidRDefault="007E1D73" w:rsidP="00AD17F4">
            <w:pPr>
              <w:pStyle w:val="TableParagraph"/>
              <w:tabs>
                <w:tab w:val="left" w:pos="14034"/>
              </w:tabs>
              <w:rPr>
                <w:sz w:val="20"/>
              </w:rPr>
            </w:pPr>
          </w:p>
        </w:tc>
        <w:tc>
          <w:tcPr>
            <w:tcW w:w="2007" w:type="dxa"/>
            <w:tcBorders>
              <w:top w:val="nil"/>
              <w:bottom w:val="nil"/>
            </w:tcBorders>
          </w:tcPr>
          <w:p w:rsidR="007E1D73" w:rsidRDefault="007E1D73" w:rsidP="00AD17F4">
            <w:pPr>
              <w:pStyle w:val="TableParagraph"/>
              <w:tabs>
                <w:tab w:val="left" w:pos="14034"/>
              </w:tabs>
              <w:rPr>
                <w:sz w:val="20"/>
              </w:rPr>
            </w:pPr>
          </w:p>
        </w:tc>
        <w:tc>
          <w:tcPr>
            <w:tcW w:w="2891" w:type="dxa"/>
            <w:gridSpan w:val="3"/>
            <w:tcBorders>
              <w:top w:val="nil"/>
              <w:bottom w:val="nil"/>
            </w:tcBorders>
          </w:tcPr>
          <w:p w:rsidR="007E1D73" w:rsidRDefault="00476BCC" w:rsidP="00AD17F4">
            <w:pPr>
              <w:pStyle w:val="TableParagraph"/>
              <w:tabs>
                <w:tab w:val="left" w:pos="14034"/>
              </w:tabs>
              <w:spacing w:before="10" w:line="251" w:lineRule="exact"/>
              <w:ind w:left="109"/>
            </w:pPr>
            <w:r>
              <w:t>спазване</w:t>
            </w:r>
            <w:r>
              <w:rPr>
                <w:spacing w:val="-2"/>
              </w:rPr>
              <w:t xml:space="preserve"> </w:t>
            </w:r>
            <w:r>
              <w:t>на</w:t>
            </w:r>
            <w:r>
              <w:rPr>
                <w:spacing w:val="-2"/>
              </w:rPr>
              <w:t xml:space="preserve"> </w:t>
            </w:r>
            <w:r>
              <w:t>изисквания</w:t>
            </w:r>
            <w:r>
              <w:rPr>
                <w:spacing w:val="-2"/>
              </w:rPr>
              <w:t xml:space="preserve"> </w:t>
            </w:r>
            <w:r>
              <w:t>на</w:t>
            </w:r>
          </w:p>
        </w:tc>
        <w:tc>
          <w:tcPr>
            <w:tcW w:w="2250" w:type="dxa"/>
            <w:vMerge/>
            <w:tcBorders>
              <w:top w:val="nil"/>
            </w:tcBorders>
          </w:tcPr>
          <w:p w:rsidR="007E1D73" w:rsidRDefault="007E1D73" w:rsidP="00AD17F4">
            <w:pPr>
              <w:tabs>
                <w:tab w:val="left" w:pos="14034"/>
              </w:tabs>
              <w:rPr>
                <w:sz w:val="2"/>
                <w:szCs w:val="2"/>
              </w:rPr>
            </w:pPr>
          </w:p>
        </w:tc>
      </w:tr>
      <w:tr w:rsidR="007E1D73">
        <w:trPr>
          <w:trHeight w:val="280"/>
        </w:trPr>
        <w:tc>
          <w:tcPr>
            <w:tcW w:w="1942" w:type="dxa"/>
            <w:vMerge/>
            <w:tcBorders>
              <w:top w:val="nil"/>
            </w:tcBorders>
          </w:tcPr>
          <w:p w:rsidR="007E1D73" w:rsidRDefault="007E1D73" w:rsidP="00AD17F4">
            <w:pPr>
              <w:tabs>
                <w:tab w:val="left" w:pos="14034"/>
              </w:tabs>
              <w:rPr>
                <w:sz w:val="2"/>
                <w:szCs w:val="2"/>
              </w:rPr>
            </w:pPr>
          </w:p>
        </w:tc>
        <w:tc>
          <w:tcPr>
            <w:tcW w:w="2579" w:type="dxa"/>
            <w:gridSpan w:val="3"/>
            <w:tcBorders>
              <w:top w:val="nil"/>
              <w:bottom w:val="nil"/>
            </w:tcBorders>
          </w:tcPr>
          <w:p w:rsidR="007E1D73" w:rsidRDefault="007E1D73" w:rsidP="00AD17F4">
            <w:pPr>
              <w:pStyle w:val="TableParagraph"/>
              <w:tabs>
                <w:tab w:val="left" w:pos="14034"/>
              </w:tabs>
              <w:rPr>
                <w:sz w:val="20"/>
              </w:rPr>
            </w:pPr>
          </w:p>
        </w:tc>
        <w:tc>
          <w:tcPr>
            <w:tcW w:w="3144" w:type="dxa"/>
            <w:tcBorders>
              <w:top w:val="nil"/>
              <w:bottom w:val="nil"/>
            </w:tcBorders>
          </w:tcPr>
          <w:p w:rsidR="007E1D73" w:rsidRDefault="007E1D73" w:rsidP="00AD17F4">
            <w:pPr>
              <w:pStyle w:val="TableParagraph"/>
              <w:tabs>
                <w:tab w:val="left" w:pos="14034"/>
              </w:tabs>
              <w:rPr>
                <w:sz w:val="20"/>
              </w:rPr>
            </w:pPr>
          </w:p>
        </w:tc>
        <w:tc>
          <w:tcPr>
            <w:tcW w:w="2007" w:type="dxa"/>
            <w:tcBorders>
              <w:top w:val="nil"/>
              <w:bottom w:val="nil"/>
            </w:tcBorders>
          </w:tcPr>
          <w:p w:rsidR="007E1D73" w:rsidRDefault="007E1D73" w:rsidP="00AD17F4">
            <w:pPr>
              <w:pStyle w:val="TableParagraph"/>
              <w:tabs>
                <w:tab w:val="left" w:pos="14034"/>
              </w:tabs>
              <w:rPr>
                <w:sz w:val="20"/>
              </w:rPr>
            </w:pPr>
          </w:p>
        </w:tc>
        <w:tc>
          <w:tcPr>
            <w:tcW w:w="2891" w:type="dxa"/>
            <w:gridSpan w:val="3"/>
            <w:tcBorders>
              <w:top w:val="nil"/>
              <w:bottom w:val="nil"/>
            </w:tcBorders>
          </w:tcPr>
          <w:p w:rsidR="007E1D73" w:rsidRDefault="00476BCC" w:rsidP="00AD17F4">
            <w:pPr>
              <w:pStyle w:val="TableParagraph"/>
              <w:tabs>
                <w:tab w:val="left" w:pos="14034"/>
              </w:tabs>
              <w:spacing w:before="9" w:line="251" w:lineRule="exact"/>
              <w:ind w:left="109"/>
            </w:pPr>
            <w:r>
              <w:t>Кодекса</w:t>
            </w:r>
            <w:r>
              <w:rPr>
                <w:spacing w:val="-1"/>
              </w:rPr>
              <w:t xml:space="preserve"> </w:t>
            </w:r>
            <w:r>
              <w:t>на труда</w:t>
            </w:r>
            <w:r>
              <w:rPr>
                <w:spacing w:val="-1"/>
              </w:rPr>
              <w:t xml:space="preserve"> </w:t>
            </w:r>
            <w:r>
              <w:t>за</w:t>
            </w:r>
          </w:p>
        </w:tc>
        <w:tc>
          <w:tcPr>
            <w:tcW w:w="2250" w:type="dxa"/>
            <w:vMerge/>
            <w:tcBorders>
              <w:top w:val="nil"/>
            </w:tcBorders>
          </w:tcPr>
          <w:p w:rsidR="007E1D73" w:rsidRDefault="007E1D73" w:rsidP="00AD17F4">
            <w:pPr>
              <w:tabs>
                <w:tab w:val="left" w:pos="14034"/>
              </w:tabs>
              <w:rPr>
                <w:sz w:val="2"/>
                <w:szCs w:val="2"/>
              </w:rPr>
            </w:pPr>
          </w:p>
        </w:tc>
      </w:tr>
      <w:tr w:rsidR="007E1D73">
        <w:trPr>
          <w:trHeight w:val="425"/>
        </w:trPr>
        <w:tc>
          <w:tcPr>
            <w:tcW w:w="1942" w:type="dxa"/>
            <w:vMerge/>
            <w:tcBorders>
              <w:top w:val="nil"/>
            </w:tcBorders>
          </w:tcPr>
          <w:p w:rsidR="007E1D73" w:rsidRDefault="007E1D73" w:rsidP="00AD17F4">
            <w:pPr>
              <w:tabs>
                <w:tab w:val="left" w:pos="14034"/>
              </w:tabs>
              <w:rPr>
                <w:sz w:val="2"/>
                <w:szCs w:val="2"/>
              </w:rPr>
            </w:pPr>
          </w:p>
        </w:tc>
        <w:tc>
          <w:tcPr>
            <w:tcW w:w="2579" w:type="dxa"/>
            <w:gridSpan w:val="3"/>
            <w:tcBorders>
              <w:top w:val="nil"/>
            </w:tcBorders>
          </w:tcPr>
          <w:p w:rsidR="007E1D73" w:rsidRDefault="007E1D73" w:rsidP="00AD17F4">
            <w:pPr>
              <w:pStyle w:val="TableParagraph"/>
              <w:tabs>
                <w:tab w:val="left" w:pos="14034"/>
              </w:tabs>
            </w:pPr>
          </w:p>
        </w:tc>
        <w:tc>
          <w:tcPr>
            <w:tcW w:w="3144" w:type="dxa"/>
            <w:tcBorders>
              <w:top w:val="nil"/>
            </w:tcBorders>
          </w:tcPr>
          <w:p w:rsidR="007E1D73" w:rsidRDefault="007E1D73" w:rsidP="00AD17F4">
            <w:pPr>
              <w:pStyle w:val="TableParagraph"/>
              <w:tabs>
                <w:tab w:val="left" w:pos="14034"/>
              </w:tabs>
            </w:pPr>
          </w:p>
        </w:tc>
        <w:tc>
          <w:tcPr>
            <w:tcW w:w="2007" w:type="dxa"/>
            <w:tcBorders>
              <w:top w:val="nil"/>
            </w:tcBorders>
          </w:tcPr>
          <w:p w:rsidR="007E1D73" w:rsidRDefault="007E1D73" w:rsidP="00AD17F4">
            <w:pPr>
              <w:pStyle w:val="TableParagraph"/>
              <w:tabs>
                <w:tab w:val="left" w:pos="14034"/>
              </w:tabs>
            </w:pPr>
          </w:p>
        </w:tc>
        <w:tc>
          <w:tcPr>
            <w:tcW w:w="2891" w:type="dxa"/>
            <w:gridSpan w:val="3"/>
            <w:tcBorders>
              <w:top w:val="nil"/>
            </w:tcBorders>
          </w:tcPr>
          <w:p w:rsidR="007E1D73" w:rsidRDefault="00476BCC" w:rsidP="00AD17F4">
            <w:pPr>
              <w:pStyle w:val="TableParagraph"/>
              <w:tabs>
                <w:tab w:val="left" w:pos="14034"/>
              </w:tabs>
              <w:spacing w:before="9"/>
              <w:ind w:left="109"/>
            </w:pPr>
            <w:r>
              <w:t>горските</w:t>
            </w:r>
            <w:r>
              <w:rPr>
                <w:spacing w:val="-3"/>
              </w:rPr>
              <w:t xml:space="preserve"> </w:t>
            </w:r>
            <w:r>
              <w:t>работници;</w:t>
            </w:r>
          </w:p>
        </w:tc>
        <w:tc>
          <w:tcPr>
            <w:tcW w:w="2250" w:type="dxa"/>
            <w:vMerge/>
            <w:tcBorders>
              <w:top w:val="nil"/>
            </w:tcBorders>
          </w:tcPr>
          <w:p w:rsidR="007E1D73" w:rsidRDefault="007E1D73" w:rsidP="00AD17F4">
            <w:pPr>
              <w:tabs>
                <w:tab w:val="left" w:pos="14034"/>
              </w:tabs>
              <w:rPr>
                <w:sz w:val="2"/>
                <w:szCs w:val="2"/>
              </w:rPr>
            </w:pPr>
          </w:p>
        </w:tc>
      </w:tr>
      <w:tr w:rsidR="007E1D73">
        <w:trPr>
          <w:trHeight w:val="1575"/>
        </w:trPr>
        <w:tc>
          <w:tcPr>
            <w:tcW w:w="1942" w:type="dxa"/>
            <w:vMerge w:val="restart"/>
          </w:tcPr>
          <w:p w:rsidR="007E1D73" w:rsidRDefault="007E1D73" w:rsidP="00AD17F4">
            <w:pPr>
              <w:pStyle w:val="TableParagraph"/>
              <w:tabs>
                <w:tab w:val="left" w:pos="14034"/>
              </w:tabs>
            </w:pPr>
          </w:p>
        </w:tc>
        <w:tc>
          <w:tcPr>
            <w:tcW w:w="2579" w:type="dxa"/>
            <w:gridSpan w:val="3"/>
            <w:tcBorders>
              <w:bottom w:val="nil"/>
            </w:tcBorders>
          </w:tcPr>
          <w:p w:rsidR="007E1D73" w:rsidRDefault="00476BCC" w:rsidP="00AD17F4">
            <w:pPr>
              <w:pStyle w:val="TableParagraph"/>
              <w:tabs>
                <w:tab w:val="left" w:pos="14034"/>
              </w:tabs>
              <w:spacing w:before="169" w:line="276" w:lineRule="auto"/>
              <w:ind w:left="107" w:right="48"/>
            </w:pPr>
            <w:r>
              <w:t>Районн</w:t>
            </w:r>
            <w:r w:rsidR="009B0FA8">
              <w:t>и</w:t>
            </w:r>
            <w:r>
              <w:t xml:space="preserve"> управлени</w:t>
            </w:r>
            <w:r w:rsidR="009B0FA8">
              <w:t>я</w:t>
            </w:r>
            <w:r>
              <w:rPr>
                <w:spacing w:val="1"/>
              </w:rPr>
              <w:t xml:space="preserve"> </w:t>
            </w:r>
            <w:r>
              <w:t>полиция</w:t>
            </w:r>
            <w:r>
              <w:rPr>
                <w:spacing w:val="1"/>
              </w:rPr>
              <w:t xml:space="preserve"> </w:t>
            </w:r>
            <w:r>
              <w:t xml:space="preserve">– </w:t>
            </w:r>
            <w:r>
              <w:rPr>
                <w:spacing w:val="-52"/>
              </w:rPr>
              <w:t xml:space="preserve"> </w:t>
            </w:r>
            <w:r>
              <w:t>към Областна дирекция</w:t>
            </w:r>
            <w:r>
              <w:rPr>
                <w:spacing w:val="1"/>
              </w:rPr>
              <w:t xml:space="preserve"> </w:t>
            </w:r>
            <w:r>
              <w:t>на МВР</w:t>
            </w:r>
            <w:r>
              <w:rPr>
                <w:spacing w:val="-1"/>
              </w:rPr>
              <w:t xml:space="preserve"> </w:t>
            </w:r>
            <w:r w:rsidR="001142CD">
              <w:t>–</w:t>
            </w:r>
            <w:r>
              <w:rPr>
                <w:spacing w:val="-4"/>
              </w:rPr>
              <w:t xml:space="preserve"> </w:t>
            </w:r>
            <w:r w:rsidR="001142CD">
              <w:rPr>
                <w:spacing w:val="-4"/>
              </w:rPr>
              <w:t xml:space="preserve">Добрич и към </w:t>
            </w:r>
            <w:r w:rsidR="001142CD">
              <w:t>Областна дирекция</w:t>
            </w:r>
            <w:r w:rsidR="001142CD">
              <w:rPr>
                <w:spacing w:val="1"/>
              </w:rPr>
              <w:t xml:space="preserve"> </w:t>
            </w:r>
            <w:r w:rsidR="001142CD">
              <w:t>на МВР - Варна</w:t>
            </w:r>
          </w:p>
        </w:tc>
        <w:tc>
          <w:tcPr>
            <w:tcW w:w="3144" w:type="dxa"/>
            <w:tcBorders>
              <w:bottom w:val="nil"/>
            </w:tcBorders>
          </w:tcPr>
          <w:p w:rsidR="007E1D73" w:rsidRDefault="00476BCC" w:rsidP="00AD17F4">
            <w:pPr>
              <w:pStyle w:val="TableParagraph"/>
              <w:tabs>
                <w:tab w:val="left" w:pos="14034"/>
              </w:tabs>
              <w:spacing w:before="170" w:line="232" w:lineRule="auto"/>
              <w:ind w:left="107" w:right="85"/>
            </w:pPr>
            <w:r>
              <w:t>Извършване на оперативно</w:t>
            </w:r>
            <w:r>
              <w:rPr>
                <w:spacing w:val="1"/>
              </w:rPr>
              <w:t xml:space="preserve"> </w:t>
            </w:r>
            <w:proofErr w:type="spellStart"/>
            <w:r>
              <w:t>издирвателна</w:t>
            </w:r>
            <w:proofErr w:type="spellEnd"/>
            <w:r>
              <w:t>, охранителна,</w:t>
            </w:r>
            <w:r>
              <w:rPr>
                <w:spacing w:val="1"/>
              </w:rPr>
              <w:t xml:space="preserve"> </w:t>
            </w:r>
            <w:r>
              <w:t xml:space="preserve">контролна дейност, </w:t>
            </w:r>
            <w:proofErr w:type="spellStart"/>
            <w:r>
              <w:t>дейност</w:t>
            </w:r>
            <w:proofErr w:type="spellEnd"/>
            <w:r>
              <w:t xml:space="preserve"> по</w:t>
            </w:r>
            <w:r>
              <w:rPr>
                <w:spacing w:val="-52"/>
              </w:rPr>
              <w:t xml:space="preserve"> </w:t>
            </w:r>
            <w:r>
              <w:t>разследване и</w:t>
            </w:r>
          </w:p>
          <w:p w:rsidR="007E1D73" w:rsidRDefault="00476BCC" w:rsidP="00AD17F4">
            <w:pPr>
              <w:pStyle w:val="TableParagraph"/>
              <w:tabs>
                <w:tab w:val="left" w:pos="14034"/>
              </w:tabs>
              <w:spacing w:before="124"/>
              <w:ind w:left="107"/>
            </w:pPr>
            <w:r>
              <w:t>Административно</w:t>
            </w:r>
            <w:r>
              <w:rPr>
                <w:spacing w:val="-3"/>
              </w:rPr>
              <w:t xml:space="preserve"> </w:t>
            </w:r>
            <w:r>
              <w:t>наказателна</w:t>
            </w:r>
          </w:p>
        </w:tc>
        <w:tc>
          <w:tcPr>
            <w:tcW w:w="2007" w:type="dxa"/>
            <w:tcBorders>
              <w:bottom w:val="nil"/>
            </w:tcBorders>
          </w:tcPr>
          <w:p w:rsidR="007E1D73" w:rsidRDefault="00476BCC" w:rsidP="00AD17F4">
            <w:pPr>
              <w:pStyle w:val="TableParagraph"/>
              <w:tabs>
                <w:tab w:val="left" w:pos="14034"/>
              </w:tabs>
              <w:spacing w:before="169"/>
              <w:ind w:left="177" w:right="108"/>
              <w:jc w:val="center"/>
            </w:pPr>
            <w:r>
              <w:t>Средно</w:t>
            </w:r>
            <w:r>
              <w:rPr>
                <w:spacing w:val="-1"/>
              </w:rPr>
              <w:t xml:space="preserve"> </w:t>
            </w:r>
            <w:r>
              <w:t>до</w:t>
            </w:r>
            <w:r>
              <w:rPr>
                <w:spacing w:val="-1"/>
              </w:rPr>
              <w:t xml:space="preserve"> </w:t>
            </w:r>
            <w:r>
              <w:t>високо</w:t>
            </w:r>
          </w:p>
        </w:tc>
        <w:tc>
          <w:tcPr>
            <w:tcW w:w="2891" w:type="dxa"/>
            <w:gridSpan w:val="3"/>
            <w:tcBorders>
              <w:bottom w:val="nil"/>
            </w:tcBorders>
          </w:tcPr>
          <w:p w:rsidR="007E1D73" w:rsidRDefault="00476BCC" w:rsidP="00AD17F4">
            <w:pPr>
              <w:pStyle w:val="TableParagraph"/>
              <w:tabs>
                <w:tab w:val="left" w:pos="14034"/>
              </w:tabs>
              <w:spacing w:before="169" w:line="276" w:lineRule="auto"/>
              <w:ind w:left="109" w:right="462"/>
            </w:pPr>
            <w:r>
              <w:t>Контрол на незаконните</w:t>
            </w:r>
            <w:r>
              <w:rPr>
                <w:spacing w:val="-52"/>
              </w:rPr>
              <w:t xml:space="preserve"> </w:t>
            </w:r>
            <w:r>
              <w:t>дейности в горите и</w:t>
            </w:r>
            <w:r>
              <w:rPr>
                <w:spacing w:val="1"/>
              </w:rPr>
              <w:t xml:space="preserve"> </w:t>
            </w:r>
            <w:r>
              <w:t>разследване</w:t>
            </w:r>
            <w:r>
              <w:rPr>
                <w:spacing w:val="-1"/>
              </w:rPr>
              <w:t xml:space="preserve"> </w:t>
            </w:r>
            <w:r>
              <w:t>на</w:t>
            </w:r>
            <w:r>
              <w:rPr>
                <w:spacing w:val="-1"/>
              </w:rPr>
              <w:t xml:space="preserve"> </w:t>
            </w:r>
            <w:r>
              <w:t>такива;</w:t>
            </w:r>
          </w:p>
          <w:p w:rsidR="007E1D73" w:rsidRDefault="00476BCC" w:rsidP="00AD17F4">
            <w:pPr>
              <w:pStyle w:val="TableParagraph"/>
              <w:tabs>
                <w:tab w:val="left" w:pos="14034"/>
              </w:tabs>
              <w:spacing w:before="1"/>
              <w:ind w:left="109"/>
            </w:pPr>
            <w:r>
              <w:t>обслужване</w:t>
            </w:r>
            <w:r>
              <w:rPr>
                <w:spacing w:val="-3"/>
              </w:rPr>
              <w:t xml:space="preserve"> </w:t>
            </w:r>
            <w:r>
              <w:t>на</w:t>
            </w:r>
            <w:r>
              <w:rPr>
                <w:spacing w:val="-2"/>
              </w:rPr>
              <w:t xml:space="preserve"> </w:t>
            </w:r>
            <w:r>
              <w:t>спешен</w:t>
            </w:r>
            <w:r>
              <w:rPr>
                <w:spacing w:val="-2"/>
              </w:rPr>
              <w:t xml:space="preserve"> </w:t>
            </w:r>
            <w:r>
              <w:t>тел.</w:t>
            </w:r>
          </w:p>
          <w:p w:rsidR="007E1D73" w:rsidRDefault="00476BCC" w:rsidP="00AD17F4">
            <w:pPr>
              <w:pStyle w:val="TableParagraph"/>
              <w:tabs>
                <w:tab w:val="left" w:pos="14034"/>
              </w:tabs>
              <w:spacing w:before="37" w:line="222" w:lineRule="exact"/>
              <w:ind w:left="109"/>
            </w:pPr>
            <w:r>
              <w:t>112</w:t>
            </w:r>
            <w:r>
              <w:rPr>
                <w:spacing w:val="-1"/>
              </w:rPr>
              <w:t xml:space="preserve"> </w:t>
            </w:r>
            <w:r>
              <w:t>в</w:t>
            </w:r>
            <w:r>
              <w:rPr>
                <w:spacing w:val="-2"/>
              </w:rPr>
              <w:t xml:space="preserve"> </w:t>
            </w:r>
            <w:r>
              <w:t>случай</w:t>
            </w:r>
            <w:r>
              <w:rPr>
                <w:spacing w:val="-1"/>
              </w:rPr>
              <w:t xml:space="preserve"> </w:t>
            </w:r>
            <w:r>
              <w:t>на</w:t>
            </w:r>
            <w:r>
              <w:rPr>
                <w:spacing w:val="-1"/>
              </w:rPr>
              <w:t xml:space="preserve"> </w:t>
            </w:r>
            <w:r>
              <w:t>инциденти</w:t>
            </w:r>
            <w:r>
              <w:rPr>
                <w:spacing w:val="-1"/>
              </w:rPr>
              <w:t xml:space="preserve"> </w:t>
            </w:r>
            <w:r>
              <w:t>в</w:t>
            </w:r>
          </w:p>
        </w:tc>
        <w:tc>
          <w:tcPr>
            <w:tcW w:w="2250" w:type="dxa"/>
            <w:vMerge w:val="restart"/>
          </w:tcPr>
          <w:p w:rsidR="007E1D73" w:rsidRDefault="007E1D73" w:rsidP="00AD17F4">
            <w:pPr>
              <w:pStyle w:val="TableParagraph"/>
              <w:tabs>
                <w:tab w:val="left" w:pos="14034"/>
              </w:tabs>
            </w:pPr>
          </w:p>
        </w:tc>
      </w:tr>
      <w:tr w:rsidR="007E1D73">
        <w:trPr>
          <w:trHeight w:val="309"/>
        </w:trPr>
        <w:tc>
          <w:tcPr>
            <w:tcW w:w="1942" w:type="dxa"/>
            <w:vMerge/>
            <w:tcBorders>
              <w:top w:val="nil"/>
            </w:tcBorders>
          </w:tcPr>
          <w:p w:rsidR="007E1D73" w:rsidRDefault="007E1D73" w:rsidP="00AD17F4">
            <w:pPr>
              <w:tabs>
                <w:tab w:val="left" w:pos="14034"/>
              </w:tabs>
              <w:rPr>
                <w:sz w:val="2"/>
                <w:szCs w:val="2"/>
              </w:rPr>
            </w:pPr>
          </w:p>
        </w:tc>
        <w:tc>
          <w:tcPr>
            <w:tcW w:w="2579" w:type="dxa"/>
            <w:gridSpan w:val="3"/>
            <w:tcBorders>
              <w:top w:val="nil"/>
              <w:bottom w:val="nil"/>
            </w:tcBorders>
          </w:tcPr>
          <w:p w:rsidR="007E1D73" w:rsidRDefault="007E1D73" w:rsidP="00AD17F4">
            <w:pPr>
              <w:pStyle w:val="TableParagraph"/>
              <w:tabs>
                <w:tab w:val="left" w:pos="14034"/>
              </w:tabs>
            </w:pPr>
          </w:p>
        </w:tc>
        <w:tc>
          <w:tcPr>
            <w:tcW w:w="3144" w:type="dxa"/>
            <w:tcBorders>
              <w:top w:val="nil"/>
              <w:bottom w:val="nil"/>
            </w:tcBorders>
          </w:tcPr>
          <w:p w:rsidR="007E1D73" w:rsidRDefault="00476BCC" w:rsidP="00AD17F4">
            <w:pPr>
              <w:pStyle w:val="TableParagraph"/>
              <w:tabs>
                <w:tab w:val="left" w:pos="14034"/>
              </w:tabs>
              <w:spacing w:line="233" w:lineRule="exact"/>
              <w:ind w:left="107"/>
            </w:pPr>
            <w:r>
              <w:t>дейност</w:t>
            </w:r>
          </w:p>
        </w:tc>
        <w:tc>
          <w:tcPr>
            <w:tcW w:w="2007" w:type="dxa"/>
            <w:tcBorders>
              <w:top w:val="nil"/>
              <w:bottom w:val="nil"/>
            </w:tcBorders>
          </w:tcPr>
          <w:p w:rsidR="007E1D73" w:rsidRDefault="007E1D73" w:rsidP="00AD17F4">
            <w:pPr>
              <w:pStyle w:val="TableParagraph"/>
              <w:tabs>
                <w:tab w:val="left" w:pos="14034"/>
              </w:tabs>
            </w:pPr>
          </w:p>
        </w:tc>
        <w:tc>
          <w:tcPr>
            <w:tcW w:w="2891" w:type="dxa"/>
            <w:gridSpan w:val="3"/>
            <w:tcBorders>
              <w:top w:val="nil"/>
              <w:bottom w:val="nil"/>
            </w:tcBorders>
          </w:tcPr>
          <w:p w:rsidR="007E1D73" w:rsidRDefault="00476BCC" w:rsidP="00AD17F4">
            <w:pPr>
              <w:pStyle w:val="TableParagraph"/>
              <w:tabs>
                <w:tab w:val="left" w:pos="14034"/>
              </w:tabs>
              <w:spacing w:before="38" w:line="251" w:lineRule="exact"/>
              <w:ind w:left="109"/>
            </w:pPr>
            <w:r>
              <w:t>горските територии</w:t>
            </w:r>
            <w:r>
              <w:rPr>
                <w:spacing w:val="-1"/>
              </w:rPr>
              <w:t xml:space="preserve"> </w:t>
            </w:r>
            <w:r>
              <w:t>и</w:t>
            </w:r>
          </w:p>
        </w:tc>
        <w:tc>
          <w:tcPr>
            <w:tcW w:w="2250" w:type="dxa"/>
            <w:vMerge/>
            <w:tcBorders>
              <w:top w:val="nil"/>
            </w:tcBorders>
          </w:tcPr>
          <w:p w:rsidR="007E1D73" w:rsidRDefault="007E1D73" w:rsidP="00AD17F4">
            <w:pPr>
              <w:tabs>
                <w:tab w:val="left" w:pos="14034"/>
              </w:tabs>
              <w:rPr>
                <w:sz w:val="2"/>
                <w:szCs w:val="2"/>
              </w:rPr>
            </w:pPr>
          </w:p>
        </w:tc>
      </w:tr>
      <w:tr w:rsidR="007E1D73">
        <w:trPr>
          <w:trHeight w:val="425"/>
        </w:trPr>
        <w:tc>
          <w:tcPr>
            <w:tcW w:w="1942" w:type="dxa"/>
            <w:vMerge/>
            <w:tcBorders>
              <w:top w:val="nil"/>
            </w:tcBorders>
          </w:tcPr>
          <w:p w:rsidR="007E1D73" w:rsidRDefault="007E1D73" w:rsidP="00AD17F4">
            <w:pPr>
              <w:tabs>
                <w:tab w:val="left" w:pos="14034"/>
              </w:tabs>
              <w:rPr>
                <w:sz w:val="2"/>
                <w:szCs w:val="2"/>
              </w:rPr>
            </w:pPr>
          </w:p>
        </w:tc>
        <w:tc>
          <w:tcPr>
            <w:tcW w:w="2579" w:type="dxa"/>
            <w:gridSpan w:val="3"/>
            <w:tcBorders>
              <w:top w:val="nil"/>
            </w:tcBorders>
          </w:tcPr>
          <w:p w:rsidR="007E1D73" w:rsidRDefault="007E1D73" w:rsidP="00AD17F4">
            <w:pPr>
              <w:pStyle w:val="TableParagraph"/>
              <w:tabs>
                <w:tab w:val="left" w:pos="14034"/>
              </w:tabs>
            </w:pPr>
          </w:p>
        </w:tc>
        <w:tc>
          <w:tcPr>
            <w:tcW w:w="3144" w:type="dxa"/>
            <w:tcBorders>
              <w:top w:val="nil"/>
            </w:tcBorders>
          </w:tcPr>
          <w:p w:rsidR="007E1D73" w:rsidRDefault="007E1D73" w:rsidP="00AD17F4">
            <w:pPr>
              <w:pStyle w:val="TableParagraph"/>
              <w:tabs>
                <w:tab w:val="left" w:pos="14034"/>
              </w:tabs>
            </w:pPr>
          </w:p>
        </w:tc>
        <w:tc>
          <w:tcPr>
            <w:tcW w:w="2007" w:type="dxa"/>
            <w:tcBorders>
              <w:top w:val="nil"/>
            </w:tcBorders>
          </w:tcPr>
          <w:p w:rsidR="007E1D73" w:rsidRDefault="007E1D73" w:rsidP="00AD17F4">
            <w:pPr>
              <w:pStyle w:val="TableParagraph"/>
              <w:tabs>
                <w:tab w:val="left" w:pos="14034"/>
              </w:tabs>
            </w:pPr>
          </w:p>
        </w:tc>
        <w:tc>
          <w:tcPr>
            <w:tcW w:w="2891" w:type="dxa"/>
            <w:gridSpan w:val="3"/>
            <w:tcBorders>
              <w:top w:val="nil"/>
            </w:tcBorders>
          </w:tcPr>
          <w:p w:rsidR="007E1D73" w:rsidRDefault="00476BCC" w:rsidP="00AD17F4">
            <w:pPr>
              <w:pStyle w:val="TableParagraph"/>
              <w:tabs>
                <w:tab w:val="left" w:pos="14034"/>
              </w:tabs>
              <w:spacing w:before="9"/>
              <w:ind w:left="109"/>
            </w:pPr>
            <w:r>
              <w:t>незаконни</w:t>
            </w:r>
            <w:r>
              <w:rPr>
                <w:spacing w:val="-1"/>
              </w:rPr>
              <w:t xml:space="preserve"> </w:t>
            </w:r>
            <w:r>
              <w:t>дейности;</w:t>
            </w:r>
          </w:p>
        </w:tc>
        <w:tc>
          <w:tcPr>
            <w:tcW w:w="2250" w:type="dxa"/>
            <w:vMerge/>
            <w:tcBorders>
              <w:top w:val="nil"/>
            </w:tcBorders>
          </w:tcPr>
          <w:p w:rsidR="007E1D73" w:rsidRDefault="007E1D73" w:rsidP="00AD17F4">
            <w:pPr>
              <w:tabs>
                <w:tab w:val="left" w:pos="14034"/>
              </w:tabs>
              <w:rPr>
                <w:sz w:val="2"/>
                <w:szCs w:val="2"/>
              </w:rPr>
            </w:pPr>
          </w:p>
        </w:tc>
      </w:tr>
      <w:tr w:rsidR="007E1D73">
        <w:trPr>
          <w:trHeight w:val="1459"/>
        </w:trPr>
        <w:tc>
          <w:tcPr>
            <w:tcW w:w="1942" w:type="dxa"/>
          </w:tcPr>
          <w:p w:rsidR="007E1D73" w:rsidRDefault="007E1D73" w:rsidP="00AD17F4">
            <w:pPr>
              <w:pStyle w:val="TableParagraph"/>
              <w:tabs>
                <w:tab w:val="left" w:pos="14034"/>
              </w:tabs>
            </w:pPr>
          </w:p>
        </w:tc>
        <w:tc>
          <w:tcPr>
            <w:tcW w:w="2579" w:type="dxa"/>
            <w:gridSpan w:val="3"/>
          </w:tcPr>
          <w:p w:rsidR="007E1D73" w:rsidRDefault="00476BCC" w:rsidP="00AD17F4">
            <w:pPr>
              <w:pStyle w:val="TableParagraph"/>
              <w:tabs>
                <w:tab w:val="left" w:pos="1852"/>
                <w:tab w:val="left" w:pos="14034"/>
              </w:tabs>
              <w:spacing w:before="169" w:line="276" w:lineRule="auto"/>
              <w:ind w:left="107" w:right="33"/>
              <w:jc w:val="both"/>
            </w:pPr>
            <w:r>
              <w:t>Районна</w:t>
            </w:r>
            <w:r>
              <w:tab/>
            </w:r>
            <w:r>
              <w:rPr>
                <w:spacing w:val="-1"/>
              </w:rPr>
              <w:t>служба</w:t>
            </w:r>
            <w:r>
              <w:rPr>
                <w:spacing w:val="-53"/>
              </w:rPr>
              <w:t xml:space="preserve"> </w:t>
            </w:r>
            <w:r>
              <w:t>"Пожарна</w:t>
            </w:r>
            <w:r>
              <w:rPr>
                <w:spacing w:val="1"/>
              </w:rPr>
              <w:t xml:space="preserve"> </w:t>
            </w:r>
            <w:r>
              <w:t>безопасност</w:t>
            </w:r>
            <w:r>
              <w:rPr>
                <w:spacing w:val="1"/>
              </w:rPr>
              <w:t xml:space="preserve"> </w:t>
            </w:r>
            <w:r>
              <w:t>и</w:t>
            </w:r>
            <w:r>
              <w:rPr>
                <w:spacing w:val="-52"/>
              </w:rPr>
              <w:t xml:space="preserve"> </w:t>
            </w:r>
            <w:r>
              <w:t>защита на населението" -</w:t>
            </w:r>
            <w:r>
              <w:rPr>
                <w:spacing w:val="1"/>
              </w:rPr>
              <w:t xml:space="preserve"> </w:t>
            </w:r>
            <w:r w:rsidR="001142CD">
              <w:rPr>
                <w:spacing w:val="1"/>
              </w:rPr>
              <w:t>Добрич</w:t>
            </w:r>
          </w:p>
        </w:tc>
        <w:tc>
          <w:tcPr>
            <w:tcW w:w="3144" w:type="dxa"/>
          </w:tcPr>
          <w:p w:rsidR="007E1D73" w:rsidRDefault="00476BCC" w:rsidP="00AD17F4">
            <w:pPr>
              <w:pStyle w:val="TableParagraph"/>
              <w:tabs>
                <w:tab w:val="left" w:pos="14034"/>
              </w:tabs>
              <w:spacing w:before="169" w:line="276" w:lineRule="auto"/>
              <w:ind w:left="107" w:right="28"/>
            </w:pPr>
            <w:r>
              <w:t>Пожарна</w:t>
            </w:r>
            <w:r>
              <w:rPr>
                <w:spacing w:val="15"/>
              </w:rPr>
              <w:t xml:space="preserve"> </w:t>
            </w:r>
            <w:r>
              <w:t>безопасност</w:t>
            </w:r>
            <w:r>
              <w:rPr>
                <w:spacing w:val="14"/>
              </w:rPr>
              <w:t xml:space="preserve"> </w:t>
            </w:r>
            <w:r>
              <w:t>и</w:t>
            </w:r>
            <w:r>
              <w:rPr>
                <w:spacing w:val="16"/>
              </w:rPr>
              <w:t xml:space="preserve"> </w:t>
            </w:r>
            <w:r>
              <w:t>защита</w:t>
            </w:r>
            <w:r>
              <w:rPr>
                <w:spacing w:val="-52"/>
              </w:rPr>
              <w:t xml:space="preserve"> </w:t>
            </w:r>
            <w:r>
              <w:t>на населението</w:t>
            </w:r>
          </w:p>
        </w:tc>
        <w:tc>
          <w:tcPr>
            <w:tcW w:w="2007" w:type="dxa"/>
          </w:tcPr>
          <w:p w:rsidR="007E1D73" w:rsidRDefault="00476BCC" w:rsidP="00AD17F4">
            <w:pPr>
              <w:pStyle w:val="TableParagraph"/>
              <w:tabs>
                <w:tab w:val="left" w:pos="14034"/>
              </w:tabs>
              <w:spacing w:before="169"/>
              <w:ind w:left="177" w:right="108"/>
              <w:jc w:val="center"/>
            </w:pPr>
            <w:r>
              <w:t>Високо</w:t>
            </w:r>
          </w:p>
        </w:tc>
        <w:tc>
          <w:tcPr>
            <w:tcW w:w="1824" w:type="dxa"/>
            <w:tcBorders>
              <w:right w:val="nil"/>
            </w:tcBorders>
          </w:tcPr>
          <w:p w:rsidR="007E1D73" w:rsidRDefault="00476BCC" w:rsidP="00AD17F4">
            <w:pPr>
              <w:pStyle w:val="TableParagraph"/>
              <w:tabs>
                <w:tab w:val="left" w:pos="1450"/>
                <w:tab w:val="left" w:pos="14034"/>
              </w:tabs>
              <w:spacing w:before="169" w:line="276" w:lineRule="auto"/>
              <w:ind w:left="109" w:right="57"/>
            </w:pPr>
            <w:r>
              <w:t>Превенция</w:t>
            </w:r>
            <w:r>
              <w:tab/>
              <w:t>и</w:t>
            </w:r>
            <w:r>
              <w:rPr>
                <w:spacing w:val="1"/>
              </w:rPr>
              <w:t xml:space="preserve"> </w:t>
            </w:r>
            <w:r>
              <w:t>горските</w:t>
            </w:r>
            <w:r>
              <w:rPr>
                <w:spacing w:val="-11"/>
              </w:rPr>
              <w:t xml:space="preserve"> </w:t>
            </w:r>
            <w:r>
              <w:t>пожари;</w:t>
            </w:r>
          </w:p>
        </w:tc>
        <w:tc>
          <w:tcPr>
            <w:tcW w:w="764" w:type="dxa"/>
            <w:tcBorders>
              <w:left w:val="nil"/>
              <w:right w:val="nil"/>
            </w:tcBorders>
          </w:tcPr>
          <w:p w:rsidR="007E1D73" w:rsidRDefault="00476BCC" w:rsidP="00AD17F4">
            <w:pPr>
              <w:pStyle w:val="TableParagraph"/>
              <w:tabs>
                <w:tab w:val="left" w:pos="14034"/>
              </w:tabs>
              <w:spacing w:before="169"/>
              <w:ind w:left="68"/>
            </w:pPr>
            <w:r>
              <w:t>борба</w:t>
            </w:r>
          </w:p>
        </w:tc>
        <w:tc>
          <w:tcPr>
            <w:tcW w:w="303" w:type="dxa"/>
            <w:tcBorders>
              <w:left w:val="nil"/>
            </w:tcBorders>
          </w:tcPr>
          <w:p w:rsidR="007E1D73" w:rsidRDefault="00476BCC" w:rsidP="00AD17F4">
            <w:pPr>
              <w:pStyle w:val="TableParagraph"/>
              <w:tabs>
                <w:tab w:val="left" w:pos="14034"/>
              </w:tabs>
              <w:spacing w:before="169"/>
              <w:ind w:left="163"/>
            </w:pPr>
            <w:r>
              <w:t>с</w:t>
            </w:r>
          </w:p>
        </w:tc>
        <w:tc>
          <w:tcPr>
            <w:tcW w:w="2250" w:type="dxa"/>
          </w:tcPr>
          <w:p w:rsidR="007E1D73" w:rsidRDefault="007E1D73" w:rsidP="00AD17F4">
            <w:pPr>
              <w:pStyle w:val="TableParagraph"/>
              <w:tabs>
                <w:tab w:val="left" w:pos="14034"/>
              </w:tabs>
            </w:pPr>
          </w:p>
        </w:tc>
      </w:tr>
      <w:tr w:rsidR="007E1D73">
        <w:trPr>
          <w:trHeight w:val="916"/>
        </w:trPr>
        <w:tc>
          <w:tcPr>
            <w:tcW w:w="1942" w:type="dxa"/>
          </w:tcPr>
          <w:p w:rsidR="007E1D73" w:rsidRDefault="00476BCC" w:rsidP="00AD17F4">
            <w:pPr>
              <w:pStyle w:val="TableParagraph"/>
              <w:tabs>
                <w:tab w:val="left" w:pos="14034"/>
              </w:tabs>
              <w:spacing w:before="169"/>
              <w:ind w:left="107"/>
            </w:pPr>
            <w:r>
              <w:t>Местно</w:t>
            </w:r>
            <w:r>
              <w:rPr>
                <w:spacing w:val="-2"/>
              </w:rPr>
              <w:t xml:space="preserve"> </w:t>
            </w:r>
            <w:r>
              <w:t>население</w:t>
            </w:r>
          </w:p>
        </w:tc>
        <w:tc>
          <w:tcPr>
            <w:tcW w:w="939" w:type="dxa"/>
            <w:tcBorders>
              <w:right w:val="nil"/>
            </w:tcBorders>
          </w:tcPr>
          <w:p w:rsidR="007E1D73" w:rsidRDefault="00476BCC" w:rsidP="00AD17F4">
            <w:pPr>
              <w:pStyle w:val="TableParagraph"/>
              <w:tabs>
                <w:tab w:val="left" w:pos="14034"/>
              </w:tabs>
              <w:spacing w:before="185"/>
              <w:ind w:left="107"/>
            </w:pPr>
            <w:r>
              <w:t>Кмет</w:t>
            </w:r>
            <w:r w:rsidR="001142CD">
              <w:t>ове</w:t>
            </w:r>
          </w:p>
          <w:p w:rsidR="007E1D73" w:rsidRDefault="007E1D73" w:rsidP="00AD17F4">
            <w:pPr>
              <w:pStyle w:val="TableParagraph"/>
              <w:tabs>
                <w:tab w:val="left" w:pos="14034"/>
              </w:tabs>
              <w:spacing w:before="5"/>
              <w:rPr>
                <w:sz w:val="24"/>
              </w:rPr>
            </w:pPr>
          </w:p>
        </w:tc>
        <w:tc>
          <w:tcPr>
            <w:tcW w:w="517" w:type="dxa"/>
            <w:tcBorders>
              <w:left w:val="nil"/>
              <w:right w:val="nil"/>
            </w:tcBorders>
          </w:tcPr>
          <w:p w:rsidR="007E1D73" w:rsidRDefault="00476BCC" w:rsidP="00AD17F4">
            <w:pPr>
              <w:pStyle w:val="TableParagraph"/>
              <w:tabs>
                <w:tab w:val="left" w:pos="14034"/>
              </w:tabs>
              <w:spacing w:before="185"/>
              <w:ind w:left="88"/>
            </w:pPr>
            <w:r>
              <w:t>на</w:t>
            </w:r>
          </w:p>
        </w:tc>
        <w:tc>
          <w:tcPr>
            <w:tcW w:w="1123" w:type="dxa"/>
            <w:tcBorders>
              <w:left w:val="nil"/>
            </w:tcBorders>
          </w:tcPr>
          <w:p w:rsidR="007E1D73" w:rsidRDefault="00476BCC" w:rsidP="00AD17F4">
            <w:pPr>
              <w:pStyle w:val="TableParagraph"/>
              <w:tabs>
                <w:tab w:val="left" w:pos="14034"/>
              </w:tabs>
              <w:spacing w:before="167"/>
              <w:ind w:left="221"/>
              <w:rPr>
                <w:sz w:val="24"/>
              </w:rPr>
            </w:pPr>
            <w:r>
              <w:rPr>
                <w:sz w:val="24"/>
              </w:rPr>
              <w:t>общин</w:t>
            </w:r>
            <w:r w:rsidR="001142CD">
              <w:rPr>
                <w:sz w:val="24"/>
              </w:rPr>
              <w:t>и</w:t>
            </w:r>
            <w:r>
              <w:rPr>
                <w:sz w:val="24"/>
              </w:rPr>
              <w:t>:</w:t>
            </w:r>
          </w:p>
        </w:tc>
        <w:tc>
          <w:tcPr>
            <w:tcW w:w="3144" w:type="dxa"/>
          </w:tcPr>
          <w:p w:rsidR="007E1D73" w:rsidRDefault="00476BCC" w:rsidP="00AD17F4">
            <w:pPr>
              <w:pStyle w:val="TableParagraph"/>
              <w:tabs>
                <w:tab w:val="left" w:pos="14034"/>
              </w:tabs>
              <w:spacing w:before="169" w:line="276" w:lineRule="auto"/>
              <w:ind w:left="107" w:right="27"/>
            </w:pPr>
            <w:r>
              <w:t>Осигуряване</w:t>
            </w:r>
            <w:r>
              <w:rPr>
                <w:spacing w:val="15"/>
              </w:rPr>
              <w:t xml:space="preserve"> </w:t>
            </w:r>
            <w:r>
              <w:t>на</w:t>
            </w:r>
            <w:r>
              <w:rPr>
                <w:spacing w:val="14"/>
              </w:rPr>
              <w:t xml:space="preserve"> </w:t>
            </w:r>
            <w:r>
              <w:t>базисни</w:t>
            </w:r>
            <w:r>
              <w:rPr>
                <w:spacing w:val="11"/>
              </w:rPr>
              <w:t xml:space="preserve"> </w:t>
            </w:r>
            <w:r>
              <w:t>нужди</w:t>
            </w:r>
            <w:r>
              <w:rPr>
                <w:spacing w:val="-52"/>
              </w:rPr>
              <w:t xml:space="preserve"> </w:t>
            </w:r>
            <w:r>
              <w:t>на</w:t>
            </w:r>
            <w:r>
              <w:rPr>
                <w:spacing w:val="-1"/>
              </w:rPr>
              <w:t xml:space="preserve"> </w:t>
            </w:r>
            <w:r>
              <w:t>местното население</w:t>
            </w:r>
          </w:p>
        </w:tc>
        <w:tc>
          <w:tcPr>
            <w:tcW w:w="2007" w:type="dxa"/>
          </w:tcPr>
          <w:p w:rsidR="007E1D73" w:rsidRDefault="00476BCC" w:rsidP="00AD17F4">
            <w:pPr>
              <w:pStyle w:val="TableParagraph"/>
              <w:tabs>
                <w:tab w:val="left" w:pos="14034"/>
              </w:tabs>
              <w:spacing w:before="169"/>
              <w:ind w:left="177" w:right="108"/>
              <w:jc w:val="center"/>
            </w:pPr>
            <w:r>
              <w:t>Високо</w:t>
            </w:r>
          </w:p>
        </w:tc>
        <w:tc>
          <w:tcPr>
            <w:tcW w:w="2891" w:type="dxa"/>
            <w:gridSpan w:val="3"/>
          </w:tcPr>
          <w:p w:rsidR="007E1D73" w:rsidRDefault="00476BCC" w:rsidP="00AD17F4">
            <w:pPr>
              <w:pStyle w:val="TableParagraph"/>
              <w:tabs>
                <w:tab w:val="left" w:pos="14034"/>
              </w:tabs>
              <w:spacing w:before="169" w:line="276" w:lineRule="auto"/>
              <w:ind w:left="109" w:right="201"/>
            </w:pPr>
            <w:r>
              <w:t>Осигуряване на местното</w:t>
            </w:r>
            <w:r>
              <w:rPr>
                <w:spacing w:val="1"/>
              </w:rPr>
              <w:t xml:space="preserve"> </w:t>
            </w:r>
            <w:r>
              <w:t>население</w:t>
            </w:r>
            <w:r>
              <w:rPr>
                <w:spacing w:val="-3"/>
              </w:rPr>
              <w:t xml:space="preserve"> </w:t>
            </w:r>
            <w:r>
              <w:t>с</w:t>
            </w:r>
            <w:r>
              <w:rPr>
                <w:spacing w:val="-2"/>
              </w:rPr>
              <w:t xml:space="preserve"> </w:t>
            </w:r>
            <w:r>
              <w:t>дърва</w:t>
            </w:r>
            <w:r>
              <w:rPr>
                <w:spacing w:val="-3"/>
              </w:rPr>
              <w:t xml:space="preserve"> </w:t>
            </w:r>
            <w:r>
              <w:t>за</w:t>
            </w:r>
            <w:r>
              <w:rPr>
                <w:spacing w:val="-5"/>
              </w:rPr>
              <w:t xml:space="preserve"> </w:t>
            </w:r>
            <w:r>
              <w:t>огрев;</w:t>
            </w:r>
          </w:p>
        </w:tc>
        <w:tc>
          <w:tcPr>
            <w:tcW w:w="2250" w:type="dxa"/>
          </w:tcPr>
          <w:p w:rsidR="007E1D73" w:rsidRDefault="007E1D73" w:rsidP="00AD17F4">
            <w:pPr>
              <w:pStyle w:val="TableParagraph"/>
              <w:tabs>
                <w:tab w:val="left" w:pos="14034"/>
              </w:tabs>
            </w:pPr>
          </w:p>
        </w:tc>
      </w:tr>
    </w:tbl>
    <w:p w:rsidR="007E1D73" w:rsidRDefault="007E1D73" w:rsidP="00AD17F4">
      <w:pPr>
        <w:tabs>
          <w:tab w:val="left" w:pos="14034"/>
        </w:tabs>
        <w:sectPr w:rsidR="007E1D73" w:rsidSect="00727203">
          <w:footerReference w:type="default" r:id="rId12"/>
          <w:pgSz w:w="16840" w:h="11910" w:orient="landscape"/>
          <w:pgMar w:top="1100" w:right="697" w:bottom="1123" w:left="482" w:header="0" w:footer="924" w:gutter="0"/>
          <w:cols w:space="708"/>
        </w:sect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2578"/>
        <w:gridCol w:w="3144"/>
        <w:gridCol w:w="2007"/>
        <w:gridCol w:w="2893"/>
        <w:gridCol w:w="2252"/>
      </w:tblGrid>
      <w:tr w:rsidR="007E1D73">
        <w:trPr>
          <w:trHeight w:val="2911"/>
        </w:trPr>
        <w:tc>
          <w:tcPr>
            <w:tcW w:w="1942" w:type="dxa"/>
          </w:tcPr>
          <w:p w:rsidR="007E1D73" w:rsidRDefault="007E1D73" w:rsidP="00AD17F4">
            <w:pPr>
              <w:pStyle w:val="TableParagraph"/>
              <w:tabs>
                <w:tab w:val="left" w:pos="14034"/>
              </w:tabs>
            </w:pPr>
          </w:p>
        </w:tc>
        <w:tc>
          <w:tcPr>
            <w:tcW w:w="2578" w:type="dxa"/>
          </w:tcPr>
          <w:p w:rsidR="007E1D73" w:rsidRDefault="00476BCC" w:rsidP="00AD17F4">
            <w:pPr>
              <w:pStyle w:val="TableParagraph"/>
              <w:tabs>
                <w:tab w:val="left" w:pos="14034"/>
              </w:tabs>
              <w:spacing w:before="158"/>
              <w:ind w:left="107"/>
            </w:pPr>
            <w:r>
              <w:t>Общинск</w:t>
            </w:r>
            <w:r w:rsidR="00E92EA1">
              <w:t>и</w:t>
            </w:r>
          </w:p>
          <w:p w:rsidR="007E1D73" w:rsidRDefault="00476BCC" w:rsidP="00AD17F4">
            <w:pPr>
              <w:pStyle w:val="TableParagraph"/>
              <w:tabs>
                <w:tab w:val="left" w:pos="14034"/>
              </w:tabs>
              <w:spacing w:before="121" w:line="276" w:lineRule="auto"/>
              <w:ind w:left="107"/>
            </w:pPr>
            <w:r>
              <w:t>администрации,</w:t>
            </w:r>
            <w:r>
              <w:rPr>
                <w:spacing w:val="44"/>
              </w:rPr>
              <w:t xml:space="preserve"> </w:t>
            </w:r>
            <w:r>
              <w:t>кметове</w:t>
            </w:r>
            <w:r>
              <w:rPr>
                <w:spacing w:val="-52"/>
              </w:rPr>
              <w:t xml:space="preserve"> </w:t>
            </w:r>
            <w:r>
              <w:t>на</w:t>
            </w:r>
            <w:r>
              <w:rPr>
                <w:spacing w:val="-1"/>
              </w:rPr>
              <w:t xml:space="preserve"> </w:t>
            </w:r>
            <w:r>
              <w:t>населените места</w:t>
            </w:r>
          </w:p>
        </w:tc>
        <w:tc>
          <w:tcPr>
            <w:tcW w:w="3144" w:type="dxa"/>
          </w:tcPr>
          <w:p w:rsidR="007E1D73" w:rsidRDefault="007E1D73" w:rsidP="00AD17F4">
            <w:pPr>
              <w:pStyle w:val="TableParagraph"/>
              <w:tabs>
                <w:tab w:val="left" w:pos="14034"/>
              </w:tabs>
            </w:pPr>
          </w:p>
        </w:tc>
        <w:tc>
          <w:tcPr>
            <w:tcW w:w="2007" w:type="dxa"/>
          </w:tcPr>
          <w:p w:rsidR="007E1D73" w:rsidRDefault="007E1D73" w:rsidP="00AD17F4">
            <w:pPr>
              <w:pStyle w:val="TableParagraph"/>
              <w:tabs>
                <w:tab w:val="left" w:pos="14034"/>
              </w:tabs>
            </w:pPr>
          </w:p>
        </w:tc>
        <w:tc>
          <w:tcPr>
            <w:tcW w:w="2893" w:type="dxa"/>
          </w:tcPr>
          <w:p w:rsidR="007E1D73" w:rsidRDefault="00476BCC" w:rsidP="00AD17F4">
            <w:pPr>
              <w:pStyle w:val="TableParagraph"/>
              <w:tabs>
                <w:tab w:val="left" w:pos="14034"/>
              </w:tabs>
              <w:spacing w:before="158" w:line="276" w:lineRule="auto"/>
              <w:ind w:left="110" w:right="891"/>
            </w:pPr>
            <w:proofErr w:type="spellStart"/>
            <w:r>
              <w:t>Паша</w:t>
            </w:r>
            <w:proofErr w:type="spellEnd"/>
            <w:r>
              <w:t xml:space="preserve"> в горите;</w:t>
            </w:r>
            <w:r>
              <w:rPr>
                <w:spacing w:val="1"/>
              </w:rPr>
              <w:t xml:space="preserve"> </w:t>
            </w:r>
            <w:r>
              <w:t>опазване на</w:t>
            </w:r>
            <w:r>
              <w:rPr>
                <w:spacing w:val="1"/>
              </w:rPr>
              <w:t xml:space="preserve"> </w:t>
            </w:r>
            <w:r>
              <w:t>водоизточниците за</w:t>
            </w:r>
            <w:r>
              <w:rPr>
                <w:spacing w:val="-52"/>
              </w:rPr>
              <w:t xml:space="preserve"> </w:t>
            </w:r>
            <w:r>
              <w:t>населените</w:t>
            </w:r>
            <w:r>
              <w:rPr>
                <w:spacing w:val="-2"/>
              </w:rPr>
              <w:t xml:space="preserve"> </w:t>
            </w:r>
            <w:r>
              <w:t>места;</w:t>
            </w:r>
          </w:p>
          <w:p w:rsidR="007E1D73" w:rsidRDefault="00476BCC" w:rsidP="00AD17F4">
            <w:pPr>
              <w:pStyle w:val="TableParagraph"/>
              <w:tabs>
                <w:tab w:val="left" w:pos="14034"/>
              </w:tabs>
              <w:spacing w:line="276" w:lineRule="auto"/>
              <w:ind w:left="110" w:right="606"/>
            </w:pPr>
            <w:r>
              <w:t>опазване на местата от</w:t>
            </w:r>
            <w:r>
              <w:rPr>
                <w:spacing w:val="-52"/>
              </w:rPr>
              <w:t xml:space="preserve"> </w:t>
            </w:r>
            <w:r>
              <w:t>значение за местните</w:t>
            </w:r>
            <w:r>
              <w:rPr>
                <w:spacing w:val="1"/>
              </w:rPr>
              <w:t xml:space="preserve"> </w:t>
            </w:r>
            <w:r>
              <w:t>общности; опазване на</w:t>
            </w:r>
            <w:r>
              <w:rPr>
                <w:spacing w:val="-52"/>
              </w:rPr>
              <w:t xml:space="preserve"> </w:t>
            </w:r>
            <w:r>
              <w:t>местната</w:t>
            </w:r>
            <w:r>
              <w:rPr>
                <w:spacing w:val="1"/>
              </w:rPr>
              <w:t xml:space="preserve"> </w:t>
            </w:r>
            <w:r>
              <w:t>инфраструктура;</w:t>
            </w:r>
          </w:p>
        </w:tc>
        <w:tc>
          <w:tcPr>
            <w:tcW w:w="2252" w:type="dxa"/>
          </w:tcPr>
          <w:p w:rsidR="007E1D73" w:rsidRDefault="007E1D73" w:rsidP="00AD17F4">
            <w:pPr>
              <w:pStyle w:val="TableParagraph"/>
              <w:tabs>
                <w:tab w:val="left" w:pos="14034"/>
              </w:tabs>
            </w:pPr>
          </w:p>
        </w:tc>
      </w:tr>
      <w:tr w:rsidR="007E1D73">
        <w:trPr>
          <w:trHeight w:val="3494"/>
        </w:trPr>
        <w:tc>
          <w:tcPr>
            <w:tcW w:w="1942" w:type="dxa"/>
          </w:tcPr>
          <w:p w:rsidR="007E1D73" w:rsidRDefault="007E1D73" w:rsidP="00AD17F4">
            <w:pPr>
              <w:pStyle w:val="TableParagraph"/>
              <w:tabs>
                <w:tab w:val="left" w:pos="14034"/>
              </w:tabs>
            </w:pPr>
          </w:p>
        </w:tc>
        <w:tc>
          <w:tcPr>
            <w:tcW w:w="2578" w:type="dxa"/>
          </w:tcPr>
          <w:p w:rsidR="007E1D73" w:rsidRDefault="00476BCC" w:rsidP="00E92EA1">
            <w:pPr>
              <w:pStyle w:val="TableParagraph"/>
              <w:tabs>
                <w:tab w:val="left" w:pos="14034"/>
              </w:tabs>
              <w:spacing w:before="160" w:line="276" w:lineRule="auto"/>
              <w:ind w:left="107" w:right="115"/>
            </w:pPr>
            <w:r>
              <w:t>Физически лица, жители</w:t>
            </w:r>
            <w:r>
              <w:rPr>
                <w:spacing w:val="-52"/>
              </w:rPr>
              <w:t xml:space="preserve"> </w:t>
            </w:r>
            <w:r>
              <w:t>на населените места</w:t>
            </w:r>
            <w:r>
              <w:rPr>
                <w:spacing w:val="1"/>
              </w:rPr>
              <w:t xml:space="preserve"> </w:t>
            </w:r>
            <w:r>
              <w:t>попадащи в обхвата на</w:t>
            </w:r>
            <w:r>
              <w:rPr>
                <w:spacing w:val="1"/>
              </w:rPr>
              <w:t xml:space="preserve"> </w:t>
            </w:r>
            <w:r>
              <w:t>Д</w:t>
            </w:r>
            <w:r w:rsidR="00E92EA1">
              <w:t>Л</w:t>
            </w:r>
            <w:r>
              <w:t>С</w:t>
            </w:r>
          </w:p>
        </w:tc>
        <w:tc>
          <w:tcPr>
            <w:tcW w:w="3144" w:type="dxa"/>
          </w:tcPr>
          <w:p w:rsidR="007E1D73" w:rsidRDefault="00476BCC" w:rsidP="00AD17F4">
            <w:pPr>
              <w:pStyle w:val="TableParagraph"/>
              <w:tabs>
                <w:tab w:val="left" w:pos="14034"/>
              </w:tabs>
              <w:spacing w:before="160" w:line="276" w:lineRule="auto"/>
              <w:ind w:left="108" w:right="34"/>
            </w:pPr>
            <w:r>
              <w:t>Осигуряване</w:t>
            </w:r>
            <w:r>
              <w:rPr>
                <w:spacing w:val="6"/>
              </w:rPr>
              <w:t xml:space="preserve"> </w:t>
            </w:r>
            <w:r>
              <w:t>на</w:t>
            </w:r>
            <w:r>
              <w:rPr>
                <w:spacing w:val="4"/>
              </w:rPr>
              <w:t xml:space="preserve"> </w:t>
            </w:r>
            <w:r>
              <w:t>горски</w:t>
            </w:r>
            <w:r>
              <w:rPr>
                <w:spacing w:val="5"/>
              </w:rPr>
              <w:t xml:space="preserve"> </w:t>
            </w:r>
            <w:r>
              <w:t>ресурси</w:t>
            </w:r>
            <w:r>
              <w:rPr>
                <w:spacing w:val="-52"/>
              </w:rPr>
              <w:t xml:space="preserve"> </w:t>
            </w:r>
            <w:r>
              <w:t>за</w:t>
            </w:r>
            <w:r>
              <w:rPr>
                <w:spacing w:val="-1"/>
              </w:rPr>
              <w:t xml:space="preserve"> </w:t>
            </w:r>
            <w:r>
              <w:t>битови нужди</w:t>
            </w:r>
          </w:p>
        </w:tc>
        <w:tc>
          <w:tcPr>
            <w:tcW w:w="2007" w:type="dxa"/>
          </w:tcPr>
          <w:p w:rsidR="007E1D73" w:rsidRDefault="00476BCC" w:rsidP="00AD17F4">
            <w:pPr>
              <w:pStyle w:val="TableParagraph"/>
              <w:tabs>
                <w:tab w:val="left" w:pos="14034"/>
              </w:tabs>
              <w:spacing w:before="160"/>
              <w:ind w:left="177" w:right="106"/>
              <w:jc w:val="center"/>
            </w:pPr>
            <w:r>
              <w:t>Високо</w:t>
            </w:r>
          </w:p>
        </w:tc>
        <w:tc>
          <w:tcPr>
            <w:tcW w:w="2893" w:type="dxa"/>
          </w:tcPr>
          <w:p w:rsidR="007E1D73" w:rsidRDefault="00476BCC" w:rsidP="00AD17F4">
            <w:pPr>
              <w:pStyle w:val="TableParagraph"/>
              <w:tabs>
                <w:tab w:val="left" w:pos="14034"/>
              </w:tabs>
              <w:spacing w:before="160" w:line="276" w:lineRule="auto"/>
              <w:ind w:left="110" w:right="413"/>
            </w:pPr>
            <w:r>
              <w:t>Осигуряване на дърва за</w:t>
            </w:r>
            <w:r>
              <w:rPr>
                <w:spacing w:val="-52"/>
              </w:rPr>
              <w:t xml:space="preserve"> </w:t>
            </w:r>
            <w:r>
              <w:t xml:space="preserve">огрев, </w:t>
            </w:r>
            <w:proofErr w:type="spellStart"/>
            <w:r>
              <w:t>паша</w:t>
            </w:r>
            <w:proofErr w:type="spellEnd"/>
            <w:r>
              <w:t>, защита на</w:t>
            </w:r>
            <w:r>
              <w:rPr>
                <w:spacing w:val="1"/>
              </w:rPr>
              <w:t xml:space="preserve"> </w:t>
            </w:r>
            <w:r>
              <w:t>личната собственост;</w:t>
            </w:r>
            <w:r>
              <w:rPr>
                <w:spacing w:val="1"/>
              </w:rPr>
              <w:t xml:space="preserve"> </w:t>
            </w:r>
            <w:r>
              <w:t>осигуряване на свободен</w:t>
            </w:r>
            <w:r>
              <w:rPr>
                <w:spacing w:val="-52"/>
              </w:rPr>
              <w:t xml:space="preserve"> </w:t>
            </w:r>
            <w:r>
              <w:t>достъп до горските</w:t>
            </w:r>
            <w:r>
              <w:rPr>
                <w:spacing w:val="1"/>
              </w:rPr>
              <w:t xml:space="preserve"> </w:t>
            </w:r>
            <w:r>
              <w:t>територии за туризъм,</w:t>
            </w:r>
            <w:r>
              <w:rPr>
                <w:spacing w:val="1"/>
              </w:rPr>
              <w:t xml:space="preserve"> </w:t>
            </w:r>
            <w:proofErr w:type="spellStart"/>
            <w:r>
              <w:t>рекреакция</w:t>
            </w:r>
            <w:proofErr w:type="spellEnd"/>
            <w:r>
              <w:t>, събиране на</w:t>
            </w:r>
            <w:r>
              <w:rPr>
                <w:spacing w:val="-52"/>
              </w:rPr>
              <w:t xml:space="preserve"> </w:t>
            </w:r>
            <w:r>
              <w:t>недървесни горски</w:t>
            </w:r>
            <w:r>
              <w:rPr>
                <w:spacing w:val="1"/>
              </w:rPr>
              <w:t xml:space="preserve"> </w:t>
            </w:r>
            <w:r>
              <w:t>продукти за лично</w:t>
            </w:r>
            <w:r>
              <w:rPr>
                <w:spacing w:val="1"/>
              </w:rPr>
              <w:t xml:space="preserve"> </w:t>
            </w:r>
            <w:r>
              <w:t>ползване; възможности</w:t>
            </w:r>
            <w:r>
              <w:rPr>
                <w:spacing w:val="1"/>
              </w:rPr>
              <w:t xml:space="preserve"> </w:t>
            </w:r>
            <w:r>
              <w:t>за заетост;</w:t>
            </w:r>
          </w:p>
        </w:tc>
        <w:tc>
          <w:tcPr>
            <w:tcW w:w="2252" w:type="dxa"/>
          </w:tcPr>
          <w:p w:rsidR="007E1D73" w:rsidRDefault="007E1D73" w:rsidP="00AD17F4">
            <w:pPr>
              <w:pStyle w:val="TableParagraph"/>
              <w:tabs>
                <w:tab w:val="left" w:pos="14034"/>
              </w:tabs>
            </w:pPr>
          </w:p>
        </w:tc>
      </w:tr>
      <w:tr w:rsidR="007E1D73">
        <w:trPr>
          <w:trHeight w:val="2332"/>
        </w:trPr>
        <w:tc>
          <w:tcPr>
            <w:tcW w:w="1942" w:type="dxa"/>
          </w:tcPr>
          <w:p w:rsidR="007E1D73" w:rsidRDefault="00476BCC" w:rsidP="00AD17F4">
            <w:pPr>
              <w:pStyle w:val="TableParagraph"/>
              <w:tabs>
                <w:tab w:val="left" w:pos="14034"/>
              </w:tabs>
              <w:spacing w:before="160"/>
              <w:ind w:left="107"/>
            </w:pPr>
            <w:r>
              <w:t>Бизнес</w:t>
            </w:r>
          </w:p>
        </w:tc>
        <w:tc>
          <w:tcPr>
            <w:tcW w:w="2578" w:type="dxa"/>
          </w:tcPr>
          <w:p w:rsidR="007E1D73" w:rsidRDefault="00476BCC" w:rsidP="00AD17F4">
            <w:pPr>
              <w:pStyle w:val="TableParagraph"/>
              <w:tabs>
                <w:tab w:val="left" w:pos="1002"/>
                <w:tab w:val="left" w:pos="1340"/>
                <w:tab w:val="left" w:pos="2314"/>
                <w:tab w:val="left" w:pos="14034"/>
              </w:tabs>
              <w:spacing w:before="160" w:line="276" w:lineRule="auto"/>
              <w:ind w:left="107" w:right="35"/>
            </w:pPr>
            <w:r>
              <w:t>Фирми</w:t>
            </w:r>
            <w:r>
              <w:tab/>
              <w:t>в</w:t>
            </w:r>
            <w:r>
              <w:tab/>
              <w:t>сферата</w:t>
            </w:r>
            <w:r>
              <w:tab/>
            </w:r>
            <w:r>
              <w:rPr>
                <w:spacing w:val="-2"/>
              </w:rPr>
              <w:t>на</w:t>
            </w:r>
            <w:r>
              <w:rPr>
                <w:spacing w:val="-52"/>
              </w:rPr>
              <w:t xml:space="preserve"> </w:t>
            </w:r>
            <w:r>
              <w:t>горското</w:t>
            </w:r>
            <w:r>
              <w:rPr>
                <w:spacing w:val="-1"/>
              </w:rPr>
              <w:t xml:space="preserve"> </w:t>
            </w:r>
            <w:r>
              <w:t>стопанство</w:t>
            </w:r>
          </w:p>
        </w:tc>
        <w:tc>
          <w:tcPr>
            <w:tcW w:w="3144" w:type="dxa"/>
          </w:tcPr>
          <w:p w:rsidR="007E1D73" w:rsidRDefault="00476BCC" w:rsidP="00AD17F4">
            <w:pPr>
              <w:pStyle w:val="TableParagraph"/>
              <w:tabs>
                <w:tab w:val="left" w:pos="14034"/>
              </w:tabs>
              <w:spacing w:before="160" w:line="276" w:lineRule="auto"/>
              <w:ind w:left="108" w:right="36"/>
            </w:pPr>
            <w:r>
              <w:t>Осъществяване на</w:t>
            </w:r>
            <w:r>
              <w:rPr>
                <w:spacing w:val="1"/>
              </w:rPr>
              <w:t xml:space="preserve"> </w:t>
            </w:r>
            <w:r>
              <w:t>горскостопанските дейности на</w:t>
            </w:r>
            <w:r>
              <w:rPr>
                <w:spacing w:val="-52"/>
              </w:rPr>
              <w:t xml:space="preserve"> </w:t>
            </w:r>
            <w:r>
              <w:t>терен</w:t>
            </w:r>
            <w:r>
              <w:rPr>
                <w:spacing w:val="-1"/>
              </w:rPr>
              <w:t xml:space="preserve"> </w:t>
            </w:r>
            <w:r>
              <w:t>в</w:t>
            </w:r>
            <w:r>
              <w:rPr>
                <w:spacing w:val="-2"/>
              </w:rPr>
              <w:t xml:space="preserve"> </w:t>
            </w:r>
            <w:r>
              <w:t>т.ч. – дърводобив,</w:t>
            </w:r>
          </w:p>
          <w:p w:rsidR="007E1D73" w:rsidRDefault="00476BCC" w:rsidP="00AD17F4">
            <w:pPr>
              <w:pStyle w:val="TableParagraph"/>
              <w:tabs>
                <w:tab w:val="left" w:pos="14034"/>
              </w:tabs>
              <w:spacing w:before="1" w:line="276" w:lineRule="auto"/>
              <w:ind w:left="108" w:right="479"/>
            </w:pPr>
            <w:r>
              <w:t xml:space="preserve">залесяване, </w:t>
            </w:r>
            <w:proofErr w:type="spellStart"/>
            <w:r>
              <w:t>лесокултурни</w:t>
            </w:r>
            <w:proofErr w:type="spellEnd"/>
            <w:r>
              <w:rPr>
                <w:spacing w:val="1"/>
              </w:rPr>
              <w:t xml:space="preserve"> </w:t>
            </w:r>
            <w:r>
              <w:t>дейности, строителство и</w:t>
            </w:r>
            <w:r>
              <w:rPr>
                <w:spacing w:val="1"/>
              </w:rPr>
              <w:t xml:space="preserve"> </w:t>
            </w:r>
            <w:r>
              <w:t>поддръжката на горски</w:t>
            </w:r>
            <w:r>
              <w:rPr>
                <w:spacing w:val="1"/>
              </w:rPr>
              <w:t xml:space="preserve"> </w:t>
            </w:r>
            <w:r>
              <w:t>пътища,</w:t>
            </w:r>
            <w:r>
              <w:rPr>
                <w:spacing w:val="-10"/>
              </w:rPr>
              <w:t xml:space="preserve"> </w:t>
            </w:r>
            <w:r>
              <w:t>дървообработване</w:t>
            </w:r>
          </w:p>
        </w:tc>
        <w:tc>
          <w:tcPr>
            <w:tcW w:w="2007" w:type="dxa"/>
          </w:tcPr>
          <w:p w:rsidR="007E1D73" w:rsidRDefault="00476BCC" w:rsidP="00AD17F4">
            <w:pPr>
              <w:pStyle w:val="TableParagraph"/>
              <w:tabs>
                <w:tab w:val="left" w:pos="14034"/>
              </w:tabs>
              <w:spacing w:before="160"/>
              <w:ind w:left="177" w:right="106"/>
              <w:jc w:val="center"/>
            </w:pPr>
            <w:r>
              <w:t>Високо</w:t>
            </w:r>
          </w:p>
        </w:tc>
        <w:tc>
          <w:tcPr>
            <w:tcW w:w="2893" w:type="dxa"/>
          </w:tcPr>
          <w:p w:rsidR="007E1D73" w:rsidRDefault="00476BCC" w:rsidP="00AD17F4">
            <w:pPr>
              <w:pStyle w:val="TableParagraph"/>
              <w:tabs>
                <w:tab w:val="left" w:pos="14034"/>
              </w:tabs>
              <w:spacing w:before="160" w:line="276" w:lineRule="auto"/>
              <w:ind w:left="110" w:right="35"/>
              <w:jc w:val="both"/>
            </w:pPr>
            <w:r>
              <w:t>Осигуряване на равноправен</w:t>
            </w:r>
            <w:r>
              <w:rPr>
                <w:spacing w:val="-52"/>
              </w:rPr>
              <w:t xml:space="preserve"> </w:t>
            </w:r>
            <w:r>
              <w:t>достъп</w:t>
            </w:r>
            <w:r>
              <w:rPr>
                <w:spacing w:val="1"/>
              </w:rPr>
              <w:t xml:space="preserve"> </w:t>
            </w:r>
            <w:r>
              <w:t>до</w:t>
            </w:r>
            <w:r>
              <w:rPr>
                <w:spacing w:val="1"/>
              </w:rPr>
              <w:t xml:space="preserve"> </w:t>
            </w:r>
            <w:r>
              <w:t>дейности</w:t>
            </w:r>
            <w:r>
              <w:rPr>
                <w:spacing w:val="1"/>
              </w:rPr>
              <w:t xml:space="preserve"> </w:t>
            </w:r>
            <w:r>
              <w:t>възлагани от Д</w:t>
            </w:r>
            <w:r w:rsidR="001142CD">
              <w:t>Л</w:t>
            </w:r>
            <w:r>
              <w:t>С и спазване</w:t>
            </w:r>
            <w:r>
              <w:rPr>
                <w:spacing w:val="-52"/>
              </w:rPr>
              <w:t xml:space="preserve"> </w:t>
            </w:r>
            <w:r>
              <w:t>на</w:t>
            </w:r>
            <w:r>
              <w:rPr>
                <w:spacing w:val="-3"/>
              </w:rPr>
              <w:t xml:space="preserve"> </w:t>
            </w:r>
            <w:r>
              <w:t>свободната</w:t>
            </w:r>
            <w:r>
              <w:rPr>
                <w:spacing w:val="-2"/>
              </w:rPr>
              <w:t xml:space="preserve"> </w:t>
            </w:r>
            <w:r>
              <w:t>конкуренция;</w:t>
            </w:r>
          </w:p>
        </w:tc>
        <w:tc>
          <w:tcPr>
            <w:tcW w:w="2252" w:type="dxa"/>
          </w:tcPr>
          <w:p w:rsidR="007E1D73" w:rsidRDefault="007E1D73" w:rsidP="00AD17F4">
            <w:pPr>
              <w:pStyle w:val="TableParagraph"/>
              <w:tabs>
                <w:tab w:val="left" w:pos="14034"/>
              </w:tabs>
            </w:pPr>
          </w:p>
        </w:tc>
      </w:tr>
    </w:tbl>
    <w:p w:rsidR="007E1D73" w:rsidRDefault="007E1D73" w:rsidP="00AD17F4">
      <w:pPr>
        <w:tabs>
          <w:tab w:val="left" w:pos="14034"/>
        </w:tabs>
        <w:sectPr w:rsidR="007E1D73">
          <w:pgSz w:w="16840" w:h="11910" w:orient="landscape"/>
          <w:pgMar w:top="1020" w:right="700" w:bottom="1120" w:left="480" w:header="0" w:footer="923" w:gutter="0"/>
          <w:cols w:space="708"/>
        </w:sect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6"/>
        <w:gridCol w:w="1643"/>
        <w:gridCol w:w="779"/>
        <w:gridCol w:w="413"/>
        <w:gridCol w:w="1470"/>
        <w:gridCol w:w="685"/>
        <w:gridCol w:w="1106"/>
        <w:gridCol w:w="2552"/>
        <w:gridCol w:w="3121"/>
        <w:gridCol w:w="9"/>
      </w:tblGrid>
      <w:tr w:rsidR="007E1D73" w:rsidTr="00657CA4">
        <w:trPr>
          <w:gridAfter w:val="1"/>
          <w:wAfter w:w="9" w:type="dxa"/>
          <w:trHeight w:val="730"/>
        </w:trPr>
        <w:tc>
          <w:tcPr>
            <w:tcW w:w="2416" w:type="dxa"/>
            <w:vMerge w:val="restart"/>
          </w:tcPr>
          <w:p w:rsidR="007E1D73" w:rsidRDefault="007E1D73" w:rsidP="00AD17F4">
            <w:pPr>
              <w:pStyle w:val="TableParagraph"/>
              <w:tabs>
                <w:tab w:val="left" w:pos="14034"/>
              </w:tabs>
            </w:pPr>
          </w:p>
        </w:tc>
        <w:tc>
          <w:tcPr>
            <w:tcW w:w="2835" w:type="dxa"/>
            <w:gridSpan w:val="3"/>
            <w:tcBorders>
              <w:bottom w:val="nil"/>
            </w:tcBorders>
          </w:tcPr>
          <w:p w:rsidR="007E1D73" w:rsidRDefault="00476BCC" w:rsidP="00AD17F4">
            <w:pPr>
              <w:pStyle w:val="TableParagraph"/>
              <w:tabs>
                <w:tab w:val="left" w:pos="14034"/>
              </w:tabs>
              <w:spacing w:before="130" w:line="290" w:lineRule="atLeast"/>
              <w:ind w:left="108" w:right="23"/>
            </w:pPr>
            <w:r>
              <w:t>Предприемачи</w:t>
            </w:r>
            <w:r>
              <w:rPr>
                <w:spacing w:val="39"/>
              </w:rPr>
              <w:t xml:space="preserve"> </w:t>
            </w:r>
            <w:r>
              <w:t>в</w:t>
            </w:r>
            <w:r>
              <w:rPr>
                <w:spacing w:val="39"/>
              </w:rPr>
              <w:t xml:space="preserve"> </w:t>
            </w:r>
            <w:r>
              <w:t>областта</w:t>
            </w:r>
            <w:r>
              <w:rPr>
                <w:spacing w:val="-52"/>
              </w:rPr>
              <w:t xml:space="preserve"> </w:t>
            </w:r>
            <w:r>
              <w:t>на</w:t>
            </w:r>
            <w:r>
              <w:rPr>
                <w:spacing w:val="-1"/>
              </w:rPr>
              <w:t xml:space="preserve"> </w:t>
            </w:r>
            <w:r>
              <w:t>туризма</w:t>
            </w:r>
          </w:p>
        </w:tc>
        <w:tc>
          <w:tcPr>
            <w:tcW w:w="3261" w:type="dxa"/>
            <w:gridSpan w:val="3"/>
            <w:tcBorders>
              <w:bottom w:val="nil"/>
            </w:tcBorders>
          </w:tcPr>
          <w:p w:rsidR="007E1D73" w:rsidRDefault="00476BCC" w:rsidP="00AD17F4">
            <w:pPr>
              <w:pStyle w:val="TableParagraph"/>
              <w:tabs>
                <w:tab w:val="left" w:pos="14034"/>
              </w:tabs>
              <w:spacing w:before="170" w:line="232" w:lineRule="auto"/>
              <w:ind w:left="110"/>
            </w:pPr>
            <w:r>
              <w:t>Ползване</w:t>
            </w:r>
            <w:r>
              <w:rPr>
                <w:spacing w:val="16"/>
              </w:rPr>
              <w:t xml:space="preserve"> </w:t>
            </w:r>
            <w:r>
              <w:t>на</w:t>
            </w:r>
            <w:r>
              <w:rPr>
                <w:spacing w:val="15"/>
              </w:rPr>
              <w:t xml:space="preserve"> </w:t>
            </w:r>
            <w:r>
              <w:t>част</w:t>
            </w:r>
            <w:r>
              <w:rPr>
                <w:spacing w:val="15"/>
              </w:rPr>
              <w:t xml:space="preserve"> </w:t>
            </w:r>
            <w:r>
              <w:t>от</w:t>
            </w:r>
            <w:r>
              <w:rPr>
                <w:spacing w:val="13"/>
              </w:rPr>
              <w:t xml:space="preserve"> </w:t>
            </w:r>
            <w:r>
              <w:t>горските</w:t>
            </w:r>
            <w:r>
              <w:rPr>
                <w:spacing w:val="-52"/>
              </w:rPr>
              <w:t xml:space="preserve"> </w:t>
            </w:r>
            <w:r>
              <w:t>територии</w:t>
            </w:r>
            <w:r>
              <w:rPr>
                <w:spacing w:val="-2"/>
              </w:rPr>
              <w:t xml:space="preserve"> </w:t>
            </w:r>
            <w:r>
              <w:t>за развитие на</w:t>
            </w:r>
          </w:p>
        </w:tc>
        <w:tc>
          <w:tcPr>
            <w:tcW w:w="2552" w:type="dxa"/>
            <w:tcBorders>
              <w:bottom w:val="nil"/>
            </w:tcBorders>
          </w:tcPr>
          <w:p w:rsidR="007E1D73" w:rsidRDefault="00476BCC" w:rsidP="00AD17F4">
            <w:pPr>
              <w:pStyle w:val="TableParagraph"/>
              <w:tabs>
                <w:tab w:val="left" w:pos="14034"/>
              </w:tabs>
              <w:spacing w:before="169"/>
              <w:ind w:left="424" w:right="404"/>
              <w:jc w:val="center"/>
            </w:pPr>
            <w:r>
              <w:t>Средно</w:t>
            </w:r>
          </w:p>
        </w:tc>
        <w:tc>
          <w:tcPr>
            <w:tcW w:w="3121" w:type="dxa"/>
            <w:tcBorders>
              <w:bottom w:val="nil"/>
            </w:tcBorders>
          </w:tcPr>
          <w:p w:rsidR="007E1D73" w:rsidRDefault="00476BCC" w:rsidP="00AD17F4">
            <w:pPr>
              <w:pStyle w:val="TableParagraph"/>
              <w:tabs>
                <w:tab w:val="left" w:pos="14034"/>
              </w:tabs>
              <w:spacing w:before="130" w:line="290" w:lineRule="atLeast"/>
              <w:ind w:left="119" w:right="125"/>
            </w:pPr>
            <w:r>
              <w:t>Съобразяване на</w:t>
            </w:r>
            <w:r>
              <w:rPr>
                <w:spacing w:val="1"/>
              </w:rPr>
              <w:t xml:space="preserve"> </w:t>
            </w:r>
            <w:r>
              <w:t>горскостопанските</w:t>
            </w:r>
            <w:r>
              <w:rPr>
                <w:spacing w:val="-5"/>
              </w:rPr>
              <w:t xml:space="preserve"> </w:t>
            </w:r>
            <w:r>
              <w:t>дейности</w:t>
            </w:r>
            <w:r>
              <w:rPr>
                <w:spacing w:val="-2"/>
              </w:rPr>
              <w:t xml:space="preserve"> </w:t>
            </w:r>
            <w:r>
              <w:t>с</w:t>
            </w:r>
          </w:p>
        </w:tc>
      </w:tr>
      <w:tr w:rsidR="007E1D73" w:rsidTr="00657CA4">
        <w:trPr>
          <w:gridAfter w:val="1"/>
          <w:wAfter w:w="9" w:type="dxa"/>
          <w:trHeight w:val="296"/>
        </w:trPr>
        <w:tc>
          <w:tcPr>
            <w:tcW w:w="2416" w:type="dxa"/>
            <w:vMerge/>
            <w:tcBorders>
              <w:top w:val="nil"/>
            </w:tcBorders>
          </w:tcPr>
          <w:p w:rsidR="007E1D73" w:rsidRDefault="007E1D73" w:rsidP="00AD17F4">
            <w:pPr>
              <w:tabs>
                <w:tab w:val="left" w:pos="14034"/>
              </w:tabs>
              <w:rPr>
                <w:sz w:val="2"/>
                <w:szCs w:val="2"/>
              </w:rPr>
            </w:pPr>
          </w:p>
        </w:tc>
        <w:tc>
          <w:tcPr>
            <w:tcW w:w="2835" w:type="dxa"/>
            <w:gridSpan w:val="3"/>
            <w:tcBorders>
              <w:top w:val="nil"/>
              <w:bottom w:val="nil"/>
            </w:tcBorders>
          </w:tcPr>
          <w:p w:rsidR="007E1D73" w:rsidRDefault="007E1D73" w:rsidP="00AD17F4">
            <w:pPr>
              <w:pStyle w:val="TableParagraph"/>
              <w:tabs>
                <w:tab w:val="left" w:pos="14034"/>
              </w:tabs>
            </w:pPr>
          </w:p>
        </w:tc>
        <w:tc>
          <w:tcPr>
            <w:tcW w:w="3261" w:type="dxa"/>
            <w:gridSpan w:val="3"/>
            <w:tcBorders>
              <w:top w:val="nil"/>
              <w:bottom w:val="nil"/>
            </w:tcBorders>
          </w:tcPr>
          <w:p w:rsidR="007E1D73" w:rsidRDefault="00476BCC" w:rsidP="00AD17F4">
            <w:pPr>
              <w:pStyle w:val="TableParagraph"/>
              <w:tabs>
                <w:tab w:val="left" w:pos="14034"/>
              </w:tabs>
              <w:spacing w:before="40" w:line="235" w:lineRule="exact"/>
              <w:ind w:left="110"/>
            </w:pPr>
            <w:r>
              <w:t>туризъм</w:t>
            </w:r>
          </w:p>
        </w:tc>
        <w:tc>
          <w:tcPr>
            <w:tcW w:w="2552" w:type="dxa"/>
            <w:tcBorders>
              <w:top w:val="nil"/>
              <w:bottom w:val="nil"/>
            </w:tcBorders>
          </w:tcPr>
          <w:p w:rsidR="007E1D73" w:rsidRDefault="007E1D73" w:rsidP="00AD17F4">
            <w:pPr>
              <w:pStyle w:val="TableParagraph"/>
              <w:tabs>
                <w:tab w:val="left" w:pos="14034"/>
              </w:tabs>
            </w:pPr>
          </w:p>
        </w:tc>
        <w:tc>
          <w:tcPr>
            <w:tcW w:w="3121" w:type="dxa"/>
            <w:tcBorders>
              <w:top w:val="nil"/>
              <w:bottom w:val="nil"/>
            </w:tcBorders>
          </w:tcPr>
          <w:p w:rsidR="007E1D73" w:rsidRDefault="00476BCC" w:rsidP="00AD17F4">
            <w:pPr>
              <w:pStyle w:val="TableParagraph"/>
              <w:tabs>
                <w:tab w:val="left" w:pos="14034"/>
              </w:tabs>
              <w:spacing w:before="9"/>
              <w:ind w:left="119"/>
            </w:pPr>
            <w:r>
              <w:t>туристическите</w:t>
            </w:r>
            <w:r>
              <w:rPr>
                <w:spacing w:val="-3"/>
              </w:rPr>
              <w:t xml:space="preserve"> </w:t>
            </w:r>
            <w:r>
              <w:t>маршрути/</w:t>
            </w:r>
          </w:p>
        </w:tc>
      </w:tr>
      <w:tr w:rsidR="007E1D73" w:rsidTr="00657CA4">
        <w:trPr>
          <w:gridAfter w:val="1"/>
          <w:wAfter w:w="9" w:type="dxa"/>
          <w:trHeight w:val="265"/>
        </w:trPr>
        <w:tc>
          <w:tcPr>
            <w:tcW w:w="2416" w:type="dxa"/>
            <w:vMerge/>
            <w:tcBorders>
              <w:top w:val="nil"/>
            </w:tcBorders>
          </w:tcPr>
          <w:p w:rsidR="007E1D73" w:rsidRDefault="007E1D73" w:rsidP="00AD17F4">
            <w:pPr>
              <w:tabs>
                <w:tab w:val="left" w:pos="14034"/>
              </w:tabs>
              <w:rPr>
                <w:sz w:val="2"/>
                <w:szCs w:val="2"/>
              </w:rPr>
            </w:pPr>
          </w:p>
        </w:tc>
        <w:tc>
          <w:tcPr>
            <w:tcW w:w="2835" w:type="dxa"/>
            <w:gridSpan w:val="3"/>
            <w:tcBorders>
              <w:top w:val="nil"/>
              <w:bottom w:val="nil"/>
            </w:tcBorders>
          </w:tcPr>
          <w:p w:rsidR="007E1D73" w:rsidRDefault="007E1D73" w:rsidP="00AD17F4">
            <w:pPr>
              <w:pStyle w:val="TableParagraph"/>
              <w:tabs>
                <w:tab w:val="left" w:pos="14034"/>
              </w:tabs>
              <w:rPr>
                <w:sz w:val="18"/>
              </w:rPr>
            </w:pPr>
          </w:p>
        </w:tc>
        <w:tc>
          <w:tcPr>
            <w:tcW w:w="3261" w:type="dxa"/>
            <w:gridSpan w:val="3"/>
            <w:tcBorders>
              <w:top w:val="nil"/>
              <w:bottom w:val="nil"/>
            </w:tcBorders>
          </w:tcPr>
          <w:p w:rsidR="007E1D73" w:rsidRDefault="007E1D73" w:rsidP="00AD17F4">
            <w:pPr>
              <w:pStyle w:val="TableParagraph"/>
              <w:tabs>
                <w:tab w:val="left" w:pos="14034"/>
              </w:tabs>
              <w:rPr>
                <w:sz w:val="18"/>
              </w:rPr>
            </w:pPr>
          </w:p>
        </w:tc>
        <w:tc>
          <w:tcPr>
            <w:tcW w:w="2552" w:type="dxa"/>
            <w:tcBorders>
              <w:top w:val="nil"/>
              <w:bottom w:val="nil"/>
            </w:tcBorders>
          </w:tcPr>
          <w:p w:rsidR="007E1D73" w:rsidRDefault="007E1D73" w:rsidP="00AD17F4">
            <w:pPr>
              <w:pStyle w:val="TableParagraph"/>
              <w:tabs>
                <w:tab w:val="left" w:pos="14034"/>
              </w:tabs>
              <w:rPr>
                <w:sz w:val="18"/>
              </w:rPr>
            </w:pPr>
          </w:p>
        </w:tc>
        <w:tc>
          <w:tcPr>
            <w:tcW w:w="3121" w:type="dxa"/>
            <w:tcBorders>
              <w:top w:val="nil"/>
              <w:bottom w:val="nil"/>
            </w:tcBorders>
          </w:tcPr>
          <w:p w:rsidR="007E1D73" w:rsidRDefault="00476BCC" w:rsidP="00AD17F4">
            <w:pPr>
              <w:pStyle w:val="TableParagraph"/>
              <w:tabs>
                <w:tab w:val="left" w:pos="14034"/>
              </w:tabs>
              <w:spacing w:line="245" w:lineRule="exact"/>
              <w:ind w:left="119"/>
            </w:pPr>
            <w:r>
              <w:t>обекти;</w:t>
            </w:r>
            <w:r>
              <w:rPr>
                <w:spacing w:val="-2"/>
              </w:rPr>
              <w:t xml:space="preserve"> </w:t>
            </w:r>
            <w:r>
              <w:t>поддържане</w:t>
            </w:r>
            <w:r>
              <w:rPr>
                <w:spacing w:val="-3"/>
              </w:rPr>
              <w:t xml:space="preserve"> </w:t>
            </w:r>
            <w:r>
              <w:t>на</w:t>
            </w:r>
          </w:p>
        </w:tc>
      </w:tr>
      <w:tr w:rsidR="007E1D73" w:rsidTr="00657CA4">
        <w:trPr>
          <w:gridAfter w:val="1"/>
          <w:wAfter w:w="9" w:type="dxa"/>
          <w:trHeight w:val="281"/>
        </w:trPr>
        <w:tc>
          <w:tcPr>
            <w:tcW w:w="2416" w:type="dxa"/>
            <w:vMerge/>
            <w:tcBorders>
              <w:top w:val="nil"/>
            </w:tcBorders>
          </w:tcPr>
          <w:p w:rsidR="007E1D73" w:rsidRDefault="007E1D73" w:rsidP="00AD17F4">
            <w:pPr>
              <w:tabs>
                <w:tab w:val="left" w:pos="14034"/>
              </w:tabs>
              <w:rPr>
                <w:sz w:val="2"/>
                <w:szCs w:val="2"/>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7E1D73" w:rsidP="00AD17F4">
            <w:pPr>
              <w:pStyle w:val="TableParagraph"/>
              <w:tabs>
                <w:tab w:val="left" w:pos="14034"/>
              </w:tabs>
              <w:rPr>
                <w:sz w:val="20"/>
              </w:rPr>
            </w:pPr>
          </w:p>
        </w:tc>
        <w:tc>
          <w:tcPr>
            <w:tcW w:w="2552" w:type="dxa"/>
            <w:tcBorders>
              <w:top w:val="nil"/>
              <w:bottom w:val="nil"/>
            </w:tcBorders>
          </w:tcPr>
          <w:p w:rsidR="007E1D73" w:rsidRDefault="007E1D73" w:rsidP="00AD17F4">
            <w:pPr>
              <w:pStyle w:val="TableParagraph"/>
              <w:tabs>
                <w:tab w:val="left" w:pos="14034"/>
              </w:tabs>
              <w:rPr>
                <w:sz w:val="20"/>
              </w:rPr>
            </w:pPr>
          </w:p>
        </w:tc>
        <w:tc>
          <w:tcPr>
            <w:tcW w:w="3121" w:type="dxa"/>
            <w:tcBorders>
              <w:top w:val="nil"/>
              <w:bottom w:val="nil"/>
            </w:tcBorders>
          </w:tcPr>
          <w:p w:rsidR="007E1D73" w:rsidRDefault="00476BCC" w:rsidP="00AD17F4">
            <w:pPr>
              <w:pStyle w:val="TableParagraph"/>
              <w:tabs>
                <w:tab w:val="left" w:pos="14034"/>
              </w:tabs>
              <w:spacing w:before="9" w:line="252" w:lineRule="exact"/>
              <w:ind w:left="119"/>
            </w:pPr>
            <w:r>
              <w:t>туристическите</w:t>
            </w:r>
            <w:r>
              <w:rPr>
                <w:spacing w:val="-2"/>
              </w:rPr>
              <w:t xml:space="preserve"> </w:t>
            </w:r>
            <w:r>
              <w:t>маршрути</w:t>
            </w:r>
            <w:r>
              <w:rPr>
                <w:spacing w:val="-2"/>
              </w:rPr>
              <w:t xml:space="preserve"> </w:t>
            </w:r>
            <w:r>
              <w:t>в</w:t>
            </w:r>
          </w:p>
        </w:tc>
      </w:tr>
      <w:tr w:rsidR="007E1D73" w:rsidTr="00657CA4">
        <w:trPr>
          <w:gridAfter w:val="1"/>
          <w:wAfter w:w="9" w:type="dxa"/>
          <w:trHeight w:val="281"/>
        </w:trPr>
        <w:tc>
          <w:tcPr>
            <w:tcW w:w="2416" w:type="dxa"/>
            <w:vMerge/>
            <w:tcBorders>
              <w:top w:val="nil"/>
            </w:tcBorders>
          </w:tcPr>
          <w:p w:rsidR="007E1D73" w:rsidRDefault="007E1D73" w:rsidP="00AD17F4">
            <w:pPr>
              <w:tabs>
                <w:tab w:val="left" w:pos="14034"/>
              </w:tabs>
              <w:rPr>
                <w:sz w:val="2"/>
                <w:szCs w:val="2"/>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7E1D73" w:rsidP="00AD17F4">
            <w:pPr>
              <w:pStyle w:val="TableParagraph"/>
              <w:tabs>
                <w:tab w:val="left" w:pos="14034"/>
              </w:tabs>
              <w:rPr>
                <w:sz w:val="20"/>
              </w:rPr>
            </w:pPr>
          </w:p>
        </w:tc>
        <w:tc>
          <w:tcPr>
            <w:tcW w:w="2552" w:type="dxa"/>
            <w:tcBorders>
              <w:top w:val="nil"/>
              <w:bottom w:val="nil"/>
            </w:tcBorders>
          </w:tcPr>
          <w:p w:rsidR="007E1D73" w:rsidRDefault="007E1D73" w:rsidP="00AD17F4">
            <w:pPr>
              <w:pStyle w:val="TableParagraph"/>
              <w:tabs>
                <w:tab w:val="left" w:pos="14034"/>
              </w:tabs>
              <w:rPr>
                <w:sz w:val="20"/>
              </w:rPr>
            </w:pPr>
          </w:p>
        </w:tc>
        <w:tc>
          <w:tcPr>
            <w:tcW w:w="3121" w:type="dxa"/>
            <w:tcBorders>
              <w:top w:val="nil"/>
              <w:bottom w:val="nil"/>
            </w:tcBorders>
          </w:tcPr>
          <w:p w:rsidR="007E1D73" w:rsidRDefault="00476BCC" w:rsidP="00AD17F4">
            <w:pPr>
              <w:pStyle w:val="TableParagraph"/>
              <w:tabs>
                <w:tab w:val="left" w:pos="14034"/>
              </w:tabs>
              <w:spacing w:before="10" w:line="251" w:lineRule="exact"/>
              <w:ind w:left="119"/>
            </w:pPr>
            <w:r>
              <w:t>горските</w:t>
            </w:r>
            <w:r>
              <w:rPr>
                <w:spacing w:val="-2"/>
              </w:rPr>
              <w:t xml:space="preserve"> </w:t>
            </w:r>
            <w:r>
              <w:t>територии;</w:t>
            </w:r>
          </w:p>
        </w:tc>
      </w:tr>
      <w:tr w:rsidR="007E1D73" w:rsidTr="00657CA4">
        <w:trPr>
          <w:gridAfter w:val="1"/>
          <w:wAfter w:w="9" w:type="dxa"/>
          <w:trHeight w:val="280"/>
        </w:trPr>
        <w:tc>
          <w:tcPr>
            <w:tcW w:w="2416" w:type="dxa"/>
            <w:vMerge/>
            <w:tcBorders>
              <w:top w:val="nil"/>
            </w:tcBorders>
          </w:tcPr>
          <w:p w:rsidR="007E1D73" w:rsidRDefault="007E1D73" w:rsidP="00AD17F4">
            <w:pPr>
              <w:tabs>
                <w:tab w:val="left" w:pos="14034"/>
              </w:tabs>
              <w:rPr>
                <w:sz w:val="2"/>
                <w:szCs w:val="2"/>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7E1D73" w:rsidP="00AD17F4">
            <w:pPr>
              <w:pStyle w:val="TableParagraph"/>
              <w:tabs>
                <w:tab w:val="left" w:pos="14034"/>
              </w:tabs>
              <w:rPr>
                <w:sz w:val="20"/>
              </w:rPr>
            </w:pPr>
          </w:p>
        </w:tc>
        <w:tc>
          <w:tcPr>
            <w:tcW w:w="2552" w:type="dxa"/>
            <w:tcBorders>
              <w:top w:val="nil"/>
              <w:bottom w:val="nil"/>
            </w:tcBorders>
          </w:tcPr>
          <w:p w:rsidR="007E1D73" w:rsidRDefault="007E1D73" w:rsidP="00AD17F4">
            <w:pPr>
              <w:pStyle w:val="TableParagraph"/>
              <w:tabs>
                <w:tab w:val="left" w:pos="14034"/>
              </w:tabs>
              <w:rPr>
                <w:sz w:val="20"/>
              </w:rPr>
            </w:pPr>
          </w:p>
        </w:tc>
        <w:tc>
          <w:tcPr>
            <w:tcW w:w="3121" w:type="dxa"/>
            <w:tcBorders>
              <w:top w:val="nil"/>
              <w:bottom w:val="nil"/>
            </w:tcBorders>
          </w:tcPr>
          <w:p w:rsidR="007E1D73" w:rsidRDefault="00476BCC" w:rsidP="00AD17F4">
            <w:pPr>
              <w:pStyle w:val="TableParagraph"/>
              <w:tabs>
                <w:tab w:val="left" w:pos="14034"/>
              </w:tabs>
              <w:spacing w:before="9" w:line="251" w:lineRule="exact"/>
              <w:ind w:left="119"/>
            </w:pPr>
            <w:r>
              <w:t>осигуряване</w:t>
            </w:r>
            <w:r>
              <w:rPr>
                <w:spacing w:val="-2"/>
              </w:rPr>
              <w:t xml:space="preserve"> </w:t>
            </w:r>
            <w:r>
              <w:t>безопасността</w:t>
            </w:r>
            <w:r>
              <w:rPr>
                <w:spacing w:val="-2"/>
              </w:rPr>
              <w:t xml:space="preserve"> </w:t>
            </w:r>
            <w:r>
              <w:t>на</w:t>
            </w:r>
          </w:p>
        </w:tc>
      </w:tr>
      <w:tr w:rsidR="007E1D73" w:rsidTr="00657CA4">
        <w:trPr>
          <w:gridAfter w:val="1"/>
          <w:wAfter w:w="9" w:type="dxa"/>
          <w:trHeight w:val="425"/>
        </w:trPr>
        <w:tc>
          <w:tcPr>
            <w:tcW w:w="2416" w:type="dxa"/>
            <w:vMerge/>
            <w:tcBorders>
              <w:top w:val="nil"/>
            </w:tcBorders>
          </w:tcPr>
          <w:p w:rsidR="007E1D73" w:rsidRDefault="007E1D73" w:rsidP="00AD17F4">
            <w:pPr>
              <w:tabs>
                <w:tab w:val="left" w:pos="14034"/>
              </w:tabs>
              <w:rPr>
                <w:sz w:val="2"/>
                <w:szCs w:val="2"/>
              </w:rPr>
            </w:pPr>
          </w:p>
        </w:tc>
        <w:tc>
          <w:tcPr>
            <w:tcW w:w="2835" w:type="dxa"/>
            <w:gridSpan w:val="3"/>
            <w:tcBorders>
              <w:top w:val="nil"/>
            </w:tcBorders>
          </w:tcPr>
          <w:p w:rsidR="007E1D73" w:rsidRDefault="007E1D73" w:rsidP="00AD17F4">
            <w:pPr>
              <w:pStyle w:val="TableParagraph"/>
              <w:tabs>
                <w:tab w:val="left" w:pos="14034"/>
              </w:tabs>
            </w:pPr>
          </w:p>
        </w:tc>
        <w:tc>
          <w:tcPr>
            <w:tcW w:w="3261" w:type="dxa"/>
            <w:gridSpan w:val="3"/>
            <w:tcBorders>
              <w:top w:val="nil"/>
            </w:tcBorders>
          </w:tcPr>
          <w:p w:rsidR="007E1D73" w:rsidRDefault="007E1D73" w:rsidP="00AD17F4">
            <w:pPr>
              <w:pStyle w:val="TableParagraph"/>
              <w:tabs>
                <w:tab w:val="left" w:pos="14034"/>
              </w:tabs>
            </w:pPr>
          </w:p>
        </w:tc>
        <w:tc>
          <w:tcPr>
            <w:tcW w:w="2552" w:type="dxa"/>
            <w:tcBorders>
              <w:top w:val="nil"/>
            </w:tcBorders>
          </w:tcPr>
          <w:p w:rsidR="007E1D73" w:rsidRDefault="007E1D73" w:rsidP="00AD17F4">
            <w:pPr>
              <w:pStyle w:val="TableParagraph"/>
              <w:tabs>
                <w:tab w:val="left" w:pos="14034"/>
              </w:tabs>
            </w:pPr>
          </w:p>
        </w:tc>
        <w:tc>
          <w:tcPr>
            <w:tcW w:w="3121" w:type="dxa"/>
            <w:tcBorders>
              <w:top w:val="nil"/>
            </w:tcBorders>
          </w:tcPr>
          <w:p w:rsidR="007E1D73" w:rsidRDefault="00476BCC" w:rsidP="00AD17F4">
            <w:pPr>
              <w:pStyle w:val="TableParagraph"/>
              <w:tabs>
                <w:tab w:val="left" w:pos="14034"/>
              </w:tabs>
              <w:spacing w:before="9"/>
              <w:ind w:left="119"/>
            </w:pPr>
            <w:r>
              <w:t>туристите;</w:t>
            </w:r>
          </w:p>
        </w:tc>
      </w:tr>
      <w:tr w:rsidR="007E1D73" w:rsidTr="00657CA4">
        <w:trPr>
          <w:gridAfter w:val="1"/>
          <w:wAfter w:w="9" w:type="dxa"/>
          <w:trHeight w:val="730"/>
        </w:trPr>
        <w:tc>
          <w:tcPr>
            <w:tcW w:w="2416" w:type="dxa"/>
            <w:vMerge w:val="restart"/>
          </w:tcPr>
          <w:p w:rsidR="007E1D73" w:rsidRDefault="007E1D73" w:rsidP="00AD17F4">
            <w:pPr>
              <w:pStyle w:val="TableParagraph"/>
              <w:tabs>
                <w:tab w:val="left" w:pos="14034"/>
              </w:tabs>
            </w:pPr>
          </w:p>
        </w:tc>
        <w:tc>
          <w:tcPr>
            <w:tcW w:w="1643" w:type="dxa"/>
            <w:tcBorders>
              <w:bottom w:val="nil"/>
              <w:right w:val="nil"/>
            </w:tcBorders>
          </w:tcPr>
          <w:p w:rsidR="007E1D73" w:rsidRDefault="00476BCC" w:rsidP="00AD17F4">
            <w:pPr>
              <w:pStyle w:val="TableParagraph"/>
              <w:tabs>
                <w:tab w:val="left" w:pos="14034"/>
              </w:tabs>
              <w:spacing w:before="130" w:line="290" w:lineRule="atLeast"/>
              <w:ind w:left="108" w:right="-24"/>
            </w:pPr>
            <w:r>
              <w:t>Водоснабдяване</w:t>
            </w:r>
            <w:r>
              <w:rPr>
                <w:spacing w:val="-52"/>
              </w:rPr>
              <w:t xml:space="preserve"> </w:t>
            </w:r>
            <w:r>
              <w:t>канализация</w:t>
            </w:r>
          </w:p>
        </w:tc>
        <w:tc>
          <w:tcPr>
            <w:tcW w:w="779" w:type="dxa"/>
            <w:tcBorders>
              <w:left w:val="nil"/>
              <w:bottom w:val="nil"/>
              <w:right w:val="nil"/>
            </w:tcBorders>
          </w:tcPr>
          <w:p w:rsidR="007E1D73" w:rsidRDefault="007E1D73" w:rsidP="00AD17F4">
            <w:pPr>
              <w:pStyle w:val="TableParagraph"/>
              <w:tabs>
                <w:tab w:val="left" w:pos="14034"/>
              </w:tabs>
              <w:rPr>
                <w:sz w:val="24"/>
              </w:rPr>
            </w:pPr>
          </w:p>
          <w:p w:rsidR="007E1D73" w:rsidRDefault="00476BCC" w:rsidP="00AD17F4">
            <w:pPr>
              <w:pStyle w:val="TableParagraph"/>
              <w:tabs>
                <w:tab w:val="left" w:pos="14034"/>
              </w:tabs>
              <w:spacing w:before="183" w:line="251" w:lineRule="exact"/>
              <w:ind w:left="6"/>
            </w:pPr>
            <w:r>
              <w:t>ЕООД</w:t>
            </w:r>
          </w:p>
        </w:tc>
        <w:tc>
          <w:tcPr>
            <w:tcW w:w="413" w:type="dxa"/>
            <w:tcBorders>
              <w:left w:val="nil"/>
              <w:bottom w:val="nil"/>
            </w:tcBorders>
          </w:tcPr>
          <w:p w:rsidR="007E1D73" w:rsidRDefault="00476BCC" w:rsidP="00AD17F4">
            <w:pPr>
              <w:pStyle w:val="TableParagraph"/>
              <w:tabs>
                <w:tab w:val="left" w:pos="14034"/>
              </w:tabs>
              <w:spacing w:before="169"/>
              <w:ind w:left="184"/>
            </w:pPr>
            <w:r>
              <w:t>и</w:t>
            </w:r>
          </w:p>
          <w:p w:rsidR="007E1D73" w:rsidRDefault="00476BCC" w:rsidP="00AD17F4">
            <w:pPr>
              <w:pStyle w:val="TableParagraph"/>
              <w:tabs>
                <w:tab w:val="left" w:pos="14034"/>
              </w:tabs>
              <w:spacing w:before="37" w:line="251" w:lineRule="exact"/>
              <w:ind w:left="192"/>
            </w:pPr>
            <w:r>
              <w:t>–</w:t>
            </w:r>
          </w:p>
        </w:tc>
        <w:tc>
          <w:tcPr>
            <w:tcW w:w="3261" w:type="dxa"/>
            <w:gridSpan w:val="3"/>
            <w:tcBorders>
              <w:bottom w:val="nil"/>
            </w:tcBorders>
          </w:tcPr>
          <w:p w:rsidR="007E1D73" w:rsidRDefault="00476BCC" w:rsidP="00AD17F4">
            <w:pPr>
              <w:pStyle w:val="TableParagraph"/>
              <w:tabs>
                <w:tab w:val="left" w:pos="14034"/>
              </w:tabs>
              <w:spacing w:before="168" w:line="235" w:lineRule="auto"/>
              <w:ind w:left="110" w:right="87"/>
            </w:pPr>
            <w:r>
              <w:t>Поддържане</w:t>
            </w:r>
            <w:r>
              <w:rPr>
                <w:spacing w:val="13"/>
              </w:rPr>
              <w:t xml:space="preserve"> </w:t>
            </w:r>
            <w:r>
              <w:t>на</w:t>
            </w:r>
            <w:r>
              <w:rPr>
                <w:spacing w:val="13"/>
              </w:rPr>
              <w:t xml:space="preserve"> </w:t>
            </w:r>
            <w:proofErr w:type="spellStart"/>
            <w:r>
              <w:t>водопреносната</w:t>
            </w:r>
            <w:proofErr w:type="spellEnd"/>
            <w:r>
              <w:rPr>
                <w:spacing w:val="-52"/>
              </w:rPr>
              <w:t xml:space="preserve"> </w:t>
            </w:r>
            <w:r>
              <w:t>и водопроводната</w:t>
            </w:r>
            <w:r>
              <w:rPr>
                <w:spacing w:val="-2"/>
              </w:rPr>
              <w:t xml:space="preserve"> </w:t>
            </w:r>
            <w:r>
              <w:t>мрежа</w:t>
            </w:r>
            <w:r>
              <w:rPr>
                <w:spacing w:val="-2"/>
              </w:rPr>
              <w:t xml:space="preserve"> </w:t>
            </w:r>
            <w:r>
              <w:t>в</w:t>
            </w:r>
            <w:r>
              <w:rPr>
                <w:spacing w:val="-1"/>
              </w:rPr>
              <w:t xml:space="preserve"> </w:t>
            </w:r>
            <w:r>
              <w:t>т.ч.</w:t>
            </w:r>
          </w:p>
        </w:tc>
        <w:tc>
          <w:tcPr>
            <w:tcW w:w="2552" w:type="dxa"/>
            <w:tcBorders>
              <w:bottom w:val="nil"/>
            </w:tcBorders>
          </w:tcPr>
          <w:p w:rsidR="007E1D73" w:rsidRDefault="00476BCC" w:rsidP="00AD17F4">
            <w:pPr>
              <w:pStyle w:val="TableParagraph"/>
              <w:tabs>
                <w:tab w:val="left" w:pos="14034"/>
              </w:tabs>
              <w:spacing w:before="169"/>
              <w:ind w:left="424" w:right="405"/>
              <w:jc w:val="center"/>
            </w:pPr>
            <w:r>
              <w:t>Средно</w:t>
            </w:r>
            <w:r>
              <w:rPr>
                <w:spacing w:val="-1"/>
              </w:rPr>
              <w:t xml:space="preserve"> </w:t>
            </w:r>
            <w:r>
              <w:t>до</w:t>
            </w:r>
            <w:r>
              <w:rPr>
                <w:spacing w:val="-1"/>
              </w:rPr>
              <w:t xml:space="preserve"> </w:t>
            </w:r>
            <w:r>
              <w:t>високо</w:t>
            </w:r>
          </w:p>
        </w:tc>
        <w:tc>
          <w:tcPr>
            <w:tcW w:w="3121" w:type="dxa"/>
            <w:tcBorders>
              <w:bottom w:val="nil"/>
            </w:tcBorders>
          </w:tcPr>
          <w:p w:rsidR="007E1D73" w:rsidRDefault="00476BCC" w:rsidP="00AD17F4">
            <w:pPr>
              <w:pStyle w:val="TableParagraph"/>
              <w:tabs>
                <w:tab w:val="left" w:pos="14034"/>
              </w:tabs>
              <w:spacing w:before="130" w:line="290" w:lineRule="atLeast"/>
              <w:ind w:left="119" w:right="277"/>
            </w:pPr>
            <w:r>
              <w:t>Съобразяване на</w:t>
            </w:r>
            <w:r>
              <w:rPr>
                <w:spacing w:val="1"/>
              </w:rPr>
              <w:t xml:space="preserve"> </w:t>
            </w:r>
            <w:r>
              <w:t>горскостопанските</w:t>
            </w:r>
            <w:r>
              <w:rPr>
                <w:spacing w:val="-7"/>
              </w:rPr>
              <w:t xml:space="preserve"> </w:t>
            </w:r>
            <w:r>
              <w:t>дейности</w:t>
            </w:r>
          </w:p>
        </w:tc>
      </w:tr>
      <w:tr w:rsidR="007E1D73" w:rsidTr="00657CA4">
        <w:trPr>
          <w:gridAfter w:val="1"/>
          <w:wAfter w:w="9" w:type="dxa"/>
          <w:trHeight w:val="298"/>
        </w:trPr>
        <w:tc>
          <w:tcPr>
            <w:tcW w:w="2416" w:type="dxa"/>
            <w:vMerge/>
            <w:tcBorders>
              <w:top w:val="nil"/>
            </w:tcBorders>
          </w:tcPr>
          <w:p w:rsidR="007E1D73" w:rsidRDefault="007E1D73" w:rsidP="00AD17F4">
            <w:pPr>
              <w:tabs>
                <w:tab w:val="left" w:pos="14034"/>
              </w:tabs>
              <w:rPr>
                <w:sz w:val="2"/>
                <w:szCs w:val="2"/>
              </w:rPr>
            </w:pPr>
          </w:p>
        </w:tc>
        <w:tc>
          <w:tcPr>
            <w:tcW w:w="1643" w:type="dxa"/>
            <w:tcBorders>
              <w:top w:val="nil"/>
              <w:bottom w:val="nil"/>
              <w:right w:val="nil"/>
            </w:tcBorders>
          </w:tcPr>
          <w:p w:rsidR="007E1D73" w:rsidRDefault="001142CD" w:rsidP="00AD17F4">
            <w:pPr>
              <w:pStyle w:val="TableParagraph"/>
              <w:tabs>
                <w:tab w:val="left" w:pos="14034"/>
              </w:tabs>
              <w:spacing w:before="9"/>
              <w:ind w:left="108"/>
            </w:pPr>
            <w:r>
              <w:t>Добрич</w:t>
            </w:r>
          </w:p>
        </w:tc>
        <w:tc>
          <w:tcPr>
            <w:tcW w:w="779" w:type="dxa"/>
            <w:tcBorders>
              <w:top w:val="nil"/>
              <w:left w:val="nil"/>
              <w:bottom w:val="nil"/>
              <w:right w:val="nil"/>
            </w:tcBorders>
          </w:tcPr>
          <w:p w:rsidR="007E1D73" w:rsidRDefault="007E1D73" w:rsidP="00AD17F4">
            <w:pPr>
              <w:pStyle w:val="TableParagraph"/>
              <w:tabs>
                <w:tab w:val="left" w:pos="14034"/>
              </w:tabs>
            </w:pPr>
          </w:p>
        </w:tc>
        <w:tc>
          <w:tcPr>
            <w:tcW w:w="413" w:type="dxa"/>
            <w:tcBorders>
              <w:top w:val="nil"/>
              <w:left w:val="nil"/>
              <w:bottom w:val="nil"/>
            </w:tcBorders>
          </w:tcPr>
          <w:p w:rsidR="007E1D73" w:rsidRDefault="007E1D73" w:rsidP="00AD17F4">
            <w:pPr>
              <w:pStyle w:val="TableParagraph"/>
              <w:tabs>
                <w:tab w:val="left" w:pos="14034"/>
              </w:tabs>
            </w:pPr>
          </w:p>
        </w:tc>
        <w:tc>
          <w:tcPr>
            <w:tcW w:w="3261" w:type="dxa"/>
            <w:gridSpan w:val="3"/>
            <w:tcBorders>
              <w:top w:val="nil"/>
              <w:bottom w:val="nil"/>
            </w:tcBorders>
          </w:tcPr>
          <w:p w:rsidR="007E1D73" w:rsidRDefault="00476BCC" w:rsidP="00AD17F4">
            <w:pPr>
              <w:pStyle w:val="TableParagraph"/>
              <w:tabs>
                <w:tab w:val="left" w:pos="14034"/>
              </w:tabs>
              <w:spacing w:before="43" w:line="235" w:lineRule="exact"/>
              <w:ind w:left="110"/>
            </w:pPr>
            <w:r>
              <w:t>преминаващата</w:t>
            </w:r>
            <w:r>
              <w:rPr>
                <w:spacing w:val="55"/>
              </w:rPr>
              <w:t xml:space="preserve"> </w:t>
            </w:r>
            <w:r>
              <w:t>през</w:t>
            </w:r>
            <w:r>
              <w:rPr>
                <w:spacing w:val="109"/>
              </w:rPr>
              <w:t xml:space="preserve"> </w:t>
            </w:r>
            <w:r>
              <w:t>горските</w:t>
            </w:r>
          </w:p>
        </w:tc>
        <w:tc>
          <w:tcPr>
            <w:tcW w:w="2552" w:type="dxa"/>
            <w:tcBorders>
              <w:top w:val="nil"/>
              <w:bottom w:val="nil"/>
            </w:tcBorders>
          </w:tcPr>
          <w:p w:rsidR="007E1D73" w:rsidRDefault="007E1D73" w:rsidP="00AD17F4">
            <w:pPr>
              <w:pStyle w:val="TableParagraph"/>
              <w:tabs>
                <w:tab w:val="left" w:pos="14034"/>
              </w:tabs>
            </w:pPr>
          </w:p>
        </w:tc>
        <w:tc>
          <w:tcPr>
            <w:tcW w:w="3121" w:type="dxa"/>
            <w:tcBorders>
              <w:top w:val="nil"/>
              <w:bottom w:val="nil"/>
            </w:tcBorders>
          </w:tcPr>
          <w:p w:rsidR="007E1D73" w:rsidRDefault="00476BCC" w:rsidP="00AD17F4">
            <w:pPr>
              <w:pStyle w:val="TableParagraph"/>
              <w:tabs>
                <w:tab w:val="left" w:pos="14034"/>
              </w:tabs>
              <w:spacing w:before="9"/>
              <w:ind w:left="119"/>
            </w:pPr>
            <w:r>
              <w:t>със</w:t>
            </w:r>
            <w:r>
              <w:rPr>
                <w:spacing w:val="-3"/>
              </w:rPr>
              <w:t xml:space="preserve"> </w:t>
            </w:r>
            <w:r>
              <w:t>санитарно</w:t>
            </w:r>
            <w:r>
              <w:rPr>
                <w:spacing w:val="-4"/>
              </w:rPr>
              <w:t xml:space="preserve"> </w:t>
            </w:r>
            <w:r>
              <w:t>охранителните</w:t>
            </w:r>
          </w:p>
        </w:tc>
      </w:tr>
      <w:tr w:rsidR="007E1D73" w:rsidTr="00657CA4">
        <w:trPr>
          <w:gridAfter w:val="1"/>
          <w:wAfter w:w="9" w:type="dxa"/>
          <w:trHeight w:val="280"/>
        </w:trPr>
        <w:tc>
          <w:tcPr>
            <w:tcW w:w="2416" w:type="dxa"/>
            <w:vMerge/>
            <w:tcBorders>
              <w:top w:val="nil"/>
            </w:tcBorders>
          </w:tcPr>
          <w:p w:rsidR="007E1D73" w:rsidRDefault="007E1D73" w:rsidP="00AD17F4">
            <w:pPr>
              <w:tabs>
                <w:tab w:val="left" w:pos="14034"/>
              </w:tabs>
              <w:rPr>
                <w:sz w:val="2"/>
                <w:szCs w:val="2"/>
              </w:rPr>
            </w:pPr>
          </w:p>
        </w:tc>
        <w:tc>
          <w:tcPr>
            <w:tcW w:w="1643" w:type="dxa"/>
            <w:tcBorders>
              <w:top w:val="nil"/>
              <w:bottom w:val="nil"/>
              <w:right w:val="nil"/>
            </w:tcBorders>
          </w:tcPr>
          <w:p w:rsidR="007E1D73" w:rsidRDefault="007E1D73" w:rsidP="00AD17F4">
            <w:pPr>
              <w:pStyle w:val="TableParagraph"/>
              <w:tabs>
                <w:tab w:val="left" w:pos="14034"/>
              </w:tabs>
              <w:rPr>
                <w:sz w:val="20"/>
              </w:rPr>
            </w:pPr>
          </w:p>
        </w:tc>
        <w:tc>
          <w:tcPr>
            <w:tcW w:w="779" w:type="dxa"/>
            <w:tcBorders>
              <w:top w:val="nil"/>
              <w:left w:val="nil"/>
              <w:bottom w:val="nil"/>
              <w:right w:val="nil"/>
            </w:tcBorders>
          </w:tcPr>
          <w:p w:rsidR="007E1D73" w:rsidRDefault="007E1D73" w:rsidP="00AD17F4">
            <w:pPr>
              <w:pStyle w:val="TableParagraph"/>
              <w:tabs>
                <w:tab w:val="left" w:pos="14034"/>
              </w:tabs>
              <w:rPr>
                <w:sz w:val="20"/>
              </w:rPr>
            </w:pPr>
          </w:p>
        </w:tc>
        <w:tc>
          <w:tcPr>
            <w:tcW w:w="413" w:type="dxa"/>
            <w:tcBorders>
              <w:top w:val="nil"/>
              <w:left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476BCC" w:rsidP="00AD17F4">
            <w:pPr>
              <w:pStyle w:val="TableParagraph"/>
              <w:tabs>
                <w:tab w:val="left" w:pos="1499"/>
                <w:tab w:val="left" w:pos="2934"/>
                <w:tab w:val="left" w:pos="14034"/>
              </w:tabs>
              <w:spacing w:before="25" w:line="236" w:lineRule="exact"/>
              <w:ind w:left="110"/>
            </w:pPr>
            <w:r>
              <w:t>територии;</w:t>
            </w:r>
            <w:r>
              <w:tab/>
              <w:t>управление</w:t>
            </w:r>
            <w:r>
              <w:tab/>
              <w:t>на</w:t>
            </w:r>
          </w:p>
        </w:tc>
        <w:tc>
          <w:tcPr>
            <w:tcW w:w="2552" w:type="dxa"/>
            <w:tcBorders>
              <w:top w:val="nil"/>
              <w:bottom w:val="nil"/>
            </w:tcBorders>
          </w:tcPr>
          <w:p w:rsidR="007E1D73" w:rsidRDefault="007E1D73" w:rsidP="00AD17F4">
            <w:pPr>
              <w:pStyle w:val="TableParagraph"/>
              <w:tabs>
                <w:tab w:val="left" w:pos="14034"/>
              </w:tabs>
              <w:rPr>
                <w:sz w:val="20"/>
              </w:rPr>
            </w:pPr>
          </w:p>
        </w:tc>
        <w:tc>
          <w:tcPr>
            <w:tcW w:w="3121" w:type="dxa"/>
            <w:tcBorders>
              <w:top w:val="nil"/>
              <w:bottom w:val="nil"/>
            </w:tcBorders>
          </w:tcPr>
          <w:p w:rsidR="007E1D73" w:rsidRDefault="00476BCC" w:rsidP="00AD17F4">
            <w:pPr>
              <w:pStyle w:val="TableParagraph"/>
              <w:tabs>
                <w:tab w:val="left" w:pos="14034"/>
              </w:tabs>
              <w:spacing w:line="247" w:lineRule="exact"/>
              <w:ind w:left="119"/>
            </w:pPr>
            <w:r>
              <w:t>зони</w:t>
            </w:r>
            <w:r>
              <w:rPr>
                <w:spacing w:val="-2"/>
              </w:rPr>
              <w:t xml:space="preserve"> </w:t>
            </w:r>
            <w:r>
              <w:t>и опазване на</w:t>
            </w:r>
          </w:p>
        </w:tc>
      </w:tr>
      <w:tr w:rsidR="007E1D73" w:rsidTr="00657CA4">
        <w:trPr>
          <w:gridAfter w:val="1"/>
          <w:wAfter w:w="9" w:type="dxa"/>
          <w:trHeight w:val="619"/>
        </w:trPr>
        <w:tc>
          <w:tcPr>
            <w:tcW w:w="2416" w:type="dxa"/>
            <w:vMerge/>
            <w:tcBorders>
              <w:top w:val="nil"/>
            </w:tcBorders>
          </w:tcPr>
          <w:p w:rsidR="007E1D73" w:rsidRDefault="007E1D73" w:rsidP="00AD17F4">
            <w:pPr>
              <w:tabs>
                <w:tab w:val="left" w:pos="14034"/>
              </w:tabs>
              <w:rPr>
                <w:sz w:val="2"/>
                <w:szCs w:val="2"/>
              </w:rPr>
            </w:pPr>
          </w:p>
        </w:tc>
        <w:tc>
          <w:tcPr>
            <w:tcW w:w="1643" w:type="dxa"/>
            <w:tcBorders>
              <w:top w:val="nil"/>
              <w:right w:val="nil"/>
            </w:tcBorders>
          </w:tcPr>
          <w:p w:rsidR="007E1D73" w:rsidRDefault="007E1D73" w:rsidP="00AD17F4">
            <w:pPr>
              <w:pStyle w:val="TableParagraph"/>
              <w:tabs>
                <w:tab w:val="left" w:pos="14034"/>
              </w:tabs>
            </w:pPr>
          </w:p>
        </w:tc>
        <w:tc>
          <w:tcPr>
            <w:tcW w:w="779" w:type="dxa"/>
            <w:tcBorders>
              <w:top w:val="nil"/>
              <w:left w:val="nil"/>
              <w:right w:val="nil"/>
            </w:tcBorders>
          </w:tcPr>
          <w:p w:rsidR="007E1D73" w:rsidRDefault="007E1D73" w:rsidP="00AD17F4">
            <w:pPr>
              <w:pStyle w:val="TableParagraph"/>
              <w:tabs>
                <w:tab w:val="left" w:pos="14034"/>
              </w:tabs>
            </w:pPr>
          </w:p>
        </w:tc>
        <w:tc>
          <w:tcPr>
            <w:tcW w:w="413" w:type="dxa"/>
            <w:tcBorders>
              <w:top w:val="nil"/>
              <w:left w:val="nil"/>
            </w:tcBorders>
          </w:tcPr>
          <w:p w:rsidR="007E1D73" w:rsidRDefault="007E1D73" w:rsidP="00AD17F4">
            <w:pPr>
              <w:pStyle w:val="TableParagraph"/>
              <w:tabs>
                <w:tab w:val="left" w:pos="14034"/>
              </w:tabs>
            </w:pPr>
          </w:p>
        </w:tc>
        <w:tc>
          <w:tcPr>
            <w:tcW w:w="3261" w:type="dxa"/>
            <w:gridSpan w:val="3"/>
            <w:tcBorders>
              <w:top w:val="nil"/>
            </w:tcBorders>
          </w:tcPr>
          <w:p w:rsidR="007E1D73" w:rsidRDefault="00476BCC" w:rsidP="00AD17F4">
            <w:pPr>
              <w:pStyle w:val="TableParagraph"/>
              <w:tabs>
                <w:tab w:val="left" w:pos="14034"/>
              </w:tabs>
              <w:spacing w:before="25"/>
              <w:ind w:left="110"/>
            </w:pPr>
            <w:r>
              <w:t>санитарно охранителните</w:t>
            </w:r>
            <w:r>
              <w:rPr>
                <w:spacing w:val="-3"/>
              </w:rPr>
              <w:t xml:space="preserve"> </w:t>
            </w:r>
            <w:r>
              <w:t>зони</w:t>
            </w:r>
          </w:p>
        </w:tc>
        <w:tc>
          <w:tcPr>
            <w:tcW w:w="2552" w:type="dxa"/>
            <w:tcBorders>
              <w:top w:val="nil"/>
            </w:tcBorders>
          </w:tcPr>
          <w:p w:rsidR="007E1D73" w:rsidRDefault="007E1D73" w:rsidP="00AD17F4">
            <w:pPr>
              <w:pStyle w:val="TableParagraph"/>
              <w:tabs>
                <w:tab w:val="left" w:pos="14034"/>
              </w:tabs>
            </w:pPr>
          </w:p>
        </w:tc>
        <w:tc>
          <w:tcPr>
            <w:tcW w:w="3121" w:type="dxa"/>
            <w:tcBorders>
              <w:top w:val="nil"/>
            </w:tcBorders>
          </w:tcPr>
          <w:p w:rsidR="007E1D73" w:rsidRDefault="00476BCC" w:rsidP="00AD17F4">
            <w:pPr>
              <w:pStyle w:val="TableParagraph"/>
              <w:tabs>
                <w:tab w:val="left" w:pos="14034"/>
              </w:tabs>
              <w:spacing w:line="247" w:lineRule="exact"/>
              <w:ind w:left="119"/>
            </w:pPr>
            <w:r>
              <w:t>източниците</w:t>
            </w:r>
            <w:r>
              <w:rPr>
                <w:spacing w:val="-3"/>
              </w:rPr>
              <w:t xml:space="preserve"> </w:t>
            </w:r>
            <w:r>
              <w:t>на</w:t>
            </w:r>
            <w:r>
              <w:rPr>
                <w:spacing w:val="-3"/>
              </w:rPr>
              <w:t xml:space="preserve"> </w:t>
            </w:r>
            <w:r>
              <w:t>питейна</w:t>
            </w:r>
            <w:r>
              <w:rPr>
                <w:spacing w:val="-3"/>
              </w:rPr>
              <w:t xml:space="preserve"> </w:t>
            </w:r>
            <w:r>
              <w:t>вода;</w:t>
            </w:r>
          </w:p>
        </w:tc>
      </w:tr>
      <w:tr w:rsidR="007E1D73" w:rsidTr="00657CA4">
        <w:trPr>
          <w:gridAfter w:val="1"/>
          <w:wAfter w:w="9" w:type="dxa"/>
          <w:trHeight w:val="455"/>
        </w:trPr>
        <w:tc>
          <w:tcPr>
            <w:tcW w:w="2416" w:type="dxa"/>
            <w:tcBorders>
              <w:bottom w:val="nil"/>
            </w:tcBorders>
          </w:tcPr>
          <w:p w:rsidR="007E1D73" w:rsidRDefault="00476BCC" w:rsidP="00AD17F4">
            <w:pPr>
              <w:pStyle w:val="TableParagraph"/>
              <w:tabs>
                <w:tab w:val="left" w:pos="14034"/>
              </w:tabs>
              <w:spacing w:before="169"/>
              <w:ind w:left="107"/>
            </w:pPr>
            <w:r>
              <w:t>Недържавни</w:t>
            </w:r>
          </w:p>
        </w:tc>
        <w:tc>
          <w:tcPr>
            <w:tcW w:w="2835" w:type="dxa"/>
            <w:gridSpan w:val="3"/>
            <w:tcBorders>
              <w:bottom w:val="nil"/>
            </w:tcBorders>
          </w:tcPr>
          <w:p w:rsidR="007E1D73" w:rsidRDefault="00476BCC" w:rsidP="00AD17F4">
            <w:pPr>
              <w:pStyle w:val="TableParagraph"/>
              <w:tabs>
                <w:tab w:val="left" w:pos="14034"/>
              </w:tabs>
              <w:spacing w:before="167" w:line="268" w:lineRule="exact"/>
              <w:ind w:left="108"/>
              <w:rPr>
                <w:sz w:val="24"/>
              </w:rPr>
            </w:pPr>
            <w:r>
              <w:rPr>
                <w:sz w:val="24"/>
              </w:rPr>
              <w:t>Общин</w:t>
            </w:r>
            <w:r w:rsidR="001142CD">
              <w:rPr>
                <w:sz w:val="24"/>
              </w:rPr>
              <w:t xml:space="preserve">и Балчик, Каварна, Шабла, </w:t>
            </w:r>
            <w:r w:rsidR="00657CA4">
              <w:rPr>
                <w:sz w:val="24"/>
              </w:rPr>
              <w:t xml:space="preserve">Добричка, </w:t>
            </w:r>
            <w:r w:rsidR="001142CD">
              <w:rPr>
                <w:sz w:val="24"/>
              </w:rPr>
              <w:t>Аксаково</w:t>
            </w:r>
          </w:p>
        </w:tc>
        <w:tc>
          <w:tcPr>
            <w:tcW w:w="1470" w:type="dxa"/>
            <w:tcBorders>
              <w:bottom w:val="nil"/>
              <w:right w:val="nil"/>
            </w:tcBorders>
          </w:tcPr>
          <w:p w:rsidR="007E1D73" w:rsidRDefault="00476BCC" w:rsidP="00AD17F4">
            <w:pPr>
              <w:pStyle w:val="TableParagraph"/>
              <w:tabs>
                <w:tab w:val="left" w:pos="14034"/>
              </w:tabs>
              <w:spacing w:before="169"/>
              <w:ind w:left="110"/>
            </w:pPr>
            <w:r>
              <w:t>Управление</w:t>
            </w:r>
          </w:p>
        </w:tc>
        <w:tc>
          <w:tcPr>
            <w:tcW w:w="685" w:type="dxa"/>
            <w:tcBorders>
              <w:left w:val="nil"/>
              <w:bottom w:val="nil"/>
              <w:right w:val="nil"/>
            </w:tcBorders>
          </w:tcPr>
          <w:p w:rsidR="007E1D73" w:rsidRDefault="00476BCC" w:rsidP="00AD17F4">
            <w:pPr>
              <w:pStyle w:val="TableParagraph"/>
              <w:tabs>
                <w:tab w:val="left" w:pos="14034"/>
              </w:tabs>
              <w:spacing w:before="169"/>
              <w:ind w:right="223"/>
              <w:jc w:val="right"/>
            </w:pPr>
            <w:r>
              <w:t>на</w:t>
            </w:r>
          </w:p>
        </w:tc>
        <w:tc>
          <w:tcPr>
            <w:tcW w:w="1106" w:type="dxa"/>
            <w:tcBorders>
              <w:left w:val="nil"/>
              <w:bottom w:val="nil"/>
            </w:tcBorders>
          </w:tcPr>
          <w:p w:rsidR="007E1D73" w:rsidRDefault="00476BCC" w:rsidP="00AD17F4">
            <w:pPr>
              <w:pStyle w:val="TableParagraph"/>
              <w:tabs>
                <w:tab w:val="left" w:pos="14034"/>
              </w:tabs>
              <w:spacing w:before="169"/>
              <w:ind w:right="94"/>
              <w:jc w:val="right"/>
            </w:pPr>
            <w:r>
              <w:t>съседни</w:t>
            </w:r>
          </w:p>
        </w:tc>
        <w:tc>
          <w:tcPr>
            <w:tcW w:w="2552" w:type="dxa"/>
            <w:tcBorders>
              <w:bottom w:val="nil"/>
            </w:tcBorders>
          </w:tcPr>
          <w:p w:rsidR="007E1D73" w:rsidRDefault="00476BCC" w:rsidP="00AD17F4">
            <w:pPr>
              <w:pStyle w:val="TableParagraph"/>
              <w:tabs>
                <w:tab w:val="left" w:pos="14034"/>
              </w:tabs>
              <w:spacing w:before="169"/>
              <w:ind w:left="422" w:right="405"/>
              <w:jc w:val="center"/>
            </w:pPr>
            <w:r>
              <w:t>Ниско</w:t>
            </w:r>
          </w:p>
        </w:tc>
        <w:tc>
          <w:tcPr>
            <w:tcW w:w="3121" w:type="dxa"/>
            <w:tcBorders>
              <w:bottom w:val="nil"/>
            </w:tcBorders>
          </w:tcPr>
          <w:p w:rsidR="007E1D73" w:rsidRDefault="00476BCC" w:rsidP="00AD17F4">
            <w:pPr>
              <w:pStyle w:val="TableParagraph"/>
              <w:tabs>
                <w:tab w:val="left" w:pos="14034"/>
              </w:tabs>
              <w:spacing w:before="169"/>
              <w:ind w:left="119"/>
            </w:pPr>
            <w:r>
              <w:t>Зачитане</w:t>
            </w:r>
            <w:r>
              <w:rPr>
                <w:spacing w:val="-1"/>
              </w:rPr>
              <w:t xml:space="preserve"> </w:t>
            </w:r>
            <w:r>
              <w:t>на</w:t>
            </w:r>
            <w:r>
              <w:rPr>
                <w:spacing w:val="-1"/>
              </w:rPr>
              <w:t xml:space="preserve"> </w:t>
            </w:r>
            <w:r>
              <w:t>правата на</w:t>
            </w:r>
          </w:p>
        </w:tc>
      </w:tr>
      <w:tr w:rsidR="007E1D73" w:rsidTr="00657CA4">
        <w:trPr>
          <w:gridAfter w:val="1"/>
          <w:wAfter w:w="9" w:type="dxa"/>
          <w:trHeight w:val="279"/>
        </w:trPr>
        <w:tc>
          <w:tcPr>
            <w:tcW w:w="2416" w:type="dxa"/>
            <w:tcBorders>
              <w:top w:val="nil"/>
              <w:bottom w:val="nil"/>
            </w:tcBorders>
          </w:tcPr>
          <w:p w:rsidR="007E1D73" w:rsidRDefault="00476BCC" w:rsidP="00AD17F4">
            <w:pPr>
              <w:pStyle w:val="TableParagraph"/>
              <w:tabs>
                <w:tab w:val="left" w:pos="14034"/>
              </w:tabs>
              <w:spacing w:before="4"/>
              <w:ind w:left="107"/>
            </w:pPr>
            <w:r>
              <w:t>собственици</w:t>
            </w:r>
            <w:r>
              <w:rPr>
                <w:spacing w:val="-1"/>
              </w:rPr>
              <w:t xml:space="preserve"> </w:t>
            </w:r>
            <w:r>
              <w:t>на</w:t>
            </w:r>
            <w:r>
              <w:rPr>
                <w:spacing w:val="-3"/>
              </w:rPr>
              <w:t xml:space="preserve"> </w:t>
            </w:r>
            <w:r>
              <w:t>гори</w:t>
            </w: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1470" w:type="dxa"/>
            <w:tcBorders>
              <w:top w:val="nil"/>
              <w:bottom w:val="nil"/>
              <w:right w:val="nil"/>
            </w:tcBorders>
          </w:tcPr>
          <w:p w:rsidR="007E1D73" w:rsidRDefault="00476BCC" w:rsidP="00AD17F4">
            <w:pPr>
              <w:pStyle w:val="TableParagraph"/>
              <w:tabs>
                <w:tab w:val="left" w:pos="14034"/>
              </w:tabs>
              <w:spacing w:before="4"/>
              <w:ind w:left="110"/>
            </w:pPr>
            <w:r>
              <w:t>територии</w:t>
            </w:r>
          </w:p>
        </w:tc>
        <w:tc>
          <w:tcPr>
            <w:tcW w:w="685" w:type="dxa"/>
            <w:tcBorders>
              <w:top w:val="nil"/>
              <w:left w:val="nil"/>
              <w:bottom w:val="nil"/>
              <w:right w:val="nil"/>
            </w:tcBorders>
          </w:tcPr>
          <w:p w:rsidR="007E1D73" w:rsidRDefault="007E1D73" w:rsidP="00AD17F4">
            <w:pPr>
              <w:pStyle w:val="TableParagraph"/>
              <w:tabs>
                <w:tab w:val="left" w:pos="14034"/>
              </w:tabs>
              <w:rPr>
                <w:sz w:val="20"/>
              </w:rPr>
            </w:pPr>
          </w:p>
        </w:tc>
        <w:tc>
          <w:tcPr>
            <w:tcW w:w="1106" w:type="dxa"/>
            <w:tcBorders>
              <w:top w:val="nil"/>
              <w:left w:val="nil"/>
              <w:bottom w:val="nil"/>
            </w:tcBorders>
          </w:tcPr>
          <w:p w:rsidR="007E1D73" w:rsidRDefault="007E1D73" w:rsidP="00AD17F4">
            <w:pPr>
              <w:pStyle w:val="TableParagraph"/>
              <w:tabs>
                <w:tab w:val="left" w:pos="14034"/>
              </w:tabs>
              <w:rPr>
                <w:sz w:val="20"/>
              </w:rPr>
            </w:pPr>
          </w:p>
        </w:tc>
        <w:tc>
          <w:tcPr>
            <w:tcW w:w="2552" w:type="dxa"/>
            <w:tcBorders>
              <w:top w:val="nil"/>
              <w:bottom w:val="nil"/>
            </w:tcBorders>
          </w:tcPr>
          <w:p w:rsidR="007E1D73" w:rsidRDefault="007E1D73" w:rsidP="00AD17F4">
            <w:pPr>
              <w:pStyle w:val="TableParagraph"/>
              <w:tabs>
                <w:tab w:val="left" w:pos="14034"/>
              </w:tabs>
              <w:rPr>
                <w:sz w:val="20"/>
              </w:rPr>
            </w:pPr>
          </w:p>
        </w:tc>
        <w:tc>
          <w:tcPr>
            <w:tcW w:w="3121" w:type="dxa"/>
            <w:tcBorders>
              <w:top w:val="nil"/>
              <w:bottom w:val="nil"/>
            </w:tcBorders>
          </w:tcPr>
          <w:p w:rsidR="007E1D73" w:rsidRDefault="00476BCC" w:rsidP="00AD17F4">
            <w:pPr>
              <w:pStyle w:val="TableParagraph"/>
              <w:tabs>
                <w:tab w:val="left" w:pos="14034"/>
              </w:tabs>
              <w:spacing w:before="4"/>
              <w:ind w:left="119"/>
            </w:pPr>
            <w:r>
              <w:t>собственост</w:t>
            </w:r>
            <w:r>
              <w:rPr>
                <w:spacing w:val="-1"/>
              </w:rPr>
              <w:t xml:space="preserve"> </w:t>
            </w:r>
            <w:r>
              <w:t>и ползване</w:t>
            </w:r>
            <w:r>
              <w:rPr>
                <w:spacing w:val="-1"/>
              </w:rPr>
              <w:t xml:space="preserve"> </w:t>
            </w:r>
            <w:r>
              <w:t>в</w:t>
            </w:r>
            <w:r>
              <w:rPr>
                <w:spacing w:val="-4"/>
              </w:rPr>
              <w:t xml:space="preserve"> </w:t>
            </w:r>
            <w:r>
              <w:t>т.ч.</w:t>
            </w:r>
          </w:p>
        </w:tc>
      </w:tr>
      <w:tr w:rsidR="007E1D73" w:rsidTr="00657CA4">
        <w:trPr>
          <w:gridAfter w:val="1"/>
          <w:wAfter w:w="9" w:type="dxa"/>
          <w:trHeight w:val="291"/>
        </w:trPr>
        <w:tc>
          <w:tcPr>
            <w:tcW w:w="2416" w:type="dxa"/>
            <w:tcBorders>
              <w:top w:val="nil"/>
              <w:bottom w:val="nil"/>
            </w:tcBorders>
          </w:tcPr>
          <w:p w:rsidR="007E1D73" w:rsidRDefault="007E1D73" w:rsidP="00AD17F4">
            <w:pPr>
              <w:pStyle w:val="TableParagraph"/>
              <w:tabs>
                <w:tab w:val="left" w:pos="14034"/>
              </w:tabs>
              <w:rPr>
                <w:sz w:val="20"/>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1470" w:type="dxa"/>
            <w:tcBorders>
              <w:top w:val="nil"/>
              <w:bottom w:val="nil"/>
              <w:right w:val="nil"/>
            </w:tcBorders>
          </w:tcPr>
          <w:p w:rsidR="007E1D73" w:rsidRDefault="007E1D73" w:rsidP="00AD17F4">
            <w:pPr>
              <w:pStyle w:val="TableParagraph"/>
              <w:tabs>
                <w:tab w:val="left" w:pos="14034"/>
              </w:tabs>
              <w:rPr>
                <w:sz w:val="20"/>
              </w:rPr>
            </w:pPr>
          </w:p>
        </w:tc>
        <w:tc>
          <w:tcPr>
            <w:tcW w:w="685" w:type="dxa"/>
            <w:tcBorders>
              <w:top w:val="nil"/>
              <w:left w:val="nil"/>
              <w:bottom w:val="nil"/>
              <w:right w:val="nil"/>
            </w:tcBorders>
          </w:tcPr>
          <w:p w:rsidR="007E1D73" w:rsidRDefault="007E1D73" w:rsidP="00AD17F4">
            <w:pPr>
              <w:pStyle w:val="TableParagraph"/>
              <w:tabs>
                <w:tab w:val="left" w:pos="14034"/>
              </w:tabs>
              <w:rPr>
                <w:sz w:val="20"/>
              </w:rPr>
            </w:pPr>
          </w:p>
        </w:tc>
        <w:tc>
          <w:tcPr>
            <w:tcW w:w="1106" w:type="dxa"/>
            <w:tcBorders>
              <w:top w:val="nil"/>
              <w:left w:val="nil"/>
              <w:bottom w:val="nil"/>
            </w:tcBorders>
          </w:tcPr>
          <w:p w:rsidR="007E1D73" w:rsidRDefault="007E1D73" w:rsidP="00AD17F4">
            <w:pPr>
              <w:pStyle w:val="TableParagraph"/>
              <w:tabs>
                <w:tab w:val="left" w:pos="14034"/>
              </w:tabs>
              <w:rPr>
                <w:sz w:val="20"/>
              </w:rPr>
            </w:pPr>
          </w:p>
        </w:tc>
        <w:tc>
          <w:tcPr>
            <w:tcW w:w="2552" w:type="dxa"/>
            <w:tcBorders>
              <w:top w:val="nil"/>
              <w:bottom w:val="nil"/>
            </w:tcBorders>
          </w:tcPr>
          <w:p w:rsidR="007E1D73" w:rsidRDefault="007E1D73" w:rsidP="00AD17F4">
            <w:pPr>
              <w:pStyle w:val="TableParagraph"/>
              <w:tabs>
                <w:tab w:val="left" w:pos="14034"/>
              </w:tabs>
              <w:rPr>
                <w:sz w:val="20"/>
              </w:rPr>
            </w:pPr>
          </w:p>
        </w:tc>
        <w:tc>
          <w:tcPr>
            <w:tcW w:w="3121" w:type="dxa"/>
            <w:tcBorders>
              <w:top w:val="nil"/>
              <w:bottom w:val="nil"/>
            </w:tcBorders>
          </w:tcPr>
          <w:p w:rsidR="007E1D73" w:rsidRDefault="00476BCC" w:rsidP="00AD17F4">
            <w:pPr>
              <w:pStyle w:val="TableParagraph"/>
              <w:tabs>
                <w:tab w:val="left" w:pos="14034"/>
              </w:tabs>
              <w:spacing w:before="14"/>
              <w:ind w:left="119"/>
            </w:pPr>
            <w:r>
              <w:t>при</w:t>
            </w:r>
            <w:r>
              <w:rPr>
                <w:spacing w:val="-4"/>
              </w:rPr>
              <w:t xml:space="preserve"> </w:t>
            </w:r>
            <w:r>
              <w:t>ползване/</w:t>
            </w:r>
            <w:r>
              <w:rPr>
                <w:spacing w:val="-2"/>
              </w:rPr>
              <w:t xml:space="preserve"> </w:t>
            </w:r>
            <w:r>
              <w:t>преминаване</w:t>
            </w:r>
            <w:r>
              <w:rPr>
                <w:spacing w:val="-3"/>
              </w:rPr>
              <w:t xml:space="preserve"> </w:t>
            </w:r>
            <w:r>
              <w:t>на</w:t>
            </w:r>
          </w:p>
        </w:tc>
      </w:tr>
      <w:tr w:rsidR="007E1D73" w:rsidTr="00657CA4">
        <w:trPr>
          <w:gridAfter w:val="1"/>
          <w:wAfter w:w="9" w:type="dxa"/>
          <w:trHeight w:val="291"/>
        </w:trPr>
        <w:tc>
          <w:tcPr>
            <w:tcW w:w="2416" w:type="dxa"/>
            <w:tcBorders>
              <w:top w:val="nil"/>
              <w:bottom w:val="nil"/>
            </w:tcBorders>
          </w:tcPr>
          <w:p w:rsidR="007E1D73" w:rsidRDefault="007E1D73" w:rsidP="00AD17F4">
            <w:pPr>
              <w:pStyle w:val="TableParagraph"/>
              <w:tabs>
                <w:tab w:val="left" w:pos="14034"/>
              </w:tabs>
              <w:rPr>
                <w:sz w:val="20"/>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1470" w:type="dxa"/>
            <w:tcBorders>
              <w:top w:val="nil"/>
              <w:bottom w:val="nil"/>
              <w:right w:val="nil"/>
            </w:tcBorders>
          </w:tcPr>
          <w:p w:rsidR="007E1D73" w:rsidRDefault="007E1D73" w:rsidP="00AD17F4">
            <w:pPr>
              <w:pStyle w:val="TableParagraph"/>
              <w:tabs>
                <w:tab w:val="left" w:pos="14034"/>
              </w:tabs>
              <w:rPr>
                <w:sz w:val="20"/>
              </w:rPr>
            </w:pPr>
          </w:p>
        </w:tc>
        <w:tc>
          <w:tcPr>
            <w:tcW w:w="685" w:type="dxa"/>
            <w:tcBorders>
              <w:top w:val="nil"/>
              <w:left w:val="nil"/>
              <w:bottom w:val="nil"/>
              <w:right w:val="nil"/>
            </w:tcBorders>
          </w:tcPr>
          <w:p w:rsidR="007E1D73" w:rsidRDefault="007E1D73" w:rsidP="00AD17F4">
            <w:pPr>
              <w:pStyle w:val="TableParagraph"/>
              <w:tabs>
                <w:tab w:val="left" w:pos="14034"/>
              </w:tabs>
              <w:rPr>
                <w:sz w:val="20"/>
              </w:rPr>
            </w:pPr>
          </w:p>
        </w:tc>
        <w:tc>
          <w:tcPr>
            <w:tcW w:w="1106" w:type="dxa"/>
            <w:tcBorders>
              <w:top w:val="nil"/>
              <w:left w:val="nil"/>
              <w:bottom w:val="nil"/>
            </w:tcBorders>
          </w:tcPr>
          <w:p w:rsidR="007E1D73" w:rsidRDefault="007E1D73" w:rsidP="00AD17F4">
            <w:pPr>
              <w:pStyle w:val="TableParagraph"/>
              <w:tabs>
                <w:tab w:val="left" w:pos="14034"/>
              </w:tabs>
              <w:rPr>
                <w:sz w:val="20"/>
              </w:rPr>
            </w:pPr>
          </w:p>
        </w:tc>
        <w:tc>
          <w:tcPr>
            <w:tcW w:w="2552" w:type="dxa"/>
            <w:tcBorders>
              <w:top w:val="nil"/>
              <w:bottom w:val="nil"/>
            </w:tcBorders>
          </w:tcPr>
          <w:p w:rsidR="007E1D73" w:rsidRDefault="007E1D73" w:rsidP="00AD17F4">
            <w:pPr>
              <w:pStyle w:val="TableParagraph"/>
              <w:tabs>
                <w:tab w:val="left" w:pos="14034"/>
              </w:tabs>
              <w:rPr>
                <w:sz w:val="20"/>
              </w:rPr>
            </w:pPr>
          </w:p>
        </w:tc>
        <w:tc>
          <w:tcPr>
            <w:tcW w:w="3121" w:type="dxa"/>
            <w:tcBorders>
              <w:top w:val="nil"/>
              <w:bottom w:val="nil"/>
            </w:tcBorders>
          </w:tcPr>
          <w:p w:rsidR="007E1D73" w:rsidRDefault="00476BCC" w:rsidP="00AD17F4">
            <w:pPr>
              <w:pStyle w:val="TableParagraph"/>
              <w:tabs>
                <w:tab w:val="left" w:pos="14034"/>
              </w:tabs>
              <w:spacing w:before="15"/>
              <w:ind w:left="119"/>
            </w:pPr>
            <w:r>
              <w:t>гори стопанисвани от</w:t>
            </w:r>
          </w:p>
        </w:tc>
      </w:tr>
      <w:tr w:rsidR="007E1D73" w:rsidTr="00657CA4">
        <w:trPr>
          <w:gridAfter w:val="1"/>
          <w:wAfter w:w="9" w:type="dxa"/>
          <w:trHeight w:val="430"/>
        </w:trPr>
        <w:tc>
          <w:tcPr>
            <w:tcW w:w="2416" w:type="dxa"/>
            <w:tcBorders>
              <w:top w:val="nil"/>
            </w:tcBorders>
          </w:tcPr>
          <w:p w:rsidR="007E1D73" w:rsidRDefault="007E1D73" w:rsidP="00AD17F4">
            <w:pPr>
              <w:pStyle w:val="TableParagraph"/>
              <w:tabs>
                <w:tab w:val="left" w:pos="14034"/>
              </w:tabs>
            </w:pPr>
          </w:p>
        </w:tc>
        <w:tc>
          <w:tcPr>
            <w:tcW w:w="2835" w:type="dxa"/>
            <w:gridSpan w:val="3"/>
            <w:tcBorders>
              <w:top w:val="nil"/>
            </w:tcBorders>
          </w:tcPr>
          <w:p w:rsidR="007E1D73" w:rsidRDefault="007E1D73" w:rsidP="00AD17F4">
            <w:pPr>
              <w:pStyle w:val="TableParagraph"/>
              <w:tabs>
                <w:tab w:val="left" w:pos="14034"/>
              </w:tabs>
            </w:pPr>
          </w:p>
        </w:tc>
        <w:tc>
          <w:tcPr>
            <w:tcW w:w="1470" w:type="dxa"/>
            <w:tcBorders>
              <w:top w:val="nil"/>
              <w:right w:val="nil"/>
            </w:tcBorders>
          </w:tcPr>
          <w:p w:rsidR="007E1D73" w:rsidRDefault="007E1D73" w:rsidP="00AD17F4">
            <w:pPr>
              <w:pStyle w:val="TableParagraph"/>
              <w:tabs>
                <w:tab w:val="left" w:pos="14034"/>
              </w:tabs>
            </w:pPr>
          </w:p>
        </w:tc>
        <w:tc>
          <w:tcPr>
            <w:tcW w:w="685" w:type="dxa"/>
            <w:tcBorders>
              <w:top w:val="nil"/>
              <w:left w:val="nil"/>
              <w:right w:val="nil"/>
            </w:tcBorders>
          </w:tcPr>
          <w:p w:rsidR="007E1D73" w:rsidRDefault="007E1D73" w:rsidP="00AD17F4">
            <w:pPr>
              <w:pStyle w:val="TableParagraph"/>
              <w:tabs>
                <w:tab w:val="left" w:pos="14034"/>
              </w:tabs>
            </w:pPr>
          </w:p>
        </w:tc>
        <w:tc>
          <w:tcPr>
            <w:tcW w:w="1106" w:type="dxa"/>
            <w:tcBorders>
              <w:top w:val="nil"/>
              <w:left w:val="nil"/>
            </w:tcBorders>
          </w:tcPr>
          <w:p w:rsidR="007E1D73" w:rsidRDefault="007E1D73" w:rsidP="00AD17F4">
            <w:pPr>
              <w:pStyle w:val="TableParagraph"/>
              <w:tabs>
                <w:tab w:val="left" w:pos="14034"/>
              </w:tabs>
            </w:pPr>
          </w:p>
        </w:tc>
        <w:tc>
          <w:tcPr>
            <w:tcW w:w="2552" w:type="dxa"/>
            <w:tcBorders>
              <w:top w:val="nil"/>
            </w:tcBorders>
          </w:tcPr>
          <w:p w:rsidR="007E1D73" w:rsidRDefault="007E1D73" w:rsidP="00AD17F4">
            <w:pPr>
              <w:pStyle w:val="TableParagraph"/>
              <w:tabs>
                <w:tab w:val="left" w:pos="14034"/>
              </w:tabs>
            </w:pPr>
          </w:p>
        </w:tc>
        <w:tc>
          <w:tcPr>
            <w:tcW w:w="3121" w:type="dxa"/>
            <w:tcBorders>
              <w:top w:val="nil"/>
            </w:tcBorders>
          </w:tcPr>
          <w:p w:rsidR="007E1D73" w:rsidRDefault="00476BCC" w:rsidP="00AD17F4">
            <w:pPr>
              <w:pStyle w:val="TableParagraph"/>
              <w:tabs>
                <w:tab w:val="left" w:pos="14034"/>
              </w:tabs>
              <w:spacing w:before="14"/>
              <w:ind w:left="119"/>
            </w:pPr>
            <w:r>
              <w:t>общината;</w:t>
            </w:r>
          </w:p>
        </w:tc>
      </w:tr>
      <w:tr w:rsidR="007E1D73" w:rsidTr="00657CA4">
        <w:trPr>
          <w:gridAfter w:val="1"/>
          <w:wAfter w:w="9" w:type="dxa"/>
          <w:trHeight w:val="1629"/>
        </w:trPr>
        <w:tc>
          <w:tcPr>
            <w:tcW w:w="2416" w:type="dxa"/>
          </w:tcPr>
          <w:p w:rsidR="007E1D73" w:rsidRDefault="007E1D73" w:rsidP="00AD17F4">
            <w:pPr>
              <w:pStyle w:val="TableParagraph"/>
              <w:tabs>
                <w:tab w:val="left" w:pos="14034"/>
              </w:tabs>
            </w:pPr>
          </w:p>
        </w:tc>
        <w:tc>
          <w:tcPr>
            <w:tcW w:w="2835" w:type="dxa"/>
            <w:gridSpan w:val="3"/>
          </w:tcPr>
          <w:p w:rsidR="007E1D73" w:rsidRDefault="00476BCC" w:rsidP="00AD17F4">
            <w:pPr>
              <w:pStyle w:val="TableParagraph"/>
              <w:tabs>
                <w:tab w:val="left" w:pos="14034"/>
              </w:tabs>
              <w:spacing w:before="169"/>
              <w:ind w:left="108"/>
            </w:pPr>
            <w:r>
              <w:t>Частни</w:t>
            </w:r>
            <w:r>
              <w:rPr>
                <w:spacing w:val="-1"/>
              </w:rPr>
              <w:t xml:space="preserve"> </w:t>
            </w:r>
            <w:proofErr w:type="spellStart"/>
            <w:r>
              <w:t>горовладелци</w:t>
            </w:r>
            <w:proofErr w:type="spellEnd"/>
          </w:p>
        </w:tc>
        <w:tc>
          <w:tcPr>
            <w:tcW w:w="1470" w:type="dxa"/>
            <w:tcBorders>
              <w:right w:val="nil"/>
            </w:tcBorders>
          </w:tcPr>
          <w:p w:rsidR="007E1D73" w:rsidRDefault="00476BCC" w:rsidP="00AD17F4">
            <w:pPr>
              <w:pStyle w:val="TableParagraph"/>
              <w:tabs>
                <w:tab w:val="left" w:pos="14034"/>
              </w:tabs>
              <w:spacing w:before="169" w:line="276" w:lineRule="auto"/>
              <w:ind w:left="110" w:right="209"/>
            </w:pPr>
            <w:r>
              <w:t>Управление</w:t>
            </w:r>
            <w:r>
              <w:rPr>
                <w:spacing w:val="-52"/>
              </w:rPr>
              <w:t xml:space="preserve"> </w:t>
            </w:r>
            <w:r>
              <w:t>територии</w:t>
            </w:r>
          </w:p>
        </w:tc>
        <w:tc>
          <w:tcPr>
            <w:tcW w:w="685" w:type="dxa"/>
            <w:tcBorders>
              <w:left w:val="nil"/>
              <w:right w:val="nil"/>
            </w:tcBorders>
          </w:tcPr>
          <w:p w:rsidR="007E1D73" w:rsidRDefault="00476BCC" w:rsidP="00AD17F4">
            <w:pPr>
              <w:pStyle w:val="TableParagraph"/>
              <w:tabs>
                <w:tab w:val="left" w:pos="14034"/>
              </w:tabs>
              <w:spacing w:before="169"/>
              <w:ind w:right="223"/>
              <w:jc w:val="right"/>
            </w:pPr>
            <w:r>
              <w:t>на</w:t>
            </w:r>
          </w:p>
        </w:tc>
        <w:tc>
          <w:tcPr>
            <w:tcW w:w="1106" w:type="dxa"/>
            <w:tcBorders>
              <w:left w:val="nil"/>
            </w:tcBorders>
          </w:tcPr>
          <w:p w:rsidR="007E1D73" w:rsidRDefault="00476BCC" w:rsidP="00AD17F4">
            <w:pPr>
              <w:pStyle w:val="TableParagraph"/>
              <w:tabs>
                <w:tab w:val="left" w:pos="14034"/>
              </w:tabs>
              <w:spacing w:before="169"/>
              <w:ind w:right="95"/>
              <w:jc w:val="right"/>
            </w:pPr>
            <w:r>
              <w:t>съседни</w:t>
            </w:r>
          </w:p>
        </w:tc>
        <w:tc>
          <w:tcPr>
            <w:tcW w:w="2552" w:type="dxa"/>
          </w:tcPr>
          <w:p w:rsidR="007E1D73" w:rsidRDefault="00476BCC" w:rsidP="00AD17F4">
            <w:pPr>
              <w:pStyle w:val="TableParagraph"/>
              <w:tabs>
                <w:tab w:val="left" w:pos="14034"/>
              </w:tabs>
              <w:spacing w:before="169"/>
              <w:ind w:left="422" w:right="405"/>
              <w:jc w:val="center"/>
            </w:pPr>
            <w:r>
              <w:t>Ниско</w:t>
            </w:r>
          </w:p>
        </w:tc>
        <w:tc>
          <w:tcPr>
            <w:tcW w:w="3121" w:type="dxa"/>
          </w:tcPr>
          <w:p w:rsidR="007E1D73" w:rsidRDefault="00476BCC" w:rsidP="00AD17F4">
            <w:pPr>
              <w:pStyle w:val="TableParagraph"/>
              <w:tabs>
                <w:tab w:val="left" w:pos="14034"/>
              </w:tabs>
              <w:spacing w:before="169"/>
              <w:ind w:left="119"/>
            </w:pPr>
            <w:r>
              <w:t>Зачитане</w:t>
            </w:r>
            <w:r>
              <w:rPr>
                <w:spacing w:val="-1"/>
              </w:rPr>
              <w:t xml:space="preserve"> </w:t>
            </w:r>
            <w:r>
              <w:t>на</w:t>
            </w:r>
            <w:r>
              <w:rPr>
                <w:spacing w:val="-1"/>
              </w:rPr>
              <w:t xml:space="preserve"> </w:t>
            </w:r>
            <w:r>
              <w:t>правата на</w:t>
            </w:r>
          </w:p>
          <w:p w:rsidR="007E1D73" w:rsidRDefault="00476BCC" w:rsidP="00AD17F4">
            <w:pPr>
              <w:pStyle w:val="TableParagraph"/>
              <w:tabs>
                <w:tab w:val="left" w:pos="14034"/>
              </w:tabs>
              <w:spacing w:before="38" w:line="276" w:lineRule="auto"/>
              <w:ind w:left="119" w:right="127"/>
            </w:pPr>
            <w:r>
              <w:t>собственост и ползване в т.ч.</w:t>
            </w:r>
            <w:r>
              <w:rPr>
                <w:spacing w:val="1"/>
              </w:rPr>
              <w:t xml:space="preserve"> </w:t>
            </w:r>
            <w:r>
              <w:t>при ползване/ преминаване на</w:t>
            </w:r>
            <w:r>
              <w:rPr>
                <w:spacing w:val="-52"/>
              </w:rPr>
              <w:t xml:space="preserve"> </w:t>
            </w:r>
            <w:r>
              <w:t>гори</w:t>
            </w:r>
            <w:r>
              <w:rPr>
                <w:spacing w:val="-1"/>
              </w:rPr>
              <w:t xml:space="preserve"> </w:t>
            </w:r>
            <w:r>
              <w:t>собственост</w:t>
            </w:r>
            <w:r>
              <w:rPr>
                <w:spacing w:val="-1"/>
              </w:rPr>
              <w:t xml:space="preserve"> </w:t>
            </w:r>
            <w:r>
              <w:t>на частни</w:t>
            </w:r>
          </w:p>
          <w:p w:rsidR="007E1D73" w:rsidRDefault="00476BCC" w:rsidP="00AD17F4">
            <w:pPr>
              <w:pStyle w:val="TableParagraph"/>
              <w:tabs>
                <w:tab w:val="left" w:pos="14034"/>
              </w:tabs>
              <w:ind w:left="119"/>
            </w:pPr>
            <w:r>
              <w:t>лица;</w:t>
            </w:r>
          </w:p>
        </w:tc>
      </w:tr>
      <w:tr w:rsidR="007E1D73" w:rsidTr="00657CA4">
        <w:trPr>
          <w:trHeight w:val="1036"/>
        </w:trPr>
        <w:tc>
          <w:tcPr>
            <w:tcW w:w="2416" w:type="dxa"/>
            <w:tcBorders>
              <w:bottom w:val="nil"/>
            </w:tcBorders>
          </w:tcPr>
          <w:p w:rsidR="007E1D73" w:rsidRDefault="00657CA4" w:rsidP="00AD17F4">
            <w:pPr>
              <w:pStyle w:val="TableParagraph"/>
              <w:tabs>
                <w:tab w:val="left" w:pos="14034"/>
              </w:tabs>
              <w:spacing w:before="166" w:line="276" w:lineRule="auto"/>
              <w:ind w:left="107" w:right="369"/>
            </w:pPr>
            <w:r>
              <w:t>Н</w:t>
            </w:r>
            <w:r w:rsidR="00476BCC">
              <w:t>еправителствен</w:t>
            </w:r>
            <w:r w:rsidR="00476BCC">
              <w:rPr>
                <w:spacing w:val="-52"/>
              </w:rPr>
              <w:t xml:space="preserve"> </w:t>
            </w:r>
            <w:r w:rsidR="00476BCC">
              <w:t>сектор</w:t>
            </w:r>
          </w:p>
        </w:tc>
        <w:tc>
          <w:tcPr>
            <w:tcW w:w="2835" w:type="dxa"/>
            <w:gridSpan w:val="3"/>
            <w:tcBorders>
              <w:bottom w:val="nil"/>
            </w:tcBorders>
          </w:tcPr>
          <w:p w:rsidR="007E1D73" w:rsidRDefault="00476BCC" w:rsidP="00AD17F4">
            <w:pPr>
              <w:pStyle w:val="TableParagraph"/>
              <w:tabs>
                <w:tab w:val="left" w:pos="14034"/>
              </w:tabs>
              <w:spacing w:before="166"/>
              <w:ind w:left="107"/>
            </w:pPr>
            <w:r>
              <w:t>Ловни</w:t>
            </w:r>
            <w:r>
              <w:rPr>
                <w:spacing w:val="-2"/>
              </w:rPr>
              <w:t xml:space="preserve"> </w:t>
            </w:r>
            <w:proofErr w:type="spellStart"/>
            <w:r>
              <w:t>дружинки</w:t>
            </w:r>
            <w:proofErr w:type="spellEnd"/>
            <w:r>
              <w:rPr>
                <w:spacing w:val="-1"/>
              </w:rPr>
              <w:t xml:space="preserve"> </w:t>
            </w:r>
            <w:r>
              <w:t>и</w:t>
            </w:r>
          </w:p>
          <w:p w:rsidR="007E1D73" w:rsidRDefault="00476BCC" w:rsidP="00AD17F4">
            <w:pPr>
              <w:pStyle w:val="TableParagraph"/>
              <w:tabs>
                <w:tab w:val="left" w:pos="14034"/>
              </w:tabs>
              <w:spacing w:before="119"/>
              <w:ind w:left="107"/>
            </w:pPr>
            <w:r>
              <w:t>Ловно</w:t>
            </w:r>
            <w:r>
              <w:rPr>
                <w:spacing w:val="-2"/>
              </w:rPr>
              <w:t xml:space="preserve"> </w:t>
            </w:r>
            <w:r>
              <w:t>рибарски</w:t>
            </w:r>
            <w:r>
              <w:rPr>
                <w:spacing w:val="-2"/>
              </w:rPr>
              <w:t xml:space="preserve"> </w:t>
            </w:r>
            <w:r>
              <w:t>дружества</w:t>
            </w:r>
          </w:p>
        </w:tc>
        <w:tc>
          <w:tcPr>
            <w:tcW w:w="3261" w:type="dxa"/>
            <w:gridSpan w:val="3"/>
            <w:tcBorders>
              <w:bottom w:val="nil"/>
            </w:tcBorders>
          </w:tcPr>
          <w:p w:rsidR="007E1D73" w:rsidRDefault="00476BCC" w:rsidP="00AD17F4">
            <w:pPr>
              <w:pStyle w:val="TableParagraph"/>
              <w:tabs>
                <w:tab w:val="left" w:pos="14034"/>
              </w:tabs>
              <w:spacing w:before="167" w:line="232" w:lineRule="auto"/>
              <w:ind w:left="107"/>
            </w:pPr>
            <w:r>
              <w:t>Лов</w:t>
            </w:r>
            <w:r>
              <w:rPr>
                <w:spacing w:val="30"/>
              </w:rPr>
              <w:t xml:space="preserve"> </w:t>
            </w:r>
            <w:r>
              <w:t>и</w:t>
            </w:r>
            <w:r>
              <w:rPr>
                <w:spacing w:val="30"/>
              </w:rPr>
              <w:t xml:space="preserve"> </w:t>
            </w:r>
            <w:r>
              <w:t>опазване</w:t>
            </w:r>
            <w:r>
              <w:rPr>
                <w:spacing w:val="31"/>
              </w:rPr>
              <w:t xml:space="preserve"> </w:t>
            </w:r>
            <w:r>
              <w:t>на</w:t>
            </w:r>
            <w:r>
              <w:rPr>
                <w:spacing w:val="31"/>
              </w:rPr>
              <w:t xml:space="preserve"> </w:t>
            </w:r>
            <w:r>
              <w:t>дивеча</w:t>
            </w:r>
            <w:r>
              <w:rPr>
                <w:spacing w:val="31"/>
              </w:rPr>
              <w:t xml:space="preserve"> </w:t>
            </w:r>
            <w:r>
              <w:t>на</w:t>
            </w:r>
            <w:r>
              <w:rPr>
                <w:spacing w:val="-52"/>
              </w:rPr>
              <w:t xml:space="preserve"> </w:t>
            </w:r>
            <w:r>
              <w:t>територията.</w:t>
            </w:r>
          </w:p>
          <w:p w:rsidR="007E1D73" w:rsidRDefault="00476BCC" w:rsidP="00AD17F4">
            <w:pPr>
              <w:pStyle w:val="TableParagraph"/>
              <w:tabs>
                <w:tab w:val="left" w:pos="14034"/>
              </w:tabs>
              <w:spacing w:before="116" w:line="243" w:lineRule="exact"/>
              <w:ind w:left="107"/>
            </w:pPr>
            <w:r>
              <w:t>Извършват</w:t>
            </w:r>
            <w:r>
              <w:rPr>
                <w:spacing w:val="-3"/>
              </w:rPr>
              <w:t xml:space="preserve"> </w:t>
            </w:r>
            <w:r>
              <w:t>таксация</w:t>
            </w:r>
            <w:r>
              <w:rPr>
                <w:spacing w:val="-3"/>
              </w:rPr>
              <w:t xml:space="preserve"> </w:t>
            </w:r>
            <w:r>
              <w:t>на</w:t>
            </w:r>
            <w:r>
              <w:rPr>
                <w:spacing w:val="-1"/>
              </w:rPr>
              <w:t xml:space="preserve"> </w:t>
            </w:r>
            <w:r>
              <w:t>дивеча.</w:t>
            </w:r>
          </w:p>
        </w:tc>
        <w:tc>
          <w:tcPr>
            <w:tcW w:w="2552" w:type="dxa"/>
            <w:tcBorders>
              <w:bottom w:val="nil"/>
            </w:tcBorders>
          </w:tcPr>
          <w:p w:rsidR="007E1D73" w:rsidRDefault="00476BCC" w:rsidP="00AD17F4">
            <w:pPr>
              <w:pStyle w:val="TableParagraph"/>
              <w:tabs>
                <w:tab w:val="left" w:pos="14034"/>
              </w:tabs>
              <w:spacing w:before="166"/>
              <w:ind w:right="891"/>
              <w:jc w:val="right"/>
            </w:pPr>
            <w:r>
              <w:t>Средно</w:t>
            </w:r>
          </w:p>
        </w:tc>
        <w:tc>
          <w:tcPr>
            <w:tcW w:w="3130" w:type="dxa"/>
            <w:gridSpan w:val="2"/>
            <w:tcBorders>
              <w:bottom w:val="nil"/>
            </w:tcBorders>
          </w:tcPr>
          <w:p w:rsidR="007E1D73" w:rsidRDefault="00476BCC" w:rsidP="00AD17F4">
            <w:pPr>
              <w:pStyle w:val="TableParagraph"/>
              <w:tabs>
                <w:tab w:val="left" w:pos="14034"/>
              </w:tabs>
              <w:spacing w:before="129" w:line="290" w:lineRule="atLeast"/>
              <w:ind w:left="111" w:right="280"/>
            </w:pPr>
            <w:r>
              <w:t>Съобразяване на</w:t>
            </w:r>
            <w:r>
              <w:rPr>
                <w:spacing w:val="1"/>
              </w:rPr>
              <w:t xml:space="preserve"> </w:t>
            </w:r>
            <w:r>
              <w:t>горскостопанските дейности</w:t>
            </w:r>
            <w:r>
              <w:rPr>
                <w:spacing w:val="-52"/>
              </w:rPr>
              <w:t xml:space="preserve"> </w:t>
            </w:r>
            <w:r>
              <w:t>по</w:t>
            </w:r>
            <w:r>
              <w:rPr>
                <w:spacing w:val="-1"/>
              </w:rPr>
              <w:t xml:space="preserve"> </w:t>
            </w:r>
            <w:r>
              <w:t>време, място</w:t>
            </w:r>
            <w:r>
              <w:rPr>
                <w:spacing w:val="-1"/>
              </w:rPr>
              <w:t xml:space="preserve"> </w:t>
            </w:r>
            <w:r>
              <w:t>и начин</w:t>
            </w:r>
            <w:r>
              <w:rPr>
                <w:spacing w:val="-1"/>
              </w:rPr>
              <w:t xml:space="preserve"> </w:t>
            </w:r>
            <w:r>
              <w:t>на</w:t>
            </w:r>
          </w:p>
        </w:tc>
      </w:tr>
      <w:tr w:rsidR="007E1D73" w:rsidTr="00657CA4">
        <w:trPr>
          <w:trHeight w:val="675"/>
        </w:trPr>
        <w:tc>
          <w:tcPr>
            <w:tcW w:w="2416" w:type="dxa"/>
            <w:tcBorders>
              <w:top w:val="nil"/>
              <w:bottom w:val="nil"/>
            </w:tcBorders>
          </w:tcPr>
          <w:p w:rsidR="007E1D73" w:rsidRDefault="007E1D73" w:rsidP="00AD17F4">
            <w:pPr>
              <w:pStyle w:val="TableParagraph"/>
              <w:tabs>
                <w:tab w:val="left" w:pos="14034"/>
              </w:tabs>
            </w:pPr>
          </w:p>
        </w:tc>
        <w:tc>
          <w:tcPr>
            <w:tcW w:w="2835" w:type="dxa"/>
            <w:gridSpan w:val="3"/>
            <w:tcBorders>
              <w:top w:val="nil"/>
              <w:bottom w:val="nil"/>
            </w:tcBorders>
          </w:tcPr>
          <w:p w:rsidR="007E1D73" w:rsidRDefault="007E1D73" w:rsidP="00AD17F4">
            <w:pPr>
              <w:pStyle w:val="TableParagraph"/>
              <w:tabs>
                <w:tab w:val="left" w:pos="14034"/>
              </w:tabs>
            </w:pPr>
          </w:p>
        </w:tc>
        <w:tc>
          <w:tcPr>
            <w:tcW w:w="3261" w:type="dxa"/>
            <w:gridSpan w:val="3"/>
            <w:tcBorders>
              <w:top w:val="nil"/>
              <w:bottom w:val="nil"/>
            </w:tcBorders>
          </w:tcPr>
          <w:p w:rsidR="007E1D73" w:rsidRDefault="00476BCC" w:rsidP="00AD17F4">
            <w:pPr>
              <w:pStyle w:val="TableParagraph"/>
              <w:tabs>
                <w:tab w:val="left" w:pos="910"/>
                <w:tab w:val="left" w:pos="1311"/>
                <w:tab w:val="left" w:pos="1871"/>
                <w:tab w:val="left" w:pos="2576"/>
                <w:tab w:val="left" w:pos="2991"/>
                <w:tab w:val="left" w:pos="14034"/>
              </w:tabs>
              <w:spacing w:before="72" w:line="290" w:lineRule="atLeast"/>
              <w:ind w:left="107" w:right="47"/>
            </w:pPr>
            <w:r>
              <w:t>Пряко</w:t>
            </w:r>
            <w:r>
              <w:tab/>
              <w:t>за</w:t>
            </w:r>
            <w:r>
              <w:tab/>
              <w:t>заинтересовани</w:t>
            </w:r>
            <w:r>
              <w:tab/>
            </w:r>
            <w:r>
              <w:rPr>
                <w:spacing w:val="-1"/>
              </w:rPr>
              <w:t>от</w:t>
            </w:r>
            <w:r>
              <w:rPr>
                <w:spacing w:val="-52"/>
              </w:rPr>
              <w:t xml:space="preserve"> </w:t>
            </w:r>
            <w:r>
              <w:t>стопанисване</w:t>
            </w:r>
            <w:r>
              <w:tab/>
              <w:t>на</w:t>
            </w:r>
            <w:r>
              <w:tab/>
            </w:r>
            <w:r>
              <w:rPr>
                <w:spacing w:val="-1"/>
              </w:rPr>
              <w:t>горите</w:t>
            </w:r>
          </w:p>
        </w:tc>
        <w:tc>
          <w:tcPr>
            <w:tcW w:w="2552" w:type="dxa"/>
            <w:tcBorders>
              <w:top w:val="nil"/>
              <w:bottom w:val="nil"/>
            </w:tcBorders>
          </w:tcPr>
          <w:p w:rsidR="007E1D73" w:rsidRDefault="007E1D73" w:rsidP="00AD17F4">
            <w:pPr>
              <w:pStyle w:val="TableParagraph"/>
              <w:tabs>
                <w:tab w:val="left" w:pos="14034"/>
              </w:tabs>
            </w:pPr>
          </w:p>
        </w:tc>
        <w:tc>
          <w:tcPr>
            <w:tcW w:w="3130" w:type="dxa"/>
            <w:gridSpan w:val="2"/>
            <w:tcBorders>
              <w:top w:val="nil"/>
              <w:bottom w:val="nil"/>
            </w:tcBorders>
          </w:tcPr>
          <w:p w:rsidR="007E1D73" w:rsidRDefault="00476BCC" w:rsidP="00AD17F4">
            <w:pPr>
              <w:pStyle w:val="TableParagraph"/>
              <w:tabs>
                <w:tab w:val="left" w:pos="14034"/>
              </w:tabs>
              <w:spacing w:before="1" w:line="278" w:lineRule="auto"/>
              <w:ind w:left="111" w:right="931"/>
            </w:pPr>
            <w:r>
              <w:t>провеждане с лова и</w:t>
            </w:r>
            <w:r>
              <w:rPr>
                <w:spacing w:val="1"/>
              </w:rPr>
              <w:t xml:space="preserve"> </w:t>
            </w:r>
            <w:r>
              <w:t>опазването</w:t>
            </w:r>
            <w:r>
              <w:rPr>
                <w:spacing w:val="-7"/>
              </w:rPr>
              <w:t xml:space="preserve"> </w:t>
            </w:r>
            <w:r>
              <w:t>на</w:t>
            </w:r>
            <w:r>
              <w:rPr>
                <w:spacing w:val="-6"/>
              </w:rPr>
              <w:t xml:space="preserve"> </w:t>
            </w:r>
            <w:r>
              <w:t>дивеча;</w:t>
            </w:r>
          </w:p>
        </w:tc>
      </w:tr>
      <w:tr w:rsidR="007E1D73" w:rsidTr="00657CA4">
        <w:trPr>
          <w:trHeight w:val="291"/>
        </w:trPr>
        <w:tc>
          <w:tcPr>
            <w:tcW w:w="2416" w:type="dxa"/>
            <w:tcBorders>
              <w:top w:val="nil"/>
              <w:bottom w:val="nil"/>
            </w:tcBorders>
          </w:tcPr>
          <w:p w:rsidR="007E1D73" w:rsidRDefault="007E1D73" w:rsidP="00AD17F4">
            <w:pPr>
              <w:pStyle w:val="TableParagraph"/>
              <w:tabs>
                <w:tab w:val="left" w:pos="14034"/>
              </w:tabs>
              <w:rPr>
                <w:sz w:val="20"/>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476BCC" w:rsidP="00AD17F4">
            <w:pPr>
              <w:pStyle w:val="TableParagraph"/>
              <w:tabs>
                <w:tab w:val="left" w:pos="14034"/>
              </w:tabs>
              <w:spacing w:before="14"/>
              <w:ind w:left="107"/>
            </w:pPr>
            <w:r>
              <w:t>(прилагани</w:t>
            </w:r>
            <w:r>
              <w:rPr>
                <w:spacing w:val="45"/>
              </w:rPr>
              <w:t xml:space="preserve"> </w:t>
            </w:r>
            <w:r>
              <w:t>лесовъдски</w:t>
            </w:r>
            <w:r>
              <w:rPr>
                <w:spacing w:val="43"/>
              </w:rPr>
              <w:t xml:space="preserve"> </w:t>
            </w:r>
            <w:r>
              <w:t>системи</w:t>
            </w:r>
          </w:p>
        </w:tc>
        <w:tc>
          <w:tcPr>
            <w:tcW w:w="2552" w:type="dxa"/>
            <w:tcBorders>
              <w:top w:val="nil"/>
              <w:bottom w:val="nil"/>
            </w:tcBorders>
          </w:tcPr>
          <w:p w:rsidR="007E1D73" w:rsidRDefault="007E1D73" w:rsidP="00AD17F4">
            <w:pPr>
              <w:pStyle w:val="TableParagraph"/>
              <w:tabs>
                <w:tab w:val="left" w:pos="14034"/>
              </w:tabs>
              <w:rPr>
                <w:sz w:val="20"/>
              </w:rPr>
            </w:pPr>
          </w:p>
        </w:tc>
        <w:tc>
          <w:tcPr>
            <w:tcW w:w="3130" w:type="dxa"/>
            <w:gridSpan w:val="2"/>
            <w:tcBorders>
              <w:top w:val="nil"/>
              <w:bottom w:val="nil"/>
            </w:tcBorders>
          </w:tcPr>
          <w:p w:rsidR="007E1D73" w:rsidRDefault="007E1D73" w:rsidP="00AD17F4">
            <w:pPr>
              <w:pStyle w:val="TableParagraph"/>
              <w:tabs>
                <w:tab w:val="left" w:pos="14034"/>
              </w:tabs>
              <w:rPr>
                <w:sz w:val="20"/>
              </w:rPr>
            </w:pPr>
          </w:p>
        </w:tc>
      </w:tr>
      <w:tr w:rsidR="007E1D73" w:rsidTr="00657CA4">
        <w:trPr>
          <w:trHeight w:val="291"/>
        </w:trPr>
        <w:tc>
          <w:tcPr>
            <w:tcW w:w="2416" w:type="dxa"/>
            <w:tcBorders>
              <w:top w:val="nil"/>
              <w:bottom w:val="nil"/>
            </w:tcBorders>
          </w:tcPr>
          <w:p w:rsidR="007E1D73" w:rsidRDefault="007E1D73" w:rsidP="00AD17F4">
            <w:pPr>
              <w:pStyle w:val="TableParagraph"/>
              <w:tabs>
                <w:tab w:val="left" w:pos="14034"/>
              </w:tabs>
              <w:rPr>
                <w:sz w:val="20"/>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476BCC" w:rsidP="00AD17F4">
            <w:pPr>
              <w:pStyle w:val="TableParagraph"/>
              <w:tabs>
                <w:tab w:val="left" w:pos="14034"/>
              </w:tabs>
              <w:spacing w:before="15"/>
              <w:ind w:left="107"/>
            </w:pPr>
            <w:r>
              <w:t>и</w:t>
            </w:r>
            <w:r>
              <w:rPr>
                <w:spacing w:val="80"/>
              </w:rPr>
              <w:t xml:space="preserve"> </w:t>
            </w:r>
            <w:r>
              <w:t xml:space="preserve">поддържане  </w:t>
            </w:r>
            <w:r>
              <w:rPr>
                <w:spacing w:val="25"/>
              </w:rPr>
              <w:t xml:space="preserve"> </w:t>
            </w:r>
            <w:r>
              <w:t xml:space="preserve">на  </w:t>
            </w:r>
            <w:r>
              <w:rPr>
                <w:spacing w:val="24"/>
              </w:rPr>
              <w:t xml:space="preserve"> </w:t>
            </w:r>
            <w:r>
              <w:t>подходяща</w:t>
            </w:r>
          </w:p>
        </w:tc>
        <w:tc>
          <w:tcPr>
            <w:tcW w:w="2552" w:type="dxa"/>
            <w:tcBorders>
              <w:top w:val="nil"/>
              <w:bottom w:val="nil"/>
            </w:tcBorders>
          </w:tcPr>
          <w:p w:rsidR="007E1D73" w:rsidRDefault="007E1D73" w:rsidP="00AD17F4">
            <w:pPr>
              <w:pStyle w:val="TableParagraph"/>
              <w:tabs>
                <w:tab w:val="left" w:pos="14034"/>
              </w:tabs>
              <w:rPr>
                <w:sz w:val="20"/>
              </w:rPr>
            </w:pPr>
          </w:p>
        </w:tc>
        <w:tc>
          <w:tcPr>
            <w:tcW w:w="3130" w:type="dxa"/>
            <w:gridSpan w:val="2"/>
            <w:tcBorders>
              <w:top w:val="nil"/>
              <w:bottom w:val="nil"/>
            </w:tcBorders>
          </w:tcPr>
          <w:p w:rsidR="007E1D73" w:rsidRDefault="007E1D73" w:rsidP="00AD17F4">
            <w:pPr>
              <w:pStyle w:val="TableParagraph"/>
              <w:tabs>
                <w:tab w:val="left" w:pos="14034"/>
              </w:tabs>
              <w:rPr>
                <w:sz w:val="20"/>
              </w:rPr>
            </w:pPr>
          </w:p>
        </w:tc>
      </w:tr>
      <w:tr w:rsidR="007E1D73" w:rsidTr="00657CA4">
        <w:trPr>
          <w:trHeight w:val="290"/>
        </w:trPr>
        <w:tc>
          <w:tcPr>
            <w:tcW w:w="2416" w:type="dxa"/>
            <w:tcBorders>
              <w:top w:val="nil"/>
              <w:bottom w:val="nil"/>
            </w:tcBorders>
          </w:tcPr>
          <w:p w:rsidR="007E1D73" w:rsidRDefault="007E1D73" w:rsidP="00AD17F4">
            <w:pPr>
              <w:pStyle w:val="TableParagraph"/>
              <w:tabs>
                <w:tab w:val="left" w:pos="14034"/>
              </w:tabs>
              <w:rPr>
                <w:sz w:val="20"/>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476BCC" w:rsidP="00AD17F4">
            <w:pPr>
              <w:pStyle w:val="TableParagraph"/>
              <w:tabs>
                <w:tab w:val="left" w:pos="1669"/>
                <w:tab w:val="left" w:pos="2513"/>
                <w:tab w:val="left" w:pos="14034"/>
              </w:tabs>
              <w:spacing w:before="14"/>
              <w:ind w:left="107"/>
            </w:pPr>
            <w:r>
              <w:t>структура</w:t>
            </w:r>
            <w:r>
              <w:tab/>
              <w:t>на</w:t>
            </w:r>
            <w:r>
              <w:tab/>
              <w:t>горите;</w:t>
            </w:r>
          </w:p>
        </w:tc>
        <w:tc>
          <w:tcPr>
            <w:tcW w:w="2552" w:type="dxa"/>
            <w:tcBorders>
              <w:top w:val="nil"/>
              <w:bottom w:val="nil"/>
            </w:tcBorders>
          </w:tcPr>
          <w:p w:rsidR="007E1D73" w:rsidRDefault="007E1D73" w:rsidP="00AD17F4">
            <w:pPr>
              <w:pStyle w:val="TableParagraph"/>
              <w:tabs>
                <w:tab w:val="left" w:pos="14034"/>
              </w:tabs>
              <w:rPr>
                <w:sz w:val="20"/>
              </w:rPr>
            </w:pPr>
          </w:p>
        </w:tc>
        <w:tc>
          <w:tcPr>
            <w:tcW w:w="3130" w:type="dxa"/>
            <w:gridSpan w:val="2"/>
            <w:tcBorders>
              <w:top w:val="nil"/>
              <w:bottom w:val="nil"/>
            </w:tcBorders>
          </w:tcPr>
          <w:p w:rsidR="007E1D73" w:rsidRDefault="007E1D73" w:rsidP="00AD17F4">
            <w:pPr>
              <w:pStyle w:val="TableParagraph"/>
              <w:tabs>
                <w:tab w:val="left" w:pos="14034"/>
              </w:tabs>
              <w:rPr>
                <w:sz w:val="20"/>
              </w:rPr>
            </w:pPr>
          </w:p>
        </w:tc>
      </w:tr>
      <w:tr w:rsidR="007E1D73" w:rsidTr="00657CA4">
        <w:trPr>
          <w:trHeight w:val="290"/>
        </w:trPr>
        <w:tc>
          <w:tcPr>
            <w:tcW w:w="2416" w:type="dxa"/>
            <w:tcBorders>
              <w:top w:val="nil"/>
              <w:bottom w:val="nil"/>
            </w:tcBorders>
          </w:tcPr>
          <w:p w:rsidR="007E1D73" w:rsidRDefault="007E1D73" w:rsidP="00AD17F4">
            <w:pPr>
              <w:pStyle w:val="TableParagraph"/>
              <w:tabs>
                <w:tab w:val="left" w:pos="14034"/>
              </w:tabs>
              <w:rPr>
                <w:sz w:val="20"/>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476BCC" w:rsidP="00AD17F4">
            <w:pPr>
              <w:pStyle w:val="TableParagraph"/>
              <w:tabs>
                <w:tab w:val="left" w:pos="1616"/>
                <w:tab w:val="left" w:pos="2199"/>
                <w:tab w:val="left" w:pos="14034"/>
              </w:tabs>
              <w:spacing w:before="14"/>
              <w:ind w:left="107"/>
            </w:pPr>
            <w:r>
              <w:t>поддържане</w:t>
            </w:r>
            <w:r>
              <w:tab/>
              <w:t>на</w:t>
            </w:r>
            <w:r>
              <w:tab/>
              <w:t>естествена</w:t>
            </w:r>
          </w:p>
        </w:tc>
        <w:tc>
          <w:tcPr>
            <w:tcW w:w="2552" w:type="dxa"/>
            <w:tcBorders>
              <w:top w:val="nil"/>
              <w:bottom w:val="nil"/>
            </w:tcBorders>
          </w:tcPr>
          <w:p w:rsidR="007E1D73" w:rsidRDefault="007E1D73" w:rsidP="00AD17F4">
            <w:pPr>
              <w:pStyle w:val="TableParagraph"/>
              <w:tabs>
                <w:tab w:val="left" w:pos="14034"/>
              </w:tabs>
              <w:rPr>
                <w:sz w:val="20"/>
              </w:rPr>
            </w:pPr>
          </w:p>
        </w:tc>
        <w:tc>
          <w:tcPr>
            <w:tcW w:w="3130" w:type="dxa"/>
            <w:gridSpan w:val="2"/>
            <w:tcBorders>
              <w:top w:val="nil"/>
              <w:bottom w:val="nil"/>
            </w:tcBorders>
          </w:tcPr>
          <w:p w:rsidR="007E1D73" w:rsidRDefault="007E1D73" w:rsidP="00AD17F4">
            <w:pPr>
              <w:pStyle w:val="TableParagraph"/>
              <w:tabs>
                <w:tab w:val="left" w:pos="14034"/>
              </w:tabs>
              <w:rPr>
                <w:sz w:val="20"/>
              </w:rPr>
            </w:pPr>
          </w:p>
        </w:tc>
      </w:tr>
      <w:tr w:rsidR="007E1D73" w:rsidTr="00657CA4">
        <w:trPr>
          <w:trHeight w:val="291"/>
        </w:trPr>
        <w:tc>
          <w:tcPr>
            <w:tcW w:w="2416" w:type="dxa"/>
            <w:tcBorders>
              <w:top w:val="nil"/>
              <w:bottom w:val="nil"/>
            </w:tcBorders>
          </w:tcPr>
          <w:p w:rsidR="007E1D73" w:rsidRDefault="007E1D73" w:rsidP="00AD17F4">
            <w:pPr>
              <w:pStyle w:val="TableParagraph"/>
              <w:tabs>
                <w:tab w:val="left" w:pos="14034"/>
              </w:tabs>
              <w:rPr>
                <w:sz w:val="20"/>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476BCC" w:rsidP="00AD17F4">
            <w:pPr>
              <w:pStyle w:val="TableParagraph"/>
              <w:tabs>
                <w:tab w:val="left" w:pos="1427"/>
                <w:tab w:val="left" w:pos="2068"/>
                <w:tab w:val="left" w:pos="2497"/>
                <w:tab w:val="left" w:pos="14034"/>
              </w:tabs>
              <w:spacing w:before="14"/>
              <w:ind w:left="107"/>
            </w:pPr>
            <w:r>
              <w:t>хранителна</w:t>
            </w:r>
            <w:r>
              <w:tab/>
              <w:t>база</w:t>
            </w:r>
            <w:r>
              <w:tab/>
              <w:t>за</w:t>
            </w:r>
            <w:r>
              <w:tab/>
              <w:t>дивеча;</w:t>
            </w:r>
          </w:p>
        </w:tc>
        <w:tc>
          <w:tcPr>
            <w:tcW w:w="2552" w:type="dxa"/>
            <w:tcBorders>
              <w:top w:val="nil"/>
              <w:bottom w:val="nil"/>
            </w:tcBorders>
          </w:tcPr>
          <w:p w:rsidR="007E1D73" w:rsidRDefault="007E1D73" w:rsidP="00AD17F4">
            <w:pPr>
              <w:pStyle w:val="TableParagraph"/>
              <w:tabs>
                <w:tab w:val="left" w:pos="14034"/>
              </w:tabs>
              <w:rPr>
                <w:sz w:val="20"/>
              </w:rPr>
            </w:pPr>
          </w:p>
        </w:tc>
        <w:tc>
          <w:tcPr>
            <w:tcW w:w="3130" w:type="dxa"/>
            <w:gridSpan w:val="2"/>
            <w:tcBorders>
              <w:top w:val="nil"/>
              <w:bottom w:val="nil"/>
            </w:tcBorders>
          </w:tcPr>
          <w:p w:rsidR="007E1D73" w:rsidRDefault="007E1D73" w:rsidP="00AD17F4">
            <w:pPr>
              <w:pStyle w:val="TableParagraph"/>
              <w:tabs>
                <w:tab w:val="left" w:pos="14034"/>
              </w:tabs>
              <w:rPr>
                <w:sz w:val="20"/>
              </w:rPr>
            </w:pPr>
          </w:p>
        </w:tc>
      </w:tr>
      <w:tr w:rsidR="007E1D73" w:rsidTr="00657CA4">
        <w:trPr>
          <w:trHeight w:val="291"/>
        </w:trPr>
        <w:tc>
          <w:tcPr>
            <w:tcW w:w="2416" w:type="dxa"/>
            <w:tcBorders>
              <w:top w:val="nil"/>
              <w:bottom w:val="nil"/>
            </w:tcBorders>
          </w:tcPr>
          <w:p w:rsidR="007E1D73" w:rsidRDefault="007E1D73" w:rsidP="00AD17F4">
            <w:pPr>
              <w:pStyle w:val="TableParagraph"/>
              <w:tabs>
                <w:tab w:val="left" w:pos="14034"/>
              </w:tabs>
              <w:rPr>
                <w:sz w:val="20"/>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476BCC" w:rsidP="00AD17F4">
            <w:pPr>
              <w:pStyle w:val="TableParagraph"/>
              <w:tabs>
                <w:tab w:val="left" w:pos="1621"/>
                <w:tab w:val="left" w:pos="2209"/>
                <w:tab w:val="left" w:pos="3010"/>
                <w:tab w:val="left" w:pos="14034"/>
              </w:tabs>
              <w:spacing w:before="15"/>
              <w:ind w:left="107"/>
            </w:pPr>
            <w:r>
              <w:t>поддържане</w:t>
            </w:r>
            <w:r>
              <w:tab/>
              <w:t>на</w:t>
            </w:r>
            <w:r>
              <w:tab/>
              <w:t>зони</w:t>
            </w:r>
            <w:r>
              <w:tab/>
              <w:t>за</w:t>
            </w:r>
          </w:p>
        </w:tc>
        <w:tc>
          <w:tcPr>
            <w:tcW w:w="2552" w:type="dxa"/>
            <w:tcBorders>
              <w:top w:val="nil"/>
              <w:bottom w:val="nil"/>
            </w:tcBorders>
          </w:tcPr>
          <w:p w:rsidR="007E1D73" w:rsidRDefault="007E1D73" w:rsidP="00AD17F4">
            <w:pPr>
              <w:pStyle w:val="TableParagraph"/>
              <w:tabs>
                <w:tab w:val="left" w:pos="14034"/>
              </w:tabs>
              <w:rPr>
                <w:sz w:val="20"/>
              </w:rPr>
            </w:pPr>
          </w:p>
        </w:tc>
        <w:tc>
          <w:tcPr>
            <w:tcW w:w="3130" w:type="dxa"/>
            <w:gridSpan w:val="2"/>
            <w:tcBorders>
              <w:top w:val="nil"/>
              <w:bottom w:val="nil"/>
            </w:tcBorders>
          </w:tcPr>
          <w:p w:rsidR="007E1D73" w:rsidRDefault="007E1D73" w:rsidP="00AD17F4">
            <w:pPr>
              <w:pStyle w:val="TableParagraph"/>
              <w:tabs>
                <w:tab w:val="left" w:pos="14034"/>
              </w:tabs>
              <w:rPr>
                <w:sz w:val="20"/>
              </w:rPr>
            </w:pPr>
          </w:p>
        </w:tc>
      </w:tr>
      <w:tr w:rsidR="007E1D73" w:rsidTr="00657CA4">
        <w:trPr>
          <w:trHeight w:val="431"/>
        </w:trPr>
        <w:tc>
          <w:tcPr>
            <w:tcW w:w="2416" w:type="dxa"/>
            <w:tcBorders>
              <w:top w:val="nil"/>
            </w:tcBorders>
          </w:tcPr>
          <w:p w:rsidR="007E1D73" w:rsidRDefault="007E1D73" w:rsidP="00AD17F4">
            <w:pPr>
              <w:pStyle w:val="TableParagraph"/>
              <w:tabs>
                <w:tab w:val="left" w:pos="14034"/>
              </w:tabs>
            </w:pPr>
          </w:p>
        </w:tc>
        <w:tc>
          <w:tcPr>
            <w:tcW w:w="2835" w:type="dxa"/>
            <w:gridSpan w:val="3"/>
            <w:tcBorders>
              <w:top w:val="nil"/>
            </w:tcBorders>
          </w:tcPr>
          <w:p w:rsidR="007E1D73" w:rsidRDefault="007E1D73" w:rsidP="00AD17F4">
            <w:pPr>
              <w:pStyle w:val="TableParagraph"/>
              <w:tabs>
                <w:tab w:val="left" w:pos="14034"/>
              </w:tabs>
            </w:pPr>
          </w:p>
        </w:tc>
        <w:tc>
          <w:tcPr>
            <w:tcW w:w="3261" w:type="dxa"/>
            <w:gridSpan w:val="3"/>
            <w:tcBorders>
              <w:top w:val="nil"/>
            </w:tcBorders>
          </w:tcPr>
          <w:p w:rsidR="007E1D73" w:rsidRDefault="00476BCC" w:rsidP="00AD17F4">
            <w:pPr>
              <w:pStyle w:val="TableParagraph"/>
              <w:tabs>
                <w:tab w:val="left" w:pos="14034"/>
              </w:tabs>
              <w:spacing w:before="14"/>
              <w:ind w:left="107"/>
            </w:pPr>
            <w:r>
              <w:t>спокойствие</w:t>
            </w:r>
            <w:r>
              <w:rPr>
                <w:spacing w:val="-2"/>
              </w:rPr>
              <w:t xml:space="preserve"> </w:t>
            </w:r>
            <w:r>
              <w:t>на</w:t>
            </w:r>
            <w:r>
              <w:rPr>
                <w:spacing w:val="-2"/>
              </w:rPr>
              <w:t xml:space="preserve"> </w:t>
            </w:r>
            <w:r>
              <w:t>дивеча).</w:t>
            </w:r>
          </w:p>
        </w:tc>
        <w:tc>
          <w:tcPr>
            <w:tcW w:w="2552" w:type="dxa"/>
            <w:tcBorders>
              <w:top w:val="nil"/>
            </w:tcBorders>
          </w:tcPr>
          <w:p w:rsidR="007E1D73" w:rsidRDefault="007E1D73" w:rsidP="00AD17F4">
            <w:pPr>
              <w:pStyle w:val="TableParagraph"/>
              <w:tabs>
                <w:tab w:val="left" w:pos="14034"/>
              </w:tabs>
            </w:pPr>
          </w:p>
        </w:tc>
        <w:tc>
          <w:tcPr>
            <w:tcW w:w="3130" w:type="dxa"/>
            <w:gridSpan w:val="2"/>
            <w:tcBorders>
              <w:top w:val="nil"/>
            </w:tcBorders>
          </w:tcPr>
          <w:p w:rsidR="007E1D73" w:rsidRDefault="007E1D73" w:rsidP="00AD17F4">
            <w:pPr>
              <w:pStyle w:val="TableParagraph"/>
              <w:tabs>
                <w:tab w:val="left" w:pos="14034"/>
              </w:tabs>
            </w:pPr>
          </w:p>
        </w:tc>
      </w:tr>
      <w:tr w:rsidR="007E1D73" w:rsidTr="00657CA4">
        <w:trPr>
          <w:trHeight w:val="2072"/>
        </w:trPr>
        <w:tc>
          <w:tcPr>
            <w:tcW w:w="2416" w:type="dxa"/>
            <w:vMerge w:val="restart"/>
          </w:tcPr>
          <w:p w:rsidR="007E1D73" w:rsidRDefault="007E1D73" w:rsidP="00AD17F4">
            <w:pPr>
              <w:pStyle w:val="TableParagraph"/>
              <w:tabs>
                <w:tab w:val="left" w:pos="14034"/>
              </w:tabs>
            </w:pPr>
          </w:p>
        </w:tc>
        <w:tc>
          <w:tcPr>
            <w:tcW w:w="2835" w:type="dxa"/>
            <w:gridSpan w:val="3"/>
            <w:tcBorders>
              <w:bottom w:val="nil"/>
            </w:tcBorders>
          </w:tcPr>
          <w:p w:rsidR="007E1D73" w:rsidRDefault="00476BCC" w:rsidP="00AD17F4">
            <w:pPr>
              <w:pStyle w:val="TableParagraph"/>
              <w:tabs>
                <w:tab w:val="left" w:pos="14034"/>
              </w:tabs>
              <w:spacing w:before="166" w:line="276" w:lineRule="auto"/>
              <w:ind w:left="107" w:right="1001"/>
            </w:pPr>
            <w:r>
              <w:t>Екологични</w:t>
            </w:r>
            <w:r>
              <w:rPr>
                <w:spacing w:val="1"/>
              </w:rPr>
              <w:t xml:space="preserve"> </w:t>
            </w:r>
            <w:r>
              <w:t>неправителствени</w:t>
            </w:r>
            <w:r>
              <w:rPr>
                <w:spacing w:val="-52"/>
              </w:rPr>
              <w:t xml:space="preserve"> </w:t>
            </w:r>
            <w:r>
              <w:t>организации</w:t>
            </w:r>
          </w:p>
        </w:tc>
        <w:tc>
          <w:tcPr>
            <w:tcW w:w="3261" w:type="dxa"/>
            <w:gridSpan w:val="3"/>
            <w:tcBorders>
              <w:bottom w:val="nil"/>
            </w:tcBorders>
          </w:tcPr>
          <w:p w:rsidR="007E1D73" w:rsidRDefault="00476BCC" w:rsidP="00AD17F4">
            <w:pPr>
              <w:pStyle w:val="TableParagraph"/>
              <w:tabs>
                <w:tab w:val="left" w:pos="1244"/>
                <w:tab w:val="left" w:pos="2982"/>
                <w:tab w:val="left" w:pos="14034"/>
              </w:tabs>
              <w:spacing w:before="165" w:line="235" w:lineRule="auto"/>
              <w:ind w:left="107" w:right="49"/>
              <w:jc w:val="both"/>
            </w:pPr>
            <w:r>
              <w:t>Извършват граждански контрол</w:t>
            </w:r>
            <w:r>
              <w:rPr>
                <w:spacing w:val="1"/>
              </w:rPr>
              <w:t xml:space="preserve"> </w:t>
            </w:r>
            <w:r>
              <w:t>по</w:t>
            </w:r>
            <w:r>
              <w:tab/>
              <w:t>опазване</w:t>
            </w:r>
            <w:r>
              <w:tab/>
            </w:r>
            <w:r>
              <w:rPr>
                <w:spacing w:val="-2"/>
              </w:rPr>
              <w:t>на</w:t>
            </w:r>
          </w:p>
          <w:p w:rsidR="007E1D73" w:rsidRDefault="00476BCC" w:rsidP="00AD17F4">
            <w:pPr>
              <w:pStyle w:val="TableParagraph"/>
              <w:tabs>
                <w:tab w:val="left" w:pos="2983"/>
                <w:tab w:val="left" w:pos="14034"/>
              </w:tabs>
              <w:spacing w:line="235" w:lineRule="auto"/>
              <w:ind w:left="107" w:right="48"/>
              <w:jc w:val="both"/>
            </w:pPr>
            <w:r>
              <w:t>биоразнообразието</w:t>
            </w:r>
            <w:r>
              <w:tab/>
            </w:r>
            <w:r>
              <w:rPr>
                <w:spacing w:val="-2"/>
              </w:rPr>
              <w:t>на</w:t>
            </w:r>
            <w:r>
              <w:rPr>
                <w:spacing w:val="-53"/>
              </w:rPr>
              <w:t xml:space="preserve"> </w:t>
            </w:r>
            <w:r>
              <w:t>територията.</w:t>
            </w:r>
          </w:p>
          <w:p w:rsidR="007E1D73" w:rsidRDefault="00476BCC" w:rsidP="00AD17F4">
            <w:pPr>
              <w:pStyle w:val="TableParagraph"/>
              <w:tabs>
                <w:tab w:val="left" w:pos="2983"/>
                <w:tab w:val="left" w:pos="14034"/>
              </w:tabs>
              <w:spacing w:before="117" w:line="232" w:lineRule="auto"/>
              <w:ind w:left="107" w:right="48"/>
              <w:jc w:val="both"/>
            </w:pPr>
            <w:r>
              <w:t>Разполагат</w:t>
            </w:r>
            <w:r>
              <w:rPr>
                <w:spacing w:val="1"/>
              </w:rPr>
              <w:t xml:space="preserve"> </w:t>
            </w:r>
            <w:r>
              <w:t>с</w:t>
            </w:r>
            <w:r>
              <w:rPr>
                <w:spacing w:val="1"/>
              </w:rPr>
              <w:t xml:space="preserve"> </w:t>
            </w:r>
            <w:r>
              <w:t>информация</w:t>
            </w:r>
            <w:r>
              <w:rPr>
                <w:spacing w:val="1"/>
              </w:rPr>
              <w:t xml:space="preserve"> </w:t>
            </w:r>
            <w:r>
              <w:t>за</w:t>
            </w:r>
            <w:r>
              <w:rPr>
                <w:spacing w:val="1"/>
              </w:rPr>
              <w:t xml:space="preserve"> </w:t>
            </w:r>
            <w:r>
              <w:t>биоразнообразието</w:t>
            </w:r>
            <w:r>
              <w:tab/>
            </w:r>
            <w:r>
              <w:rPr>
                <w:spacing w:val="-2"/>
              </w:rPr>
              <w:t>на</w:t>
            </w:r>
            <w:r>
              <w:rPr>
                <w:spacing w:val="-53"/>
              </w:rPr>
              <w:t xml:space="preserve"> </w:t>
            </w:r>
            <w:r>
              <w:t>територията.</w:t>
            </w:r>
          </w:p>
        </w:tc>
        <w:tc>
          <w:tcPr>
            <w:tcW w:w="2552" w:type="dxa"/>
            <w:tcBorders>
              <w:bottom w:val="nil"/>
            </w:tcBorders>
          </w:tcPr>
          <w:p w:rsidR="007E1D73" w:rsidRDefault="00476BCC" w:rsidP="00AD17F4">
            <w:pPr>
              <w:pStyle w:val="TableParagraph"/>
              <w:tabs>
                <w:tab w:val="left" w:pos="14034"/>
              </w:tabs>
              <w:spacing w:before="166"/>
              <w:ind w:right="891"/>
              <w:jc w:val="right"/>
            </w:pPr>
            <w:r>
              <w:t>Средно</w:t>
            </w:r>
          </w:p>
        </w:tc>
        <w:tc>
          <w:tcPr>
            <w:tcW w:w="3130" w:type="dxa"/>
            <w:gridSpan w:val="2"/>
            <w:tcBorders>
              <w:bottom w:val="nil"/>
            </w:tcBorders>
          </w:tcPr>
          <w:p w:rsidR="007E1D73" w:rsidRDefault="00476BCC" w:rsidP="00AD17F4">
            <w:pPr>
              <w:pStyle w:val="TableParagraph"/>
              <w:tabs>
                <w:tab w:val="left" w:pos="14034"/>
              </w:tabs>
              <w:spacing w:before="166" w:line="276" w:lineRule="auto"/>
              <w:ind w:left="111" w:right="342"/>
            </w:pPr>
            <w:r>
              <w:t>Опазване на биологичното</w:t>
            </w:r>
            <w:r>
              <w:rPr>
                <w:spacing w:val="1"/>
              </w:rPr>
              <w:t xml:space="preserve"> </w:t>
            </w:r>
            <w:r>
              <w:t>разнообразие; партньорство</w:t>
            </w:r>
            <w:r>
              <w:rPr>
                <w:spacing w:val="-53"/>
              </w:rPr>
              <w:t xml:space="preserve"> </w:t>
            </w:r>
            <w:r>
              <w:t>при</w:t>
            </w:r>
            <w:r>
              <w:rPr>
                <w:spacing w:val="-2"/>
              </w:rPr>
              <w:t xml:space="preserve"> </w:t>
            </w:r>
            <w:r>
              <w:t>изпълнение на</w:t>
            </w:r>
          </w:p>
          <w:p w:rsidR="007E1D73" w:rsidRDefault="00476BCC" w:rsidP="00AD17F4">
            <w:pPr>
              <w:pStyle w:val="TableParagraph"/>
              <w:tabs>
                <w:tab w:val="left" w:pos="14034"/>
              </w:tabs>
              <w:spacing w:line="251" w:lineRule="exact"/>
              <w:ind w:left="111"/>
            </w:pPr>
            <w:r>
              <w:t>обществено</w:t>
            </w:r>
            <w:r>
              <w:rPr>
                <w:spacing w:val="-3"/>
              </w:rPr>
              <w:t xml:space="preserve"> </w:t>
            </w:r>
            <w:r>
              <w:t>значими</w:t>
            </w:r>
            <w:r>
              <w:rPr>
                <w:spacing w:val="-2"/>
              </w:rPr>
              <w:t xml:space="preserve"> </w:t>
            </w:r>
            <w:r>
              <w:t>проекти;</w:t>
            </w:r>
          </w:p>
        </w:tc>
      </w:tr>
      <w:tr w:rsidR="007E1D73" w:rsidTr="00657CA4">
        <w:trPr>
          <w:trHeight w:val="321"/>
        </w:trPr>
        <w:tc>
          <w:tcPr>
            <w:tcW w:w="2416" w:type="dxa"/>
            <w:vMerge/>
            <w:tcBorders>
              <w:top w:val="nil"/>
            </w:tcBorders>
          </w:tcPr>
          <w:p w:rsidR="007E1D73" w:rsidRDefault="007E1D73" w:rsidP="00AD17F4">
            <w:pPr>
              <w:tabs>
                <w:tab w:val="left" w:pos="14034"/>
              </w:tabs>
              <w:rPr>
                <w:sz w:val="2"/>
                <w:szCs w:val="2"/>
              </w:rPr>
            </w:pPr>
          </w:p>
        </w:tc>
        <w:tc>
          <w:tcPr>
            <w:tcW w:w="2835" w:type="dxa"/>
            <w:gridSpan w:val="3"/>
            <w:tcBorders>
              <w:top w:val="nil"/>
              <w:bottom w:val="nil"/>
            </w:tcBorders>
          </w:tcPr>
          <w:p w:rsidR="007E1D73" w:rsidRDefault="007E1D73" w:rsidP="00AD17F4">
            <w:pPr>
              <w:pStyle w:val="TableParagraph"/>
              <w:tabs>
                <w:tab w:val="left" w:pos="14034"/>
              </w:tabs>
            </w:pPr>
          </w:p>
        </w:tc>
        <w:tc>
          <w:tcPr>
            <w:tcW w:w="3261" w:type="dxa"/>
            <w:gridSpan w:val="3"/>
            <w:tcBorders>
              <w:top w:val="nil"/>
              <w:bottom w:val="nil"/>
            </w:tcBorders>
          </w:tcPr>
          <w:p w:rsidR="007E1D73" w:rsidRDefault="00476BCC" w:rsidP="00AD17F4">
            <w:pPr>
              <w:pStyle w:val="TableParagraph"/>
              <w:tabs>
                <w:tab w:val="left" w:pos="14034"/>
              </w:tabs>
              <w:spacing w:before="50" w:line="251" w:lineRule="exact"/>
              <w:ind w:left="107"/>
            </w:pPr>
            <w:r>
              <w:t>Активни</w:t>
            </w:r>
            <w:r>
              <w:rPr>
                <w:spacing w:val="1"/>
              </w:rPr>
              <w:t xml:space="preserve"> </w:t>
            </w:r>
            <w:r>
              <w:t>са</w:t>
            </w:r>
            <w:r>
              <w:rPr>
                <w:spacing w:val="57"/>
              </w:rPr>
              <w:t xml:space="preserve"> </w:t>
            </w:r>
            <w:r>
              <w:t>в</w:t>
            </w:r>
            <w:r>
              <w:rPr>
                <w:spacing w:val="54"/>
              </w:rPr>
              <w:t xml:space="preserve"> </w:t>
            </w:r>
            <w:r>
              <w:t>изпълнението</w:t>
            </w:r>
            <w:r>
              <w:rPr>
                <w:spacing w:val="57"/>
              </w:rPr>
              <w:t xml:space="preserve"> </w:t>
            </w:r>
            <w:r>
              <w:t>на</w:t>
            </w:r>
          </w:p>
        </w:tc>
        <w:tc>
          <w:tcPr>
            <w:tcW w:w="2552" w:type="dxa"/>
            <w:tcBorders>
              <w:top w:val="nil"/>
              <w:bottom w:val="nil"/>
            </w:tcBorders>
          </w:tcPr>
          <w:p w:rsidR="007E1D73" w:rsidRDefault="007E1D73" w:rsidP="00AD17F4">
            <w:pPr>
              <w:pStyle w:val="TableParagraph"/>
              <w:tabs>
                <w:tab w:val="left" w:pos="14034"/>
              </w:tabs>
            </w:pPr>
          </w:p>
        </w:tc>
        <w:tc>
          <w:tcPr>
            <w:tcW w:w="3130" w:type="dxa"/>
            <w:gridSpan w:val="2"/>
            <w:tcBorders>
              <w:top w:val="nil"/>
              <w:bottom w:val="nil"/>
            </w:tcBorders>
          </w:tcPr>
          <w:p w:rsidR="007E1D73" w:rsidRDefault="007E1D73" w:rsidP="00AD17F4">
            <w:pPr>
              <w:pStyle w:val="TableParagraph"/>
              <w:tabs>
                <w:tab w:val="left" w:pos="14034"/>
              </w:tabs>
            </w:pPr>
          </w:p>
        </w:tc>
      </w:tr>
      <w:tr w:rsidR="007E1D73" w:rsidTr="00657CA4">
        <w:trPr>
          <w:trHeight w:val="281"/>
        </w:trPr>
        <w:tc>
          <w:tcPr>
            <w:tcW w:w="2416" w:type="dxa"/>
            <w:vMerge/>
            <w:tcBorders>
              <w:top w:val="nil"/>
            </w:tcBorders>
          </w:tcPr>
          <w:p w:rsidR="007E1D73" w:rsidRDefault="007E1D73" w:rsidP="00AD17F4">
            <w:pPr>
              <w:tabs>
                <w:tab w:val="left" w:pos="14034"/>
              </w:tabs>
              <w:rPr>
                <w:sz w:val="2"/>
                <w:szCs w:val="2"/>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476BCC" w:rsidP="00AD17F4">
            <w:pPr>
              <w:pStyle w:val="TableParagraph"/>
              <w:tabs>
                <w:tab w:val="left" w:pos="14034"/>
              </w:tabs>
              <w:spacing w:before="9" w:line="252" w:lineRule="exact"/>
              <w:ind w:left="107"/>
            </w:pPr>
            <w:r>
              <w:t>проекти</w:t>
            </w:r>
            <w:r>
              <w:rPr>
                <w:spacing w:val="28"/>
              </w:rPr>
              <w:t xml:space="preserve"> </w:t>
            </w:r>
            <w:r>
              <w:t>свързани</w:t>
            </w:r>
            <w:r>
              <w:rPr>
                <w:spacing w:val="29"/>
              </w:rPr>
              <w:t xml:space="preserve"> </w:t>
            </w:r>
            <w:r>
              <w:t>с</w:t>
            </w:r>
            <w:r>
              <w:rPr>
                <w:spacing w:val="29"/>
              </w:rPr>
              <w:t xml:space="preserve"> </w:t>
            </w:r>
            <w:r>
              <w:t>опазване</w:t>
            </w:r>
            <w:r>
              <w:rPr>
                <w:spacing w:val="30"/>
              </w:rPr>
              <w:t xml:space="preserve"> </w:t>
            </w:r>
            <w:r>
              <w:t>на</w:t>
            </w:r>
          </w:p>
        </w:tc>
        <w:tc>
          <w:tcPr>
            <w:tcW w:w="2552" w:type="dxa"/>
            <w:tcBorders>
              <w:top w:val="nil"/>
              <w:bottom w:val="nil"/>
            </w:tcBorders>
          </w:tcPr>
          <w:p w:rsidR="007E1D73" w:rsidRDefault="007E1D73" w:rsidP="00AD17F4">
            <w:pPr>
              <w:pStyle w:val="TableParagraph"/>
              <w:tabs>
                <w:tab w:val="left" w:pos="14034"/>
              </w:tabs>
              <w:rPr>
                <w:sz w:val="20"/>
              </w:rPr>
            </w:pPr>
          </w:p>
        </w:tc>
        <w:tc>
          <w:tcPr>
            <w:tcW w:w="3130" w:type="dxa"/>
            <w:gridSpan w:val="2"/>
            <w:tcBorders>
              <w:top w:val="nil"/>
              <w:bottom w:val="nil"/>
            </w:tcBorders>
          </w:tcPr>
          <w:p w:rsidR="007E1D73" w:rsidRDefault="007E1D73" w:rsidP="00AD17F4">
            <w:pPr>
              <w:pStyle w:val="TableParagraph"/>
              <w:tabs>
                <w:tab w:val="left" w:pos="14034"/>
              </w:tabs>
              <w:rPr>
                <w:sz w:val="20"/>
              </w:rPr>
            </w:pPr>
          </w:p>
        </w:tc>
      </w:tr>
      <w:tr w:rsidR="007E1D73" w:rsidTr="00657CA4">
        <w:trPr>
          <w:trHeight w:val="281"/>
        </w:trPr>
        <w:tc>
          <w:tcPr>
            <w:tcW w:w="2416" w:type="dxa"/>
            <w:vMerge/>
            <w:tcBorders>
              <w:top w:val="nil"/>
            </w:tcBorders>
          </w:tcPr>
          <w:p w:rsidR="007E1D73" w:rsidRDefault="007E1D73" w:rsidP="00AD17F4">
            <w:pPr>
              <w:tabs>
                <w:tab w:val="left" w:pos="14034"/>
              </w:tabs>
              <w:rPr>
                <w:sz w:val="2"/>
                <w:szCs w:val="2"/>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476BCC" w:rsidP="00AD17F4">
            <w:pPr>
              <w:pStyle w:val="TableParagraph"/>
              <w:tabs>
                <w:tab w:val="left" w:pos="2399"/>
                <w:tab w:val="left" w:pos="3004"/>
                <w:tab w:val="left" w:pos="14034"/>
              </w:tabs>
              <w:spacing w:before="10" w:line="251" w:lineRule="exact"/>
              <w:ind w:left="107"/>
            </w:pPr>
            <w:r>
              <w:t>биоразнообразието</w:t>
            </w:r>
            <w:r>
              <w:tab/>
              <w:t>и</w:t>
            </w:r>
            <w:r>
              <w:tab/>
              <w:t>са</w:t>
            </w:r>
          </w:p>
        </w:tc>
        <w:tc>
          <w:tcPr>
            <w:tcW w:w="2552" w:type="dxa"/>
            <w:tcBorders>
              <w:top w:val="nil"/>
              <w:bottom w:val="nil"/>
            </w:tcBorders>
          </w:tcPr>
          <w:p w:rsidR="007E1D73" w:rsidRDefault="007E1D73" w:rsidP="00AD17F4">
            <w:pPr>
              <w:pStyle w:val="TableParagraph"/>
              <w:tabs>
                <w:tab w:val="left" w:pos="14034"/>
              </w:tabs>
              <w:rPr>
                <w:sz w:val="20"/>
              </w:rPr>
            </w:pPr>
          </w:p>
        </w:tc>
        <w:tc>
          <w:tcPr>
            <w:tcW w:w="3130" w:type="dxa"/>
            <w:gridSpan w:val="2"/>
            <w:tcBorders>
              <w:top w:val="nil"/>
              <w:bottom w:val="nil"/>
            </w:tcBorders>
          </w:tcPr>
          <w:p w:rsidR="007E1D73" w:rsidRDefault="007E1D73" w:rsidP="00AD17F4">
            <w:pPr>
              <w:pStyle w:val="TableParagraph"/>
              <w:tabs>
                <w:tab w:val="left" w:pos="14034"/>
              </w:tabs>
              <w:rPr>
                <w:sz w:val="20"/>
              </w:rPr>
            </w:pPr>
          </w:p>
        </w:tc>
      </w:tr>
      <w:tr w:rsidR="007E1D73" w:rsidTr="00657CA4">
        <w:trPr>
          <w:trHeight w:val="280"/>
        </w:trPr>
        <w:tc>
          <w:tcPr>
            <w:tcW w:w="2416" w:type="dxa"/>
            <w:vMerge/>
            <w:tcBorders>
              <w:top w:val="nil"/>
            </w:tcBorders>
          </w:tcPr>
          <w:p w:rsidR="007E1D73" w:rsidRDefault="007E1D73" w:rsidP="00AD17F4">
            <w:pPr>
              <w:tabs>
                <w:tab w:val="left" w:pos="14034"/>
              </w:tabs>
              <w:rPr>
                <w:sz w:val="2"/>
                <w:szCs w:val="2"/>
              </w:rPr>
            </w:pPr>
          </w:p>
        </w:tc>
        <w:tc>
          <w:tcPr>
            <w:tcW w:w="2835" w:type="dxa"/>
            <w:gridSpan w:val="3"/>
            <w:tcBorders>
              <w:top w:val="nil"/>
              <w:bottom w:val="nil"/>
            </w:tcBorders>
          </w:tcPr>
          <w:p w:rsidR="007E1D73" w:rsidRDefault="007E1D73" w:rsidP="00AD17F4">
            <w:pPr>
              <w:pStyle w:val="TableParagraph"/>
              <w:tabs>
                <w:tab w:val="left" w:pos="14034"/>
              </w:tabs>
              <w:rPr>
                <w:sz w:val="20"/>
              </w:rPr>
            </w:pPr>
          </w:p>
        </w:tc>
        <w:tc>
          <w:tcPr>
            <w:tcW w:w="3261" w:type="dxa"/>
            <w:gridSpan w:val="3"/>
            <w:tcBorders>
              <w:top w:val="nil"/>
              <w:bottom w:val="nil"/>
            </w:tcBorders>
          </w:tcPr>
          <w:p w:rsidR="007E1D73" w:rsidRDefault="00476BCC" w:rsidP="00AD17F4">
            <w:pPr>
              <w:pStyle w:val="TableParagraph"/>
              <w:tabs>
                <w:tab w:val="left" w:pos="14034"/>
              </w:tabs>
              <w:spacing w:before="9" w:line="251" w:lineRule="exact"/>
              <w:ind w:left="107"/>
            </w:pPr>
            <w:r>
              <w:t>потенциален</w:t>
            </w:r>
            <w:r>
              <w:rPr>
                <w:spacing w:val="60"/>
              </w:rPr>
              <w:t xml:space="preserve"> </w:t>
            </w:r>
            <w:r>
              <w:t xml:space="preserve">партньор  </w:t>
            </w:r>
            <w:r>
              <w:rPr>
                <w:spacing w:val="2"/>
              </w:rPr>
              <w:t xml:space="preserve"> </w:t>
            </w:r>
            <w:r>
              <w:t xml:space="preserve">в  </w:t>
            </w:r>
            <w:r>
              <w:rPr>
                <w:spacing w:val="3"/>
              </w:rPr>
              <w:t xml:space="preserve"> </w:t>
            </w:r>
            <w:r>
              <w:t>това</w:t>
            </w:r>
          </w:p>
        </w:tc>
        <w:tc>
          <w:tcPr>
            <w:tcW w:w="2552" w:type="dxa"/>
            <w:tcBorders>
              <w:top w:val="nil"/>
              <w:bottom w:val="nil"/>
            </w:tcBorders>
          </w:tcPr>
          <w:p w:rsidR="007E1D73" w:rsidRDefault="007E1D73" w:rsidP="00AD17F4">
            <w:pPr>
              <w:pStyle w:val="TableParagraph"/>
              <w:tabs>
                <w:tab w:val="left" w:pos="14034"/>
              </w:tabs>
              <w:rPr>
                <w:sz w:val="20"/>
              </w:rPr>
            </w:pPr>
          </w:p>
        </w:tc>
        <w:tc>
          <w:tcPr>
            <w:tcW w:w="3130" w:type="dxa"/>
            <w:gridSpan w:val="2"/>
            <w:tcBorders>
              <w:top w:val="nil"/>
              <w:bottom w:val="nil"/>
            </w:tcBorders>
          </w:tcPr>
          <w:p w:rsidR="007E1D73" w:rsidRDefault="007E1D73" w:rsidP="00AD17F4">
            <w:pPr>
              <w:pStyle w:val="TableParagraph"/>
              <w:tabs>
                <w:tab w:val="left" w:pos="14034"/>
              </w:tabs>
              <w:rPr>
                <w:sz w:val="20"/>
              </w:rPr>
            </w:pPr>
          </w:p>
        </w:tc>
      </w:tr>
      <w:tr w:rsidR="007E1D73" w:rsidTr="00657CA4">
        <w:trPr>
          <w:trHeight w:val="425"/>
        </w:trPr>
        <w:tc>
          <w:tcPr>
            <w:tcW w:w="2416" w:type="dxa"/>
            <w:vMerge/>
            <w:tcBorders>
              <w:top w:val="nil"/>
            </w:tcBorders>
          </w:tcPr>
          <w:p w:rsidR="007E1D73" w:rsidRDefault="007E1D73" w:rsidP="00AD17F4">
            <w:pPr>
              <w:tabs>
                <w:tab w:val="left" w:pos="14034"/>
              </w:tabs>
              <w:rPr>
                <w:sz w:val="2"/>
                <w:szCs w:val="2"/>
              </w:rPr>
            </w:pPr>
          </w:p>
        </w:tc>
        <w:tc>
          <w:tcPr>
            <w:tcW w:w="2835" w:type="dxa"/>
            <w:gridSpan w:val="3"/>
            <w:tcBorders>
              <w:top w:val="nil"/>
            </w:tcBorders>
          </w:tcPr>
          <w:p w:rsidR="007E1D73" w:rsidRDefault="007E1D73" w:rsidP="00AD17F4">
            <w:pPr>
              <w:pStyle w:val="TableParagraph"/>
              <w:tabs>
                <w:tab w:val="left" w:pos="14034"/>
              </w:tabs>
            </w:pPr>
          </w:p>
        </w:tc>
        <w:tc>
          <w:tcPr>
            <w:tcW w:w="3261" w:type="dxa"/>
            <w:gridSpan w:val="3"/>
            <w:tcBorders>
              <w:top w:val="nil"/>
            </w:tcBorders>
          </w:tcPr>
          <w:p w:rsidR="007E1D73" w:rsidRDefault="00476BCC" w:rsidP="00AD17F4">
            <w:pPr>
              <w:pStyle w:val="TableParagraph"/>
              <w:tabs>
                <w:tab w:val="left" w:pos="14034"/>
              </w:tabs>
              <w:spacing w:before="9"/>
              <w:ind w:left="107"/>
            </w:pPr>
            <w:r>
              <w:t>отношение.</w:t>
            </w:r>
          </w:p>
        </w:tc>
        <w:tc>
          <w:tcPr>
            <w:tcW w:w="2552" w:type="dxa"/>
            <w:tcBorders>
              <w:top w:val="nil"/>
            </w:tcBorders>
          </w:tcPr>
          <w:p w:rsidR="007E1D73" w:rsidRDefault="007E1D73" w:rsidP="00AD17F4">
            <w:pPr>
              <w:pStyle w:val="TableParagraph"/>
              <w:tabs>
                <w:tab w:val="left" w:pos="14034"/>
              </w:tabs>
            </w:pPr>
          </w:p>
        </w:tc>
        <w:tc>
          <w:tcPr>
            <w:tcW w:w="3130" w:type="dxa"/>
            <w:gridSpan w:val="2"/>
            <w:tcBorders>
              <w:top w:val="nil"/>
            </w:tcBorders>
          </w:tcPr>
          <w:p w:rsidR="007E1D73" w:rsidRDefault="007E1D73" w:rsidP="00AD17F4">
            <w:pPr>
              <w:pStyle w:val="TableParagraph"/>
              <w:tabs>
                <w:tab w:val="left" w:pos="14034"/>
              </w:tabs>
            </w:pPr>
          </w:p>
        </w:tc>
      </w:tr>
      <w:tr w:rsidR="007E1D73" w:rsidTr="00657CA4">
        <w:trPr>
          <w:gridAfter w:val="1"/>
          <w:wAfter w:w="9" w:type="dxa"/>
          <w:trHeight w:val="2357"/>
        </w:trPr>
        <w:tc>
          <w:tcPr>
            <w:tcW w:w="2416" w:type="dxa"/>
          </w:tcPr>
          <w:p w:rsidR="007E1D73" w:rsidRDefault="007E1D73" w:rsidP="00AD17F4">
            <w:pPr>
              <w:pStyle w:val="TableParagraph"/>
              <w:tabs>
                <w:tab w:val="left" w:pos="14034"/>
              </w:tabs>
            </w:pPr>
          </w:p>
        </w:tc>
        <w:tc>
          <w:tcPr>
            <w:tcW w:w="2835" w:type="dxa"/>
            <w:gridSpan w:val="3"/>
          </w:tcPr>
          <w:p w:rsidR="007E1D73" w:rsidRDefault="00476BCC" w:rsidP="00AD17F4">
            <w:pPr>
              <w:pStyle w:val="TableParagraph"/>
              <w:tabs>
                <w:tab w:val="left" w:pos="14034"/>
              </w:tabs>
              <w:spacing w:before="169"/>
              <w:ind w:left="107"/>
            </w:pPr>
            <w:r>
              <w:t>Туристически</w:t>
            </w:r>
            <w:r>
              <w:rPr>
                <w:spacing w:val="-4"/>
              </w:rPr>
              <w:t xml:space="preserve"> </w:t>
            </w:r>
            <w:r>
              <w:t>дружества</w:t>
            </w:r>
          </w:p>
        </w:tc>
        <w:tc>
          <w:tcPr>
            <w:tcW w:w="3261" w:type="dxa"/>
            <w:gridSpan w:val="3"/>
          </w:tcPr>
          <w:p w:rsidR="007E1D73" w:rsidRDefault="00476BCC" w:rsidP="00AD17F4">
            <w:pPr>
              <w:pStyle w:val="TableParagraph"/>
              <w:tabs>
                <w:tab w:val="left" w:pos="14034"/>
              </w:tabs>
              <w:spacing w:before="168" w:line="235" w:lineRule="auto"/>
              <w:ind w:left="107"/>
            </w:pPr>
            <w:r>
              <w:t>Ползване</w:t>
            </w:r>
            <w:r>
              <w:rPr>
                <w:spacing w:val="16"/>
              </w:rPr>
              <w:t xml:space="preserve"> </w:t>
            </w:r>
            <w:r>
              <w:t>на</w:t>
            </w:r>
            <w:r>
              <w:rPr>
                <w:spacing w:val="15"/>
              </w:rPr>
              <w:t xml:space="preserve"> </w:t>
            </w:r>
            <w:r>
              <w:t>част</w:t>
            </w:r>
            <w:r>
              <w:rPr>
                <w:spacing w:val="16"/>
              </w:rPr>
              <w:t xml:space="preserve"> </w:t>
            </w:r>
            <w:r>
              <w:t>от</w:t>
            </w:r>
            <w:r>
              <w:rPr>
                <w:spacing w:val="13"/>
              </w:rPr>
              <w:t xml:space="preserve"> </w:t>
            </w:r>
            <w:r>
              <w:t>горските</w:t>
            </w:r>
            <w:r>
              <w:rPr>
                <w:spacing w:val="-52"/>
              </w:rPr>
              <w:t xml:space="preserve"> </w:t>
            </w:r>
            <w:r>
              <w:t>територии</w:t>
            </w:r>
            <w:r>
              <w:rPr>
                <w:spacing w:val="-2"/>
              </w:rPr>
              <w:t xml:space="preserve"> </w:t>
            </w:r>
            <w:r>
              <w:t>за развитие на</w:t>
            </w:r>
          </w:p>
          <w:p w:rsidR="007E1D73" w:rsidRDefault="00476BCC" w:rsidP="00AD17F4">
            <w:pPr>
              <w:pStyle w:val="TableParagraph"/>
              <w:tabs>
                <w:tab w:val="left" w:pos="14034"/>
              </w:tabs>
              <w:spacing w:before="117"/>
              <w:ind w:left="107"/>
            </w:pPr>
            <w:r>
              <w:t>туризъм</w:t>
            </w:r>
          </w:p>
        </w:tc>
        <w:tc>
          <w:tcPr>
            <w:tcW w:w="2552" w:type="dxa"/>
          </w:tcPr>
          <w:p w:rsidR="007E1D73" w:rsidRDefault="00476BCC" w:rsidP="00AD17F4">
            <w:pPr>
              <w:pStyle w:val="TableParagraph"/>
              <w:tabs>
                <w:tab w:val="left" w:pos="14034"/>
              </w:tabs>
              <w:spacing w:before="169"/>
              <w:ind w:left="906" w:right="901"/>
              <w:jc w:val="center"/>
            </w:pPr>
            <w:r>
              <w:t>Средно</w:t>
            </w:r>
          </w:p>
        </w:tc>
        <w:tc>
          <w:tcPr>
            <w:tcW w:w="3121" w:type="dxa"/>
          </w:tcPr>
          <w:p w:rsidR="007E1D73" w:rsidRDefault="00476BCC" w:rsidP="00AD17F4">
            <w:pPr>
              <w:pStyle w:val="TableParagraph"/>
              <w:tabs>
                <w:tab w:val="left" w:pos="14034"/>
              </w:tabs>
              <w:spacing w:before="169" w:line="276" w:lineRule="auto"/>
              <w:ind w:left="111" w:right="128"/>
            </w:pPr>
            <w:r>
              <w:t>Съобразяване на</w:t>
            </w:r>
            <w:r>
              <w:rPr>
                <w:spacing w:val="1"/>
              </w:rPr>
              <w:t xml:space="preserve"> </w:t>
            </w:r>
            <w:r>
              <w:t>горскостопанските дейности с</w:t>
            </w:r>
            <w:r>
              <w:rPr>
                <w:spacing w:val="-52"/>
              </w:rPr>
              <w:t xml:space="preserve"> </w:t>
            </w:r>
            <w:r>
              <w:t>туристическите маршрути/</w:t>
            </w:r>
            <w:r>
              <w:rPr>
                <w:spacing w:val="1"/>
              </w:rPr>
              <w:t xml:space="preserve"> </w:t>
            </w:r>
            <w:r>
              <w:t>обекти; поддържане на</w:t>
            </w:r>
            <w:r>
              <w:rPr>
                <w:spacing w:val="1"/>
              </w:rPr>
              <w:t xml:space="preserve"> </w:t>
            </w:r>
            <w:r>
              <w:t>туристическите маршрути в</w:t>
            </w:r>
            <w:r>
              <w:rPr>
                <w:spacing w:val="1"/>
              </w:rPr>
              <w:t xml:space="preserve"> </w:t>
            </w:r>
            <w:r>
              <w:t>горските</w:t>
            </w:r>
            <w:r>
              <w:rPr>
                <w:spacing w:val="-1"/>
              </w:rPr>
              <w:t xml:space="preserve"> </w:t>
            </w:r>
            <w:r>
              <w:t>територии;</w:t>
            </w:r>
          </w:p>
        </w:tc>
      </w:tr>
    </w:tbl>
    <w:p w:rsidR="002769FB" w:rsidRDefault="002769FB" w:rsidP="00AD17F4">
      <w:pPr>
        <w:tabs>
          <w:tab w:val="left" w:pos="14034"/>
        </w:tabs>
        <w:spacing w:before="2" w:line="276" w:lineRule="auto"/>
        <w:ind w:left="220" w:firstLine="708"/>
        <w:rPr>
          <w:i/>
          <w:sz w:val="24"/>
        </w:rPr>
      </w:pPr>
      <w:r>
        <w:rPr>
          <w:i/>
          <w:sz w:val="24"/>
        </w:rPr>
        <w:t>Следва</w:t>
      </w:r>
      <w:r>
        <w:rPr>
          <w:i/>
          <w:spacing w:val="25"/>
          <w:sz w:val="24"/>
        </w:rPr>
        <w:t xml:space="preserve"> </w:t>
      </w:r>
      <w:r>
        <w:rPr>
          <w:i/>
          <w:sz w:val="24"/>
        </w:rPr>
        <w:t>да</w:t>
      </w:r>
      <w:r>
        <w:rPr>
          <w:i/>
          <w:spacing w:val="25"/>
          <w:sz w:val="24"/>
        </w:rPr>
        <w:t xml:space="preserve"> </w:t>
      </w:r>
      <w:r>
        <w:rPr>
          <w:i/>
          <w:sz w:val="24"/>
        </w:rPr>
        <w:t>се</w:t>
      </w:r>
      <w:r>
        <w:rPr>
          <w:i/>
          <w:spacing w:val="24"/>
          <w:sz w:val="24"/>
        </w:rPr>
        <w:t xml:space="preserve"> </w:t>
      </w:r>
      <w:r>
        <w:rPr>
          <w:i/>
          <w:sz w:val="24"/>
        </w:rPr>
        <w:t>има</w:t>
      </w:r>
      <w:r>
        <w:rPr>
          <w:i/>
          <w:spacing w:val="25"/>
          <w:sz w:val="24"/>
        </w:rPr>
        <w:t xml:space="preserve"> </w:t>
      </w:r>
      <w:r>
        <w:rPr>
          <w:i/>
          <w:sz w:val="24"/>
        </w:rPr>
        <w:t>предвид,</w:t>
      </w:r>
      <w:r>
        <w:rPr>
          <w:i/>
          <w:spacing w:val="26"/>
          <w:sz w:val="24"/>
        </w:rPr>
        <w:t xml:space="preserve"> </w:t>
      </w:r>
      <w:r>
        <w:rPr>
          <w:i/>
          <w:sz w:val="24"/>
        </w:rPr>
        <w:t>че</w:t>
      </w:r>
      <w:r>
        <w:rPr>
          <w:i/>
          <w:spacing w:val="24"/>
          <w:sz w:val="24"/>
        </w:rPr>
        <w:t xml:space="preserve"> </w:t>
      </w:r>
      <w:r>
        <w:rPr>
          <w:i/>
          <w:sz w:val="24"/>
        </w:rPr>
        <w:t>списъкът</w:t>
      </w:r>
      <w:r>
        <w:rPr>
          <w:i/>
          <w:spacing w:val="24"/>
          <w:sz w:val="24"/>
        </w:rPr>
        <w:t xml:space="preserve"> </w:t>
      </w:r>
      <w:r>
        <w:rPr>
          <w:i/>
          <w:sz w:val="24"/>
        </w:rPr>
        <w:t>не</w:t>
      </w:r>
      <w:r>
        <w:rPr>
          <w:i/>
          <w:spacing w:val="24"/>
          <w:sz w:val="24"/>
        </w:rPr>
        <w:t xml:space="preserve"> </w:t>
      </w:r>
      <w:r>
        <w:rPr>
          <w:i/>
          <w:sz w:val="24"/>
        </w:rPr>
        <w:t>е</w:t>
      </w:r>
      <w:r>
        <w:rPr>
          <w:i/>
          <w:spacing w:val="27"/>
          <w:sz w:val="24"/>
        </w:rPr>
        <w:t xml:space="preserve"> </w:t>
      </w:r>
      <w:r>
        <w:rPr>
          <w:i/>
          <w:sz w:val="24"/>
        </w:rPr>
        <w:t>изчерпателен</w:t>
      </w:r>
      <w:r>
        <w:rPr>
          <w:i/>
          <w:spacing w:val="25"/>
          <w:sz w:val="24"/>
        </w:rPr>
        <w:t xml:space="preserve"> </w:t>
      </w:r>
      <w:r>
        <w:rPr>
          <w:i/>
          <w:sz w:val="24"/>
        </w:rPr>
        <w:t>и</w:t>
      </w:r>
      <w:r>
        <w:rPr>
          <w:i/>
          <w:spacing w:val="25"/>
          <w:sz w:val="24"/>
        </w:rPr>
        <w:t xml:space="preserve"> </w:t>
      </w:r>
      <w:r>
        <w:rPr>
          <w:i/>
          <w:sz w:val="24"/>
        </w:rPr>
        <w:t>се</w:t>
      </w:r>
      <w:r>
        <w:rPr>
          <w:i/>
          <w:spacing w:val="24"/>
          <w:sz w:val="24"/>
        </w:rPr>
        <w:t xml:space="preserve"> </w:t>
      </w:r>
      <w:r>
        <w:rPr>
          <w:i/>
          <w:sz w:val="24"/>
        </w:rPr>
        <w:t>препоръчва</w:t>
      </w:r>
      <w:r>
        <w:rPr>
          <w:i/>
          <w:spacing w:val="26"/>
          <w:sz w:val="24"/>
        </w:rPr>
        <w:t xml:space="preserve"> </w:t>
      </w:r>
      <w:r>
        <w:rPr>
          <w:i/>
          <w:sz w:val="24"/>
        </w:rPr>
        <w:t>текущото</w:t>
      </w:r>
      <w:r>
        <w:rPr>
          <w:i/>
          <w:spacing w:val="24"/>
          <w:sz w:val="24"/>
        </w:rPr>
        <w:t xml:space="preserve"> </w:t>
      </w:r>
      <w:r>
        <w:rPr>
          <w:i/>
          <w:sz w:val="24"/>
        </w:rPr>
        <w:t>му</w:t>
      </w:r>
      <w:r>
        <w:rPr>
          <w:i/>
          <w:spacing w:val="-57"/>
          <w:sz w:val="24"/>
        </w:rPr>
        <w:t xml:space="preserve">                 </w:t>
      </w:r>
      <w:r>
        <w:rPr>
          <w:i/>
          <w:sz w:val="24"/>
        </w:rPr>
        <w:t>актуализиране.</w:t>
      </w:r>
    </w:p>
    <w:p w:rsidR="007E1D73" w:rsidRDefault="007E1D73" w:rsidP="00AD17F4">
      <w:pPr>
        <w:pStyle w:val="a3"/>
        <w:tabs>
          <w:tab w:val="left" w:pos="14034"/>
        </w:tabs>
        <w:rPr>
          <w:sz w:val="20"/>
        </w:rPr>
      </w:pPr>
    </w:p>
    <w:p w:rsidR="007E1D73" w:rsidRDefault="007E1D73">
      <w:pPr>
        <w:pStyle w:val="a3"/>
        <w:spacing w:before="10"/>
        <w:rPr>
          <w:sz w:val="19"/>
        </w:rPr>
      </w:pPr>
    </w:p>
    <w:p w:rsidR="007E1D73" w:rsidRDefault="007E1D73">
      <w:pPr>
        <w:sectPr w:rsidR="007E1D73" w:rsidSect="002769FB">
          <w:pgSz w:w="16840" w:h="11910" w:orient="landscape"/>
          <w:pgMar w:top="1100" w:right="700" w:bottom="709" w:left="480" w:header="0" w:footer="923" w:gutter="0"/>
          <w:cols w:space="708"/>
        </w:sectPr>
      </w:pPr>
    </w:p>
    <w:p w:rsidR="007E1D73" w:rsidRDefault="00476BCC" w:rsidP="00970EA7">
      <w:pPr>
        <w:pStyle w:val="a5"/>
        <w:numPr>
          <w:ilvl w:val="1"/>
          <w:numId w:val="26"/>
        </w:numPr>
        <w:spacing w:before="75"/>
        <w:ind w:firstLine="633"/>
        <w:jc w:val="both"/>
      </w:pPr>
      <w:r>
        <w:lastRenderedPageBreak/>
        <w:t>ОБХВАТ</w:t>
      </w:r>
      <w:r w:rsidRPr="00970EA7">
        <w:rPr>
          <w:spacing w:val="-1"/>
        </w:rPr>
        <w:t xml:space="preserve"> </w:t>
      </w:r>
      <w:r>
        <w:t>НА</w:t>
      </w:r>
      <w:r w:rsidRPr="00970EA7">
        <w:rPr>
          <w:spacing w:val="-4"/>
        </w:rPr>
        <w:t xml:space="preserve"> </w:t>
      </w:r>
      <w:r>
        <w:t>ДЕЙНОСТИТЕ</w:t>
      </w:r>
      <w:r w:rsidRPr="00970EA7">
        <w:rPr>
          <w:spacing w:val="-3"/>
        </w:rPr>
        <w:t xml:space="preserve"> </w:t>
      </w:r>
      <w:r>
        <w:t>И</w:t>
      </w:r>
      <w:r w:rsidRPr="00970EA7">
        <w:rPr>
          <w:spacing w:val="-4"/>
        </w:rPr>
        <w:t xml:space="preserve"> </w:t>
      </w:r>
      <w:r>
        <w:t>СФЕРИ</w:t>
      </w:r>
      <w:r w:rsidRPr="00970EA7">
        <w:rPr>
          <w:spacing w:val="-4"/>
        </w:rPr>
        <w:t xml:space="preserve"> </w:t>
      </w:r>
      <w:r>
        <w:t>НА</w:t>
      </w:r>
      <w:r w:rsidRPr="00970EA7">
        <w:rPr>
          <w:spacing w:val="-4"/>
        </w:rPr>
        <w:t xml:space="preserve"> </w:t>
      </w:r>
      <w:r>
        <w:t>СОЦИАЛНО</w:t>
      </w:r>
      <w:r w:rsidRPr="00970EA7">
        <w:rPr>
          <w:spacing w:val="-3"/>
        </w:rPr>
        <w:t xml:space="preserve"> </w:t>
      </w:r>
      <w:r>
        <w:t>ВЪЗДЕЙСТВИЕ</w:t>
      </w:r>
    </w:p>
    <w:p w:rsidR="007E1D73" w:rsidRDefault="00476BCC" w:rsidP="00CC429D">
      <w:pPr>
        <w:pStyle w:val="a5"/>
        <w:numPr>
          <w:ilvl w:val="2"/>
          <w:numId w:val="17"/>
        </w:numPr>
        <w:tabs>
          <w:tab w:val="left" w:pos="834"/>
        </w:tabs>
        <w:spacing w:before="182"/>
        <w:ind w:left="426" w:firstLine="567"/>
        <w:jc w:val="both"/>
      </w:pPr>
      <w:r>
        <w:t>ДОСТЪП</w:t>
      </w:r>
      <w:r>
        <w:rPr>
          <w:spacing w:val="-4"/>
        </w:rPr>
        <w:t xml:space="preserve"> </w:t>
      </w:r>
      <w:r>
        <w:t>ДО</w:t>
      </w:r>
      <w:r>
        <w:rPr>
          <w:spacing w:val="-2"/>
        </w:rPr>
        <w:t xml:space="preserve"> </w:t>
      </w:r>
      <w:r>
        <w:t>ГОРАТА</w:t>
      </w:r>
      <w:r>
        <w:rPr>
          <w:spacing w:val="-3"/>
        </w:rPr>
        <w:t xml:space="preserve"> </w:t>
      </w:r>
      <w:r>
        <w:t>И</w:t>
      </w:r>
      <w:r>
        <w:rPr>
          <w:spacing w:val="-3"/>
        </w:rPr>
        <w:t xml:space="preserve"> </w:t>
      </w:r>
      <w:r>
        <w:t>ГОРСКИТЕ</w:t>
      </w:r>
      <w:r>
        <w:rPr>
          <w:spacing w:val="-3"/>
        </w:rPr>
        <w:t xml:space="preserve"> </w:t>
      </w:r>
      <w:r>
        <w:t>РЕСУРСИ</w:t>
      </w:r>
    </w:p>
    <w:p w:rsidR="007E1D73" w:rsidRDefault="007E1D73" w:rsidP="00CC429D">
      <w:pPr>
        <w:pStyle w:val="a3"/>
        <w:spacing w:before="8"/>
        <w:ind w:left="426" w:firstLine="567"/>
        <w:jc w:val="both"/>
        <w:rPr>
          <w:sz w:val="26"/>
        </w:rPr>
      </w:pPr>
    </w:p>
    <w:p w:rsidR="007E1D73" w:rsidRPr="00EF7CC4" w:rsidRDefault="00476BCC" w:rsidP="00CC429D">
      <w:pPr>
        <w:pStyle w:val="a3"/>
        <w:ind w:left="426" w:firstLine="567"/>
        <w:jc w:val="both"/>
      </w:pPr>
      <w:r w:rsidRPr="00EF7CC4">
        <w:t>Съгласно</w:t>
      </w:r>
      <w:r w:rsidRPr="00EF7CC4">
        <w:rPr>
          <w:spacing w:val="1"/>
        </w:rPr>
        <w:t xml:space="preserve"> </w:t>
      </w:r>
      <w:r w:rsidRPr="00EF7CC4">
        <w:t>разпоредбите</w:t>
      </w:r>
      <w:r w:rsidRPr="00EF7CC4">
        <w:rPr>
          <w:spacing w:val="1"/>
        </w:rPr>
        <w:t xml:space="preserve"> </w:t>
      </w:r>
      <w:r w:rsidRPr="00EF7CC4">
        <w:t>на</w:t>
      </w:r>
      <w:r w:rsidRPr="00EF7CC4">
        <w:rPr>
          <w:spacing w:val="1"/>
        </w:rPr>
        <w:t xml:space="preserve"> </w:t>
      </w:r>
      <w:r w:rsidRPr="00EF7CC4">
        <w:t>Закона</w:t>
      </w:r>
      <w:r w:rsidRPr="00EF7CC4">
        <w:rPr>
          <w:spacing w:val="1"/>
        </w:rPr>
        <w:t xml:space="preserve"> </w:t>
      </w:r>
      <w:r w:rsidRPr="00EF7CC4">
        <w:t>за</w:t>
      </w:r>
      <w:r w:rsidRPr="00EF7CC4">
        <w:rPr>
          <w:spacing w:val="1"/>
        </w:rPr>
        <w:t xml:space="preserve"> </w:t>
      </w:r>
      <w:r w:rsidRPr="00EF7CC4">
        <w:t>горите</w:t>
      </w:r>
      <w:r w:rsidRPr="00EF7CC4">
        <w:rPr>
          <w:spacing w:val="1"/>
        </w:rPr>
        <w:t xml:space="preserve"> </w:t>
      </w:r>
      <w:r w:rsidRPr="00EF7CC4">
        <w:t>достъпът</w:t>
      </w:r>
      <w:r w:rsidRPr="00EF7CC4">
        <w:rPr>
          <w:spacing w:val="1"/>
        </w:rPr>
        <w:t xml:space="preserve"> </w:t>
      </w:r>
      <w:r w:rsidRPr="00EF7CC4">
        <w:t>до</w:t>
      </w:r>
      <w:r w:rsidRPr="00EF7CC4">
        <w:rPr>
          <w:spacing w:val="1"/>
        </w:rPr>
        <w:t xml:space="preserve"> </w:t>
      </w:r>
      <w:r w:rsidRPr="00EF7CC4">
        <w:t>горските</w:t>
      </w:r>
      <w:r w:rsidRPr="00EF7CC4">
        <w:rPr>
          <w:spacing w:val="1"/>
        </w:rPr>
        <w:t xml:space="preserve"> </w:t>
      </w:r>
      <w:r w:rsidRPr="00EF7CC4">
        <w:t>територии</w:t>
      </w:r>
      <w:r w:rsidRPr="00EF7CC4">
        <w:rPr>
          <w:spacing w:val="1"/>
        </w:rPr>
        <w:t xml:space="preserve"> </w:t>
      </w:r>
      <w:r w:rsidRPr="00EF7CC4">
        <w:t>е</w:t>
      </w:r>
      <w:r w:rsidRPr="00EF7CC4">
        <w:rPr>
          <w:spacing w:val="1"/>
        </w:rPr>
        <w:t xml:space="preserve"> </w:t>
      </w:r>
      <w:r w:rsidRPr="00EF7CC4">
        <w:t>свободен,</w:t>
      </w:r>
      <w:r w:rsidRPr="00EF7CC4">
        <w:rPr>
          <w:spacing w:val="1"/>
        </w:rPr>
        <w:t xml:space="preserve"> </w:t>
      </w:r>
      <w:r w:rsidRPr="00EF7CC4">
        <w:t>на</w:t>
      </w:r>
      <w:r w:rsidRPr="00EF7CC4">
        <w:rPr>
          <w:spacing w:val="1"/>
        </w:rPr>
        <w:t xml:space="preserve"> </w:t>
      </w:r>
      <w:r w:rsidRPr="00EF7CC4">
        <w:t>собствен риск, при спазване указанията на горската администрация и собственика в случая ТП</w:t>
      </w:r>
      <w:r w:rsidRPr="00EF7CC4">
        <w:rPr>
          <w:spacing w:val="1"/>
        </w:rPr>
        <w:t xml:space="preserve"> </w:t>
      </w:r>
      <w:r w:rsidRPr="00EF7CC4">
        <w:t>Д</w:t>
      </w:r>
      <w:r w:rsidR="001142CD" w:rsidRPr="00EF7CC4">
        <w:t>Л</w:t>
      </w:r>
      <w:r w:rsidRPr="00EF7CC4">
        <w:t>С „</w:t>
      </w:r>
      <w:r w:rsidR="001142CD" w:rsidRPr="00EF7CC4">
        <w:t>Балчик</w:t>
      </w:r>
      <w:r w:rsidRPr="00EF7CC4">
        <w:t>“. С разрешителен режим е достъпът във връзка с провеждането на горскостопански</w:t>
      </w:r>
      <w:r w:rsidRPr="00EF7CC4">
        <w:rPr>
          <w:spacing w:val="1"/>
        </w:rPr>
        <w:t xml:space="preserve"> </w:t>
      </w:r>
      <w:r w:rsidRPr="00EF7CC4">
        <w:t xml:space="preserve">и </w:t>
      </w:r>
      <w:proofErr w:type="spellStart"/>
      <w:r w:rsidRPr="00EF7CC4">
        <w:t>ловностопански</w:t>
      </w:r>
      <w:proofErr w:type="spellEnd"/>
      <w:r w:rsidRPr="00EF7CC4">
        <w:t xml:space="preserve"> дейности.</w:t>
      </w:r>
      <w:r w:rsidRPr="00EF7CC4">
        <w:rPr>
          <w:spacing w:val="1"/>
        </w:rPr>
        <w:t xml:space="preserve"> </w:t>
      </w:r>
      <w:r w:rsidRPr="00EF7CC4">
        <w:t xml:space="preserve">Със заповед на Директора на РДГ </w:t>
      </w:r>
      <w:r w:rsidR="001142CD" w:rsidRPr="00EF7CC4">
        <w:t>Варна</w:t>
      </w:r>
      <w:r w:rsidRPr="00EF7CC4">
        <w:t xml:space="preserve"> може временно (до три</w:t>
      </w:r>
      <w:r w:rsidRPr="00EF7CC4">
        <w:rPr>
          <w:spacing w:val="1"/>
        </w:rPr>
        <w:t xml:space="preserve"> </w:t>
      </w:r>
      <w:r w:rsidRPr="00EF7CC4">
        <w:t>месеца) да се ограничи или да забрани достъпа до определена горска територия с цел опазването и</w:t>
      </w:r>
      <w:r w:rsidRPr="00EF7CC4">
        <w:rPr>
          <w:spacing w:val="-57"/>
        </w:rPr>
        <w:t xml:space="preserve"> </w:t>
      </w:r>
      <w:r w:rsidRPr="00EF7CC4">
        <w:t>защитата</w:t>
      </w:r>
      <w:r w:rsidRPr="00EF7CC4">
        <w:rPr>
          <w:spacing w:val="1"/>
        </w:rPr>
        <w:t xml:space="preserve"> </w:t>
      </w:r>
      <w:r w:rsidRPr="00EF7CC4">
        <w:t>на</w:t>
      </w:r>
      <w:r w:rsidRPr="00EF7CC4">
        <w:rPr>
          <w:spacing w:val="1"/>
        </w:rPr>
        <w:t xml:space="preserve"> </w:t>
      </w:r>
      <w:r w:rsidRPr="00EF7CC4">
        <w:t>горските</w:t>
      </w:r>
      <w:r w:rsidRPr="00EF7CC4">
        <w:rPr>
          <w:spacing w:val="1"/>
        </w:rPr>
        <w:t xml:space="preserve"> </w:t>
      </w:r>
      <w:r w:rsidRPr="00EF7CC4">
        <w:t>територии</w:t>
      </w:r>
      <w:r w:rsidRPr="00EF7CC4">
        <w:rPr>
          <w:spacing w:val="1"/>
        </w:rPr>
        <w:t xml:space="preserve"> </w:t>
      </w:r>
      <w:r w:rsidRPr="00EF7CC4">
        <w:t>и</w:t>
      </w:r>
      <w:r w:rsidRPr="00EF7CC4">
        <w:rPr>
          <w:spacing w:val="1"/>
        </w:rPr>
        <w:t xml:space="preserve"> </w:t>
      </w:r>
      <w:r w:rsidRPr="00EF7CC4">
        <w:t>дивеча</w:t>
      </w:r>
      <w:r w:rsidRPr="00EF7CC4">
        <w:rPr>
          <w:spacing w:val="1"/>
        </w:rPr>
        <w:t xml:space="preserve"> </w:t>
      </w:r>
      <w:r w:rsidRPr="00EF7CC4">
        <w:t>или</w:t>
      </w:r>
      <w:r w:rsidRPr="00EF7CC4">
        <w:rPr>
          <w:spacing w:val="1"/>
        </w:rPr>
        <w:t xml:space="preserve"> </w:t>
      </w:r>
      <w:r w:rsidRPr="00EF7CC4">
        <w:t>в</w:t>
      </w:r>
      <w:r w:rsidRPr="00EF7CC4">
        <w:rPr>
          <w:spacing w:val="1"/>
        </w:rPr>
        <w:t xml:space="preserve"> </w:t>
      </w:r>
      <w:r w:rsidRPr="00EF7CC4">
        <w:t>интерес</w:t>
      </w:r>
      <w:r w:rsidRPr="00EF7CC4">
        <w:rPr>
          <w:spacing w:val="1"/>
        </w:rPr>
        <w:t xml:space="preserve"> </w:t>
      </w:r>
      <w:r w:rsidRPr="00EF7CC4">
        <w:t>на</w:t>
      </w:r>
      <w:r w:rsidRPr="00EF7CC4">
        <w:rPr>
          <w:spacing w:val="1"/>
        </w:rPr>
        <w:t xml:space="preserve"> </w:t>
      </w:r>
      <w:r w:rsidRPr="00EF7CC4">
        <w:t>здравето</w:t>
      </w:r>
      <w:r w:rsidRPr="00EF7CC4">
        <w:rPr>
          <w:spacing w:val="1"/>
        </w:rPr>
        <w:t xml:space="preserve"> </w:t>
      </w:r>
      <w:r w:rsidRPr="00EF7CC4">
        <w:t>и</w:t>
      </w:r>
      <w:r w:rsidRPr="00EF7CC4">
        <w:rPr>
          <w:spacing w:val="1"/>
        </w:rPr>
        <w:t xml:space="preserve"> </w:t>
      </w:r>
      <w:r w:rsidRPr="00EF7CC4">
        <w:t>безопасността</w:t>
      </w:r>
      <w:r w:rsidRPr="00EF7CC4">
        <w:rPr>
          <w:spacing w:val="1"/>
        </w:rPr>
        <w:t xml:space="preserve"> </w:t>
      </w:r>
      <w:r w:rsidRPr="00EF7CC4">
        <w:t>на</w:t>
      </w:r>
      <w:r w:rsidRPr="00EF7CC4">
        <w:rPr>
          <w:spacing w:val="1"/>
        </w:rPr>
        <w:t xml:space="preserve"> </w:t>
      </w:r>
      <w:r w:rsidRPr="00EF7CC4">
        <w:t>гражданите. Ограничено е движението на товарни превозни средства и пътни превозни средства с</w:t>
      </w:r>
      <w:r w:rsidRPr="00EF7CC4">
        <w:rPr>
          <w:spacing w:val="1"/>
        </w:rPr>
        <w:t xml:space="preserve"> </w:t>
      </w:r>
      <w:r w:rsidRPr="00EF7CC4">
        <w:t>животинска</w:t>
      </w:r>
      <w:r w:rsidRPr="00EF7CC4">
        <w:rPr>
          <w:spacing w:val="-2"/>
        </w:rPr>
        <w:t xml:space="preserve"> </w:t>
      </w:r>
      <w:r w:rsidRPr="00EF7CC4">
        <w:t>тяга освен</w:t>
      </w:r>
      <w:r w:rsidRPr="00EF7CC4">
        <w:rPr>
          <w:spacing w:val="-1"/>
        </w:rPr>
        <w:t xml:space="preserve"> </w:t>
      </w:r>
      <w:r w:rsidRPr="00EF7CC4">
        <w:t>за</w:t>
      </w:r>
      <w:r w:rsidRPr="00EF7CC4">
        <w:rPr>
          <w:spacing w:val="-1"/>
        </w:rPr>
        <w:t xml:space="preserve"> </w:t>
      </w:r>
      <w:r w:rsidRPr="00EF7CC4">
        <w:t>изпълнението</w:t>
      </w:r>
      <w:r w:rsidRPr="00EF7CC4">
        <w:rPr>
          <w:spacing w:val="-1"/>
        </w:rPr>
        <w:t xml:space="preserve"> </w:t>
      </w:r>
      <w:r w:rsidRPr="00EF7CC4">
        <w:t>на</w:t>
      </w:r>
      <w:r w:rsidRPr="00EF7CC4">
        <w:rPr>
          <w:spacing w:val="-1"/>
        </w:rPr>
        <w:t xml:space="preserve"> </w:t>
      </w:r>
      <w:r w:rsidRPr="00EF7CC4">
        <w:t>горскостопански</w:t>
      </w:r>
      <w:r w:rsidRPr="00EF7CC4">
        <w:rPr>
          <w:spacing w:val="-1"/>
        </w:rPr>
        <w:t xml:space="preserve"> </w:t>
      </w:r>
      <w:r w:rsidRPr="00EF7CC4">
        <w:t>дейности.</w:t>
      </w:r>
    </w:p>
    <w:p w:rsidR="007E1D73" w:rsidRDefault="00476BCC" w:rsidP="00CC429D">
      <w:pPr>
        <w:pStyle w:val="a3"/>
        <w:spacing w:line="259" w:lineRule="auto"/>
        <w:ind w:left="426" w:firstLine="567"/>
        <w:jc w:val="both"/>
      </w:pPr>
      <w:r w:rsidRPr="00EF7CC4">
        <w:t>От</w:t>
      </w:r>
      <w:r w:rsidRPr="00EF7CC4">
        <w:rPr>
          <w:spacing w:val="18"/>
        </w:rPr>
        <w:t xml:space="preserve"> </w:t>
      </w:r>
      <w:r w:rsidRPr="00EF7CC4">
        <w:t>проведените</w:t>
      </w:r>
      <w:r w:rsidRPr="00EF7CC4">
        <w:rPr>
          <w:spacing w:val="18"/>
        </w:rPr>
        <w:t xml:space="preserve"> </w:t>
      </w:r>
      <w:r w:rsidRPr="00EF7CC4">
        <w:t>интервюта</w:t>
      </w:r>
      <w:r w:rsidRPr="00EF7CC4">
        <w:rPr>
          <w:spacing w:val="18"/>
        </w:rPr>
        <w:t xml:space="preserve"> </w:t>
      </w:r>
      <w:r w:rsidRPr="00EF7CC4">
        <w:t>със</w:t>
      </w:r>
      <w:r w:rsidRPr="00EF7CC4">
        <w:rPr>
          <w:spacing w:val="19"/>
        </w:rPr>
        <w:t xml:space="preserve"> </w:t>
      </w:r>
      <w:r w:rsidRPr="00EF7CC4">
        <w:t>заинтересованите</w:t>
      </w:r>
      <w:r w:rsidRPr="00EF7CC4">
        <w:rPr>
          <w:spacing w:val="18"/>
        </w:rPr>
        <w:t xml:space="preserve"> </w:t>
      </w:r>
      <w:r w:rsidRPr="00EF7CC4">
        <w:t>страни,</w:t>
      </w:r>
      <w:r w:rsidRPr="00EF7CC4">
        <w:rPr>
          <w:spacing w:val="18"/>
        </w:rPr>
        <w:t xml:space="preserve"> </w:t>
      </w:r>
      <w:r w:rsidRPr="00EF7CC4">
        <w:t>не</w:t>
      </w:r>
      <w:r w:rsidRPr="00EF7CC4">
        <w:rPr>
          <w:spacing w:val="18"/>
        </w:rPr>
        <w:t xml:space="preserve"> </w:t>
      </w:r>
      <w:r w:rsidRPr="00EF7CC4">
        <w:t>бяха</w:t>
      </w:r>
      <w:r w:rsidRPr="00EF7CC4">
        <w:rPr>
          <w:spacing w:val="17"/>
        </w:rPr>
        <w:t xml:space="preserve"> </w:t>
      </w:r>
      <w:r w:rsidRPr="00EF7CC4">
        <w:t>идентифицирани</w:t>
      </w:r>
      <w:r w:rsidRPr="00EF7CC4">
        <w:rPr>
          <w:spacing w:val="19"/>
        </w:rPr>
        <w:t xml:space="preserve"> </w:t>
      </w:r>
      <w:r w:rsidRPr="00EF7CC4">
        <w:t>случаи</w:t>
      </w:r>
      <w:r w:rsidRPr="00EF7CC4">
        <w:rPr>
          <w:spacing w:val="-57"/>
        </w:rPr>
        <w:t xml:space="preserve"> </w:t>
      </w:r>
      <w:r w:rsidR="00EF7CC4">
        <w:rPr>
          <w:spacing w:val="-57"/>
        </w:rPr>
        <w:t xml:space="preserve">                </w:t>
      </w:r>
      <w:r w:rsidRPr="00EF7CC4">
        <w:t>на</w:t>
      </w:r>
      <w:r w:rsidRPr="00EF7CC4">
        <w:rPr>
          <w:spacing w:val="13"/>
        </w:rPr>
        <w:t xml:space="preserve"> </w:t>
      </w:r>
      <w:r w:rsidRPr="00EF7CC4">
        <w:t>ограничаване</w:t>
      </w:r>
      <w:r w:rsidRPr="00EF7CC4">
        <w:rPr>
          <w:spacing w:val="13"/>
        </w:rPr>
        <w:t xml:space="preserve"> </w:t>
      </w:r>
      <w:r w:rsidRPr="00EF7CC4">
        <w:t>на</w:t>
      </w:r>
      <w:r w:rsidRPr="00EF7CC4">
        <w:rPr>
          <w:spacing w:val="13"/>
        </w:rPr>
        <w:t xml:space="preserve"> </w:t>
      </w:r>
      <w:r w:rsidRPr="00EF7CC4">
        <w:t>достъпа</w:t>
      </w:r>
      <w:r w:rsidRPr="00EF7CC4">
        <w:rPr>
          <w:spacing w:val="13"/>
        </w:rPr>
        <w:t xml:space="preserve"> </w:t>
      </w:r>
      <w:r w:rsidRPr="00EF7CC4">
        <w:t>до</w:t>
      </w:r>
      <w:r w:rsidRPr="00EF7CC4">
        <w:rPr>
          <w:spacing w:val="14"/>
        </w:rPr>
        <w:t xml:space="preserve"> </w:t>
      </w:r>
      <w:r w:rsidRPr="00EF7CC4">
        <w:t>гората</w:t>
      </w:r>
      <w:r w:rsidRPr="00EF7CC4">
        <w:rPr>
          <w:spacing w:val="11"/>
        </w:rPr>
        <w:t xml:space="preserve"> </w:t>
      </w:r>
      <w:r w:rsidRPr="00EF7CC4">
        <w:t>извън</w:t>
      </w:r>
      <w:r w:rsidRPr="00EF7CC4">
        <w:rPr>
          <w:spacing w:val="15"/>
        </w:rPr>
        <w:t xml:space="preserve"> </w:t>
      </w:r>
      <w:r w:rsidRPr="00EF7CC4">
        <w:t>предвидените</w:t>
      </w:r>
      <w:r w:rsidRPr="00EF7CC4">
        <w:rPr>
          <w:spacing w:val="14"/>
        </w:rPr>
        <w:t xml:space="preserve"> </w:t>
      </w:r>
      <w:r w:rsidRPr="00EF7CC4">
        <w:t>по</w:t>
      </w:r>
      <w:r w:rsidRPr="00EF7CC4">
        <w:rPr>
          <w:spacing w:val="12"/>
        </w:rPr>
        <w:t xml:space="preserve"> </w:t>
      </w:r>
      <w:r w:rsidRPr="00EF7CC4">
        <w:t>закон</w:t>
      </w:r>
      <w:r w:rsidRPr="00EF7CC4">
        <w:rPr>
          <w:spacing w:val="15"/>
        </w:rPr>
        <w:t xml:space="preserve"> </w:t>
      </w:r>
      <w:r w:rsidRPr="00EF7CC4">
        <w:t>случаи</w:t>
      </w:r>
      <w:r w:rsidRPr="00EF7CC4">
        <w:rPr>
          <w:spacing w:val="15"/>
        </w:rPr>
        <w:t xml:space="preserve"> </w:t>
      </w:r>
      <w:r w:rsidRPr="00EF7CC4">
        <w:t>от</w:t>
      </w:r>
      <w:r w:rsidRPr="00EF7CC4">
        <w:rPr>
          <w:spacing w:val="16"/>
        </w:rPr>
        <w:t xml:space="preserve"> </w:t>
      </w:r>
      <w:r w:rsidRPr="00EF7CC4">
        <w:t>страна</w:t>
      </w:r>
      <w:r w:rsidRPr="00EF7CC4">
        <w:rPr>
          <w:spacing w:val="13"/>
        </w:rPr>
        <w:t xml:space="preserve"> </w:t>
      </w:r>
      <w:r w:rsidRPr="00EF7CC4">
        <w:t>на</w:t>
      </w:r>
      <w:r w:rsidRPr="00EF7CC4">
        <w:rPr>
          <w:spacing w:val="13"/>
        </w:rPr>
        <w:t xml:space="preserve"> </w:t>
      </w:r>
      <w:r w:rsidRPr="00EF7CC4">
        <w:t>ТП</w:t>
      </w:r>
      <w:r w:rsidRPr="00EF7CC4">
        <w:rPr>
          <w:spacing w:val="22"/>
        </w:rPr>
        <w:t xml:space="preserve"> </w:t>
      </w:r>
      <w:r w:rsidRPr="00EF7CC4">
        <w:t>Д</w:t>
      </w:r>
      <w:r w:rsidR="001142CD" w:rsidRPr="00EF7CC4">
        <w:t>Л</w:t>
      </w:r>
      <w:r w:rsidRPr="00EF7CC4">
        <w:t>С</w:t>
      </w:r>
      <w:r w:rsidR="00EF7CC4">
        <w:t xml:space="preserve"> „Б</w:t>
      </w:r>
      <w:r w:rsidR="001142CD" w:rsidRPr="00EF7CC4">
        <w:t>алчик</w:t>
      </w:r>
      <w:r w:rsidRPr="00EF7CC4">
        <w:t>“.</w:t>
      </w:r>
    </w:p>
    <w:p w:rsidR="00C2257C" w:rsidRPr="00EF7CC4" w:rsidRDefault="00C2257C" w:rsidP="00CC429D">
      <w:pPr>
        <w:pStyle w:val="a3"/>
        <w:spacing w:line="259" w:lineRule="auto"/>
        <w:ind w:left="426" w:firstLine="567"/>
        <w:jc w:val="both"/>
      </w:pPr>
    </w:p>
    <w:p w:rsidR="007E1D73" w:rsidRPr="00970EA7" w:rsidRDefault="00970EA7" w:rsidP="007A1B3F">
      <w:pPr>
        <w:tabs>
          <w:tab w:val="left" w:pos="889"/>
        </w:tabs>
        <w:spacing w:line="259" w:lineRule="auto"/>
        <w:ind w:left="426" w:firstLine="567"/>
        <w:rPr>
          <w:sz w:val="24"/>
          <w:szCs w:val="24"/>
        </w:rPr>
      </w:pPr>
      <w:r>
        <w:rPr>
          <w:sz w:val="24"/>
          <w:szCs w:val="24"/>
        </w:rPr>
        <w:t>2.5.2.</w:t>
      </w:r>
      <w:r w:rsidR="00476BCC" w:rsidRPr="00970EA7">
        <w:rPr>
          <w:sz w:val="24"/>
          <w:szCs w:val="24"/>
        </w:rPr>
        <w:t>ЗАЧИТАНЕ</w:t>
      </w:r>
      <w:r w:rsidR="00476BCC" w:rsidRPr="00970EA7">
        <w:rPr>
          <w:spacing w:val="51"/>
          <w:sz w:val="24"/>
          <w:szCs w:val="24"/>
        </w:rPr>
        <w:t xml:space="preserve"> </w:t>
      </w:r>
      <w:r w:rsidR="00476BCC" w:rsidRPr="00970EA7">
        <w:rPr>
          <w:sz w:val="24"/>
          <w:szCs w:val="24"/>
        </w:rPr>
        <w:t>НА</w:t>
      </w:r>
      <w:r w:rsidR="00476BCC" w:rsidRPr="00970EA7">
        <w:rPr>
          <w:spacing w:val="51"/>
          <w:sz w:val="24"/>
          <w:szCs w:val="24"/>
        </w:rPr>
        <w:t xml:space="preserve"> </w:t>
      </w:r>
      <w:r w:rsidR="00476BCC" w:rsidRPr="00970EA7">
        <w:rPr>
          <w:sz w:val="24"/>
          <w:szCs w:val="24"/>
        </w:rPr>
        <w:t>ДРУГИТЕ</w:t>
      </w:r>
      <w:r w:rsidR="00476BCC" w:rsidRPr="00970EA7">
        <w:rPr>
          <w:spacing w:val="49"/>
          <w:sz w:val="24"/>
          <w:szCs w:val="24"/>
        </w:rPr>
        <w:t xml:space="preserve"> </w:t>
      </w:r>
      <w:r w:rsidR="00476BCC" w:rsidRPr="00970EA7">
        <w:rPr>
          <w:sz w:val="24"/>
          <w:szCs w:val="24"/>
        </w:rPr>
        <w:t>ФОРМИ</w:t>
      </w:r>
      <w:r w:rsidR="00476BCC" w:rsidRPr="00970EA7">
        <w:rPr>
          <w:spacing w:val="52"/>
          <w:sz w:val="24"/>
          <w:szCs w:val="24"/>
        </w:rPr>
        <w:t xml:space="preserve"> </w:t>
      </w:r>
      <w:r w:rsidR="00476BCC" w:rsidRPr="00970EA7">
        <w:rPr>
          <w:sz w:val="24"/>
          <w:szCs w:val="24"/>
        </w:rPr>
        <w:t>НА</w:t>
      </w:r>
      <w:r w:rsidR="00476BCC" w:rsidRPr="00970EA7">
        <w:rPr>
          <w:spacing w:val="51"/>
          <w:sz w:val="24"/>
          <w:szCs w:val="24"/>
        </w:rPr>
        <w:t xml:space="preserve"> </w:t>
      </w:r>
      <w:r w:rsidR="00476BCC" w:rsidRPr="00970EA7">
        <w:rPr>
          <w:sz w:val="24"/>
          <w:szCs w:val="24"/>
        </w:rPr>
        <w:t>СОБСТВЕНОСТ</w:t>
      </w:r>
      <w:r w:rsidR="00476BCC" w:rsidRPr="00970EA7">
        <w:rPr>
          <w:spacing w:val="51"/>
          <w:sz w:val="24"/>
          <w:szCs w:val="24"/>
        </w:rPr>
        <w:t xml:space="preserve"> </w:t>
      </w:r>
      <w:r w:rsidR="00476BCC" w:rsidRPr="00970EA7">
        <w:rPr>
          <w:sz w:val="24"/>
          <w:szCs w:val="24"/>
        </w:rPr>
        <w:t>И</w:t>
      </w:r>
      <w:r w:rsidR="00476BCC" w:rsidRPr="00970EA7">
        <w:rPr>
          <w:spacing w:val="51"/>
          <w:sz w:val="24"/>
          <w:szCs w:val="24"/>
        </w:rPr>
        <w:t xml:space="preserve"> </w:t>
      </w:r>
      <w:r w:rsidR="00476BCC" w:rsidRPr="00970EA7">
        <w:rPr>
          <w:sz w:val="24"/>
          <w:szCs w:val="24"/>
        </w:rPr>
        <w:t>ПОДКРЕПА</w:t>
      </w:r>
      <w:r w:rsidR="00476BCC" w:rsidRPr="00970EA7">
        <w:rPr>
          <w:spacing w:val="52"/>
          <w:sz w:val="24"/>
          <w:szCs w:val="24"/>
        </w:rPr>
        <w:t xml:space="preserve"> </w:t>
      </w:r>
      <w:r w:rsidR="00476BCC" w:rsidRPr="00970EA7">
        <w:rPr>
          <w:sz w:val="24"/>
          <w:szCs w:val="24"/>
        </w:rPr>
        <w:t>ЗА</w:t>
      </w:r>
      <w:r w:rsidR="00476BCC" w:rsidRPr="00970EA7">
        <w:rPr>
          <w:spacing w:val="50"/>
          <w:sz w:val="24"/>
          <w:szCs w:val="24"/>
        </w:rPr>
        <w:t xml:space="preserve"> </w:t>
      </w:r>
      <w:r w:rsidR="00476BCC" w:rsidRPr="00970EA7">
        <w:rPr>
          <w:sz w:val="24"/>
          <w:szCs w:val="24"/>
        </w:rPr>
        <w:t>НЕДЪРЖАВНИТЕ</w:t>
      </w:r>
      <w:r w:rsidR="00194203" w:rsidRPr="00970EA7">
        <w:rPr>
          <w:sz w:val="24"/>
          <w:szCs w:val="24"/>
        </w:rPr>
        <w:t xml:space="preserve">   </w:t>
      </w:r>
      <w:r w:rsidR="00476BCC" w:rsidRPr="00970EA7">
        <w:rPr>
          <w:spacing w:val="-52"/>
          <w:sz w:val="24"/>
          <w:szCs w:val="24"/>
        </w:rPr>
        <w:t xml:space="preserve"> </w:t>
      </w:r>
      <w:r w:rsidR="00476BCC" w:rsidRPr="00970EA7">
        <w:rPr>
          <w:sz w:val="24"/>
          <w:szCs w:val="24"/>
        </w:rPr>
        <w:t>ГОРОВЛАДЕЛЦИ</w:t>
      </w:r>
    </w:p>
    <w:p w:rsidR="007E1D73" w:rsidRPr="00EF7CC4" w:rsidRDefault="007E1D73" w:rsidP="00CC429D">
      <w:pPr>
        <w:pStyle w:val="a3"/>
        <w:ind w:left="426" w:firstLine="567"/>
        <w:jc w:val="both"/>
      </w:pPr>
    </w:p>
    <w:p w:rsidR="007E1D73" w:rsidRPr="00AD17F4" w:rsidRDefault="00194203" w:rsidP="00CC429D">
      <w:pPr>
        <w:spacing w:line="259" w:lineRule="auto"/>
        <w:ind w:left="426" w:firstLine="567"/>
        <w:jc w:val="both"/>
        <w:rPr>
          <w:sz w:val="24"/>
          <w:szCs w:val="24"/>
        </w:rPr>
      </w:pPr>
      <w:r w:rsidRPr="00AD17F4">
        <w:rPr>
          <w:sz w:val="24"/>
          <w:szCs w:val="24"/>
        </w:rPr>
        <w:t>П</w:t>
      </w:r>
      <w:r w:rsidR="00476BCC" w:rsidRPr="00AD17F4">
        <w:rPr>
          <w:sz w:val="24"/>
          <w:szCs w:val="24"/>
        </w:rPr>
        <w:t>лощ</w:t>
      </w:r>
      <w:r w:rsidRPr="00AD17F4">
        <w:rPr>
          <w:sz w:val="24"/>
          <w:szCs w:val="24"/>
        </w:rPr>
        <w:t xml:space="preserve">та на горските територии </w:t>
      </w:r>
      <w:r w:rsidR="00476BCC" w:rsidRPr="00AD17F4">
        <w:rPr>
          <w:sz w:val="24"/>
          <w:szCs w:val="24"/>
        </w:rPr>
        <w:t>недържавн</w:t>
      </w:r>
      <w:r w:rsidRPr="00AD17F4">
        <w:rPr>
          <w:sz w:val="24"/>
          <w:szCs w:val="24"/>
        </w:rPr>
        <w:t>а собственост н</w:t>
      </w:r>
      <w:r w:rsidR="00F84593" w:rsidRPr="00AD17F4">
        <w:rPr>
          <w:spacing w:val="41"/>
          <w:sz w:val="24"/>
          <w:szCs w:val="24"/>
        </w:rPr>
        <w:t>а</w:t>
      </w:r>
      <w:r w:rsidR="00476BCC" w:rsidRPr="00AD17F4">
        <w:rPr>
          <w:spacing w:val="42"/>
          <w:sz w:val="24"/>
          <w:szCs w:val="24"/>
        </w:rPr>
        <w:t xml:space="preserve"> </w:t>
      </w:r>
      <w:r w:rsidR="00476BCC" w:rsidRPr="00AD17F4">
        <w:rPr>
          <w:sz w:val="24"/>
          <w:szCs w:val="24"/>
        </w:rPr>
        <w:t>територията</w:t>
      </w:r>
      <w:r w:rsidR="00476BCC" w:rsidRPr="00AD17F4">
        <w:rPr>
          <w:spacing w:val="42"/>
          <w:sz w:val="24"/>
          <w:szCs w:val="24"/>
        </w:rPr>
        <w:t xml:space="preserve"> </w:t>
      </w:r>
      <w:r w:rsidR="00476BCC" w:rsidRPr="00AD17F4">
        <w:rPr>
          <w:sz w:val="24"/>
          <w:szCs w:val="24"/>
        </w:rPr>
        <w:t>на</w:t>
      </w:r>
      <w:r w:rsidR="00476BCC" w:rsidRPr="00AD17F4">
        <w:rPr>
          <w:spacing w:val="42"/>
          <w:sz w:val="24"/>
          <w:szCs w:val="24"/>
        </w:rPr>
        <w:t xml:space="preserve"> </w:t>
      </w:r>
      <w:r w:rsidR="00F84593" w:rsidRPr="00AD17F4">
        <w:rPr>
          <w:spacing w:val="42"/>
          <w:sz w:val="24"/>
          <w:szCs w:val="24"/>
        </w:rPr>
        <w:t>ТП ДЛС „Балчик“</w:t>
      </w:r>
      <w:r w:rsidRPr="00AD17F4">
        <w:rPr>
          <w:spacing w:val="42"/>
          <w:sz w:val="24"/>
          <w:szCs w:val="24"/>
        </w:rPr>
        <w:t xml:space="preserve"> се </w:t>
      </w:r>
      <w:r w:rsidR="009F4096" w:rsidRPr="00AD17F4">
        <w:rPr>
          <w:spacing w:val="42"/>
          <w:sz w:val="24"/>
          <w:szCs w:val="24"/>
        </w:rPr>
        <w:t>разпредел</w:t>
      </w:r>
      <w:r w:rsidRPr="00AD17F4">
        <w:rPr>
          <w:spacing w:val="42"/>
          <w:sz w:val="24"/>
          <w:szCs w:val="24"/>
        </w:rPr>
        <w:t>я</w:t>
      </w:r>
      <w:r w:rsidR="009F4096" w:rsidRPr="00AD17F4">
        <w:rPr>
          <w:spacing w:val="42"/>
          <w:sz w:val="24"/>
          <w:szCs w:val="24"/>
        </w:rPr>
        <w:t>, както следва</w:t>
      </w:r>
      <w:r w:rsidR="00476BCC" w:rsidRPr="00AD17F4">
        <w:rPr>
          <w:sz w:val="24"/>
          <w:szCs w:val="24"/>
        </w:rPr>
        <w:t>:</w:t>
      </w:r>
    </w:p>
    <w:p w:rsidR="007E1D73" w:rsidRPr="00194203" w:rsidRDefault="007E1D73" w:rsidP="00EF7CC4">
      <w:pPr>
        <w:pStyle w:val="a3"/>
        <w:ind w:firstLine="657"/>
      </w:pPr>
    </w:p>
    <w:tbl>
      <w:tblPr>
        <w:tblW w:w="1006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6"/>
        <w:gridCol w:w="1985"/>
        <w:gridCol w:w="2263"/>
      </w:tblGrid>
      <w:tr w:rsidR="00194203" w:rsidRPr="00194203" w:rsidTr="00C553BB">
        <w:trPr>
          <w:trHeight w:val="353"/>
        </w:trPr>
        <w:tc>
          <w:tcPr>
            <w:tcW w:w="5816" w:type="dxa"/>
            <w:tcBorders>
              <w:top w:val="single" w:sz="4" w:space="0" w:color="auto"/>
              <w:left w:val="single" w:sz="4" w:space="0" w:color="auto"/>
              <w:bottom w:val="nil"/>
              <w:right w:val="single" w:sz="4" w:space="0" w:color="auto"/>
            </w:tcBorders>
          </w:tcPr>
          <w:p w:rsidR="001A26DA" w:rsidRPr="00194203" w:rsidRDefault="001A26DA" w:rsidP="001A26DA">
            <w:pPr>
              <w:pStyle w:val="TableParagraph"/>
              <w:ind w:left="146"/>
              <w:jc w:val="center"/>
              <w:rPr>
                <w:b/>
                <w:sz w:val="24"/>
                <w:szCs w:val="24"/>
              </w:rPr>
            </w:pPr>
            <w:r w:rsidRPr="00194203">
              <w:rPr>
                <w:b/>
                <w:sz w:val="24"/>
                <w:szCs w:val="24"/>
              </w:rPr>
              <w:t>Собственост</w:t>
            </w:r>
          </w:p>
        </w:tc>
        <w:tc>
          <w:tcPr>
            <w:tcW w:w="1985" w:type="dxa"/>
            <w:tcBorders>
              <w:top w:val="single" w:sz="4" w:space="0" w:color="auto"/>
              <w:left w:val="single" w:sz="4" w:space="0" w:color="auto"/>
              <w:bottom w:val="single" w:sz="4" w:space="0" w:color="auto"/>
              <w:right w:val="nil"/>
            </w:tcBorders>
          </w:tcPr>
          <w:p w:rsidR="001A26DA" w:rsidRPr="00194203" w:rsidRDefault="001A26DA" w:rsidP="001A26DA">
            <w:pPr>
              <w:pStyle w:val="TableParagraph"/>
              <w:tabs>
                <w:tab w:val="left" w:pos="347"/>
                <w:tab w:val="left" w:pos="348"/>
              </w:tabs>
              <w:ind w:left="657"/>
              <w:jc w:val="right"/>
              <w:rPr>
                <w:b/>
                <w:sz w:val="24"/>
                <w:szCs w:val="24"/>
              </w:rPr>
            </w:pPr>
            <w:r w:rsidRPr="00194203">
              <w:rPr>
                <w:b/>
                <w:sz w:val="24"/>
                <w:szCs w:val="24"/>
              </w:rPr>
              <w:t>Площ,</w:t>
            </w:r>
          </w:p>
        </w:tc>
        <w:tc>
          <w:tcPr>
            <w:tcW w:w="2263" w:type="dxa"/>
            <w:tcBorders>
              <w:top w:val="single" w:sz="4" w:space="0" w:color="auto"/>
              <w:left w:val="nil"/>
              <w:bottom w:val="single" w:sz="4" w:space="0" w:color="auto"/>
              <w:right w:val="single" w:sz="4" w:space="0" w:color="auto"/>
            </w:tcBorders>
          </w:tcPr>
          <w:p w:rsidR="001A26DA" w:rsidRPr="00194203" w:rsidRDefault="001A26DA" w:rsidP="001A26DA">
            <w:pPr>
              <w:pStyle w:val="TableParagraph"/>
              <w:tabs>
                <w:tab w:val="left" w:pos="347"/>
                <w:tab w:val="left" w:pos="348"/>
              </w:tabs>
              <w:ind w:left="289"/>
              <w:rPr>
                <w:b/>
                <w:sz w:val="24"/>
                <w:szCs w:val="24"/>
              </w:rPr>
            </w:pPr>
            <w:r w:rsidRPr="00194203">
              <w:rPr>
                <w:b/>
                <w:sz w:val="24"/>
                <w:szCs w:val="24"/>
              </w:rPr>
              <w:t>ха</w:t>
            </w:r>
          </w:p>
        </w:tc>
      </w:tr>
      <w:tr w:rsidR="00194203" w:rsidRPr="00194203" w:rsidTr="00C553BB">
        <w:trPr>
          <w:trHeight w:val="353"/>
        </w:trPr>
        <w:tc>
          <w:tcPr>
            <w:tcW w:w="5816" w:type="dxa"/>
            <w:tcBorders>
              <w:top w:val="nil"/>
              <w:left w:val="single" w:sz="4" w:space="0" w:color="auto"/>
              <w:bottom w:val="single" w:sz="4" w:space="0" w:color="auto"/>
              <w:right w:val="single" w:sz="4" w:space="0" w:color="auto"/>
            </w:tcBorders>
          </w:tcPr>
          <w:p w:rsidR="001A26DA" w:rsidRPr="00194203" w:rsidRDefault="001A26DA" w:rsidP="009F4096">
            <w:pPr>
              <w:pStyle w:val="TableParagraph"/>
              <w:tabs>
                <w:tab w:val="left" w:pos="547"/>
                <w:tab w:val="left" w:pos="548"/>
              </w:tabs>
              <w:ind w:left="657"/>
              <w:rPr>
                <w:b/>
              </w:rPr>
            </w:pPr>
          </w:p>
        </w:tc>
        <w:tc>
          <w:tcPr>
            <w:tcW w:w="1985" w:type="dxa"/>
            <w:tcBorders>
              <w:top w:val="single" w:sz="4" w:space="0" w:color="auto"/>
              <w:left w:val="single" w:sz="4" w:space="0" w:color="auto"/>
              <w:bottom w:val="single" w:sz="4" w:space="0" w:color="auto"/>
              <w:right w:val="single" w:sz="4" w:space="0" w:color="auto"/>
            </w:tcBorders>
          </w:tcPr>
          <w:p w:rsidR="001A26DA" w:rsidRPr="00194203" w:rsidRDefault="001A26DA" w:rsidP="002F3D1F">
            <w:pPr>
              <w:pStyle w:val="TableParagraph"/>
              <w:tabs>
                <w:tab w:val="left" w:pos="347"/>
                <w:tab w:val="left" w:pos="348"/>
              </w:tabs>
              <w:jc w:val="center"/>
              <w:rPr>
                <w:b/>
              </w:rPr>
            </w:pPr>
            <w:r w:rsidRPr="00194203">
              <w:rPr>
                <w:b/>
              </w:rPr>
              <w:t>Горски територии</w:t>
            </w:r>
          </w:p>
        </w:tc>
        <w:tc>
          <w:tcPr>
            <w:tcW w:w="2263" w:type="dxa"/>
            <w:tcBorders>
              <w:top w:val="single" w:sz="4" w:space="0" w:color="auto"/>
              <w:left w:val="single" w:sz="4" w:space="0" w:color="auto"/>
              <w:bottom w:val="single" w:sz="4" w:space="0" w:color="auto"/>
              <w:right w:val="single" w:sz="4" w:space="0" w:color="auto"/>
            </w:tcBorders>
          </w:tcPr>
          <w:p w:rsidR="001A26DA" w:rsidRPr="00194203" w:rsidRDefault="00194203" w:rsidP="002F3D1F">
            <w:pPr>
              <w:pStyle w:val="TableParagraph"/>
              <w:tabs>
                <w:tab w:val="left" w:pos="347"/>
                <w:tab w:val="left" w:pos="348"/>
              </w:tabs>
              <w:ind w:left="426" w:hanging="284"/>
              <w:jc w:val="center"/>
              <w:rPr>
                <w:b/>
              </w:rPr>
            </w:pPr>
            <w:r w:rsidRPr="00194203">
              <w:rPr>
                <w:b/>
              </w:rPr>
              <w:t xml:space="preserve">Гори в </w:t>
            </w:r>
            <w:r w:rsidR="00C553BB">
              <w:rPr>
                <w:b/>
              </w:rPr>
              <w:t>земеделски територии</w:t>
            </w:r>
          </w:p>
        </w:tc>
      </w:tr>
      <w:tr w:rsidR="00194203" w:rsidRPr="00194203" w:rsidTr="00C553BB">
        <w:trPr>
          <w:trHeight w:val="353"/>
        </w:trPr>
        <w:tc>
          <w:tcPr>
            <w:tcW w:w="5816" w:type="dxa"/>
            <w:tcBorders>
              <w:top w:val="single" w:sz="4" w:space="0" w:color="auto"/>
            </w:tcBorders>
          </w:tcPr>
          <w:p w:rsidR="001A26DA" w:rsidRPr="00194203" w:rsidRDefault="001A26DA" w:rsidP="001A26DA">
            <w:pPr>
              <w:pStyle w:val="TableParagraph"/>
              <w:ind w:left="288"/>
            </w:pPr>
            <w:r w:rsidRPr="00194203">
              <w:t>Горски</w:t>
            </w:r>
            <w:r w:rsidRPr="00194203">
              <w:rPr>
                <w:spacing w:val="-3"/>
              </w:rPr>
              <w:t xml:space="preserve"> </w:t>
            </w:r>
            <w:r w:rsidRPr="00194203">
              <w:t>територии, собственост на общини</w:t>
            </w:r>
          </w:p>
        </w:tc>
        <w:tc>
          <w:tcPr>
            <w:tcW w:w="1985" w:type="dxa"/>
            <w:tcBorders>
              <w:top w:val="single" w:sz="4" w:space="0" w:color="auto"/>
            </w:tcBorders>
          </w:tcPr>
          <w:p w:rsidR="001A26DA" w:rsidRPr="00194203" w:rsidRDefault="001A26DA" w:rsidP="00194203">
            <w:pPr>
              <w:pStyle w:val="TableParagraph"/>
              <w:tabs>
                <w:tab w:val="left" w:pos="347"/>
                <w:tab w:val="left" w:pos="348"/>
              </w:tabs>
              <w:ind w:left="567" w:hanging="425"/>
              <w:jc w:val="center"/>
            </w:pPr>
            <w:r w:rsidRPr="00194203">
              <w:t xml:space="preserve">249,1 </w:t>
            </w:r>
          </w:p>
        </w:tc>
        <w:tc>
          <w:tcPr>
            <w:tcW w:w="2263" w:type="dxa"/>
            <w:tcBorders>
              <w:top w:val="single" w:sz="4" w:space="0" w:color="auto"/>
            </w:tcBorders>
          </w:tcPr>
          <w:p w:rsidR="001A26DA" w:rsidRPr="00194203" w:rsidRDefault="00194203" w:rsidP="00194203">
            <w:pPr>
              <w:pStyle w:val="TableParagraph"/>
              <w:tabs>
                <w:tab w:val="left" w:pos="347"/>
                <w:tab w:val="left" w:pos="348"/>
              </w:tabs>
              <w:ind w:left="657" w:hanging="373"/>
              <w:jc w:val="center"/>
            </w:pPr>
            <w:r w:rsidRPr="00194203">
              <w:t>1083,7</w:t>
            </w:r>
          </w:p>
        </w:tc>
      </w:tr>
      <w:tr w:rsidR="00194203" w:rsidRPr="00194203" w:rsidTr="00C553BB">
        <w:trPr>
          <w:trHeight w:val="412"/>
        </w:trPr>
        <w:tc>
          <w:tcPr>
            <w:tcW w:w="5816" w:type="dxa"/>
          </w:tcPr>
          <w:p w:rsidR="001A26DA" w:rsidRPr="00194203" w:rsidRDefault="001A26DA" w:rsidP="001A26DA">
            <w:pPr>
              <w:pStyle w:val="TableParagraph"/>
              <w:ind w:left="288"/>
            </w:pPr>
            <w:r w:rsidRPr="00194203">
              <w:t>Горски</w:t>
            </w:r>
            <w:r w:rsidRPr="00194203">
              <w:rPr>
                <w:spacing w:val="-5"/>
              </w:rPr>
              <w:t xml:space="preserve"> </w:t>
            </w:r>
            <w:r w:rsidRPr="00194203">
              <w:t>територии, собственост на физически лица</w:t>
            </w:r>
          </w:p>
        </w:tc>
        <w:tc>
          <w:tcPr>
            <w:tcW w:w="1985" w:type="dxa"/>
          </w:tcPr>
          <w:p w:rsidR="001A26DA" w:rsidRPr="00194203" w:rsidRDefault="00194203" w:rsidP="00194203">
            <w:pPr>
              <w:pStyle w:val="TableParagraph"/>
              <w:tabs>
                <w:tab w:val="left" w:pos="347"/>
                <w:tab w:val="left" w:pos="348"/>
              </w:tabs>
              <w:ind w:left="567" w:hanging="425"/>
              <w:jc w:val="center"/>
            </w:pPr>
            <w:r w:rsidRPr="00194203">
              <w:t>935,6</w:t>
            </w:r>
          </w:p>
        </w:tc>
        <w:tc>
          <w:tcPr>
            <w:tcW w:w="2263" w:type="dxa"/>
          </w:tcPr>
          <w:p w:rsidR="001A26DA" w:rsidRPr="00194203" w:rsidRDefault="00194203" w:rsidP="00194203">
            <w:pPr>
              <w:pStyle w:val="TableParagraph"/>
              <w:tabs>
                <w:tab w:val="left" w:pos="347"/>
                <w:tab w:val="left" w:pos="348"/>
              </w:tabs>
              <w:ind w:left="657" w:hanging="373"/>
              <w:jc w:val="center"/>
            </w:pPr>
            <w:r w:rsidRPr="00194203">
              <w:t>417,4</w:t>
            </w:r>
          </w:p>
        </w:tc>
      </w:tr>
      <w:tr w:rsidR="00194203" w:rsidRPr="00194203" w:rsidTr="00C553BB">
        <w:trPr>
          <w:trHeight w:val="413"/>
        </w:trPr>
        <w:tc>
          <w:tcPr>
            <w:tcW w:w="5816" w:type="dxa"/>
          </w:tcPr>
          <w:p w:rsidR="001A26DA" w:rsidRPr="00194203" w:rsidRDefault="001A26DA" w:rsidP="001A26DA">
            <w:pPr>
              <w:pStyle w:val="TableParagraph"/>
              <w:ind w:left="288"/>
            </w:pPr>
            <w:r w:rsidRPr="00194203">
              <w:t>Горски</w:t>
            </w:r>
            <w:r w:rsidRPr="00194203">
              <w:rPr>
                <w:spacing w:val="-5"/>
              </w:rPr>
              <w:t xml:space="preserve"> </w:t>
            </w:r>
            <w:r w:rsidRPr="00194203">
              <w:t>територии, собственост на юридически</w:t>
            </w:r>
            <w:r w:rsidRPr="00194203">
              <w:rPr>
                <w:spacing w:val="-2"/>
              </w:rPr>
              <w:t xml:space="preserve"> </w:t>
            </w:r>
            <w:r w:rsidRPr="00194203">
              <w:t>лица</w:t>
            </w:r>
          </w:p>
        </w:tc>
        <w:tc>
          <w:tcPr>
            <w:tcW w:w="1985" w:type="dxa"/>
          </w:tcPr>
          <w:p w:rsidR="001A26DA" w:rsidRPr="00194203" w:rsidRDefault="00194203" w:rsidP="00194203">
            <w:pPr>
              <w:pStyle w:val="TableParagraph"/>
              <w:tabs>
                <w:tab w:val="left" w:pos="347"/>
                <w:tab w:val="left" w:pos="348"/>
              </w:tabs>
              <w:ind w:left="567" w:hanging="425"/>
              <w:jc w:val="center"/>
            </w:pPr>
            <w:r w:rsidRPr="00194203">
              <w:t>225,7</w:t>
            </w:r>
          </w:p>
        </w:tc>
        <w:tc>
          <w:tcPr>
            <w:tcW w:w="2263" w:type="dxa"/>
          </w:tcPr>
          <w:p w:rsidR="001A26DA" w:rsidRPr="00194203" w:rsidRDefault="00194203" w:rsidP="00194203">
            <w:pPr>
              <w:pStyle w:val="TableParagraph"/>
              <w:tabs>
                <w:tab w:val="left" w:pos="347"/>
                <w:tab w:val="left" w:pos="348"/>
              </w:tabs>
              <w:ind w:left="657" w:hanging="373"/>
              <w:jc w:val="center"/>
            </w:pPr>
            <w:r w:rsidRPr="00194203">
              <w:t>42,1</w:t>
            </w:r>
          </w:p>
        </w:tc>
      </w:tr>
      <w:tr w:rsidR="00194203" w:rsidRPr="00194203" w:rsidTr="00C553BB">
        <w:trPr>
          <w:trHeight w:val="413"/>
        </w:trPr>
        <w:tc>
          <w:tcPr>
            <w:tcW w:w="5816" w:type="dxa"/>
          </w:tcPr>
          <w:p w:rsidR="001A26DA" w:rsidRPr="00194203" w:rsidRDefault="001A26DA" w:rsidP="001A26DA">
            <w:pPr>
              <w:pStyle w:val="TableParagraph"/>
              <w:ind w:left="288"/>
            </w:pPr>
            <w:r w:rsidRPr="00194203">
              <w:t>Горски</w:t>
            </w:r>
            <w:r w:rsidRPr="00194203">
              <w:rPr>
                <w:spacing w:val="-5"/>
              </w:rPr>
              <w:t xml:space="preserve"> </w:t>
            </w:r>
            <w:r w:rsidRPr="00194203">
              <w:t>територии, собственост на религиозни</w:t>
            </w:r>
            <w:r w:rsidRPr="00194203">
              <w:rPr>
                <w:spacing w:val="-2"/>
              </w:rPr>
              <w:t xml:space="preserve"> </w:t>
            </w:r>
            <w:proofErr w:type="spellStart"/>
            <w:r w:rsidRPr="00194203">
              <w:rPr>
                <w:spacing w:val="-2"/>
              </w:rPr>
              <w:t>орг</w:t>
            </w:r>
            <w:proofErr w:type="spellEnd"/>
            <w:r w:rsidRPr="00194203">
              <w:rPr>
                <w:spacing w:val="-2"/>
              </w:rPr>
              <w:t>.</w:t>
            </w:r>
          </w:p>
        </w:tc>
        <w:tc>
          <w:tcPr>
            <w:tcW w:w="1985" w:type="dxa"/>
          </w:tcPr>
          <w:p w:rsidR="001A26DA" w:rsidRPr="00194203" w:rsidRDefault="001A26DA" w:rsidP="00194203">
            <w:pPr>
              <w:pStyle w:val="TableParagraph"/>
              <w:tabs>
                <w:tab w:val="left" w:pos="347"/>
                <w:tab w:val="left" w:pos="348"/>
              </w:tabs>
              <w:ind w:left="567" w:hanging="425"/>
              <w:jc w:val="center"/>
            </w:pPr>
          </w:p>
        </w:tc>
        <w:tc>
          <w:tcPr>
            <w:tcW w:w="2263" w:type="dxa"/>
          </w:tcPr>
          <w:p w:rsidR="001A26DA" w:rsidRPr="00194203" w:rsidRDefault="00194203" w:rsidP="00194203">
            <w:pPr>
              <w:pStyle w:val="TableParagraph"/>
              <w:tabs>
                <w:tab w:val="left" w:pos="347"/>
                <w:tab w:val="left" w:pos="348"/>
              </w:tabs>
              <w:ind w:left="657" w:hanging="373"/>
              <w:jc w:val="center"/>
            </w:pPr>
            <w:r w:rsidRPr="00194203">
              <w:t>7,9</w:t>
            </w:r>
          </w:p>
        </w:tc>
      </w:tr>
      <w:tr w:rsidR="0015177D" w:rsidRPr="00194203" w:rsidTr="00C553BB">
        <w:trPr>
          <w:trHeight w:val="413"/>
        </w:trPr>
        <w:tc>
          <w:tcPr>
            <w:tcW w:w="5816" w:type="dxa"/>
          </w:tcPr>
          <w:p w:rsidR="0015177D" w:rsidRPr="00194203" w:rsidRDefault="0015177D" w:rsidP="001A26DA">
            <w:pPr>
              <w:pStyle w:val="TableParagraph"/>
              <w:ind w:left="288"/>
            </w:pPr>
            <w:r>
              <w:t>Горски територии, съсобственост</w:t>
            </w:r>
          </w:p>
        </w:tc>
        <w:tc>
          <w:tcPr>
            <w:tcW w:w="1985" w:type="dxa"/>
          </w:tcPr>
          <w:p w:rsidR="0015177D" w:rsidRPr="00194203" w:rsidRDefault="0015177D" w:rsidP="00194203">
            <w:pPr>
              <w:pStyle w:val="TableParagraph"/>
              <w:tabs>
                <w:tab w:val="left" w:pos="347"/>
                <w:tab w:val="left" w:pos="348"/>
              </w:tabs>
              <w:ind w:left="567" w:hanging="425"/>
              <w:jc w:val="center"/>
            </w:pPr>
            <w:r>
              <w:t>0,4</w:t>
            </w:r>
          </w:p>
        </w:tc>
        <w:tc>
          <w:tcPr>
            <w:tcW w:w="2263" w:type="dxa"/>
          </w:tcPr>
          <w:p w:rsidR="0015177D" w:rsidRPr="00194203" w:rsidRDefault="0015177D" w:rsidP="00194203">
            <w:pPr>
              <w:pStyle w:val="TableParagraph"/>
              <w:tabs>
                <w:tab w:val="left" w:pos="347"/>
                <w:tab w:val="left" w:pos="348"/>
              </w:tabs>
              <w:ind w:left="657" w:hanging="373"/>
              <w:jc w:val="center"/>
            </w:pPr>
            <w:r>
              <w:t>9,1</w:t>
            </w:r>
          </w:p>
        </w:tc>
      </w:tr>
    </w:tbl>
    <w:p w:rsidR="007E1D73" w:rsidRPr="00EF7CC4" w:rsidRDefault="007E1D73" w:rsidP="00EF7CC4">
      <w:pPr>
        <w:pStyle w:val="a3"/>
        <w:ind w:firstLine="657"/>
        <w:rPr>
          <w:color w:val="FF0000"/>
        </w:rPr>
      </w:pPr>
    </w:p>
    <w:p w:rsidR="007E1D73" w:rsidRPr="00EF7CC4" w:rsidRDefault="00476BCC" w:rsidP="00CC429D">
      <w:pPr>
        <w:spacing w:line="256" w:lineRule="auto"/>
        <w:ind w:left="426" w:firstLine="567"/>
        <w:jc w:val="both"/>
        <w:rPr>
          <w:sz w:val="24"/>
          <w:szCs w:val="24"/>
        </w:rPr>
      </w:pPr>
      <w:r w:rsidRPr="00EF7CC4">
        <w:rPr>
          <w:sz w:val="24"/>
          <w:szCs w:val="24"/>
        </w:rPr>
        <w:t>Процесът на възстановяване на горите на територията на ТП</w:t>
      </w:r>
      <w:r w:rsidR="00F84593" w:rsidRPr="00EF7CC4">
        <w:rPr>
          <w:sz w:val="24"/>
          <w:szCs w:val="24"/>
        </w:rPr>
        <w:t xml:space="preserve"> </w:t>
      </w:r>
      <w:r w:rsidRPr="00EF7CC4">
        <w:rPr>
          <w:sz w:val="24"/>
          <w:szCs w:val="24"/>
        </w:rPr>
        <w:t>Д</w:t>
      </w:r>
      <w:r w:rsidR="00F84593" w:rsidRPr="00EF7CC4">
        <w:rPr>
          <w:sz w:val="24"/>
          <w:szCs w:val="24"/>
        </w:rPr>
        <w:t>Л</w:t>
      </w:r>
      <w:r w:rsidRPr="00EF7CC4">
        <w:rPr>
          <w:sz w:val="24"/>
          <w:szCs w:val="24"/>
        </w:rPr>
        <w:t>С</w:t>
      </w:r>
      <w:r w:rsidR="00F84593" w:rsidRPr="00EF7CC4">
        <w:rPr>
          <w:sz w:val="24"/>
          <w:szCs w:val="24"/>
        </w:rPr>
        <w:t xml:space="preserve"> „Балчик</w:t>
      </w:r>
      <w:r w:rsidRPr="00EF7CC4">
        <w:rPr>
          <w:sz w:val="24"/>
          <w:szCs w:val="24"/>
        </w:rPr>
        <w:t>“ като цяло се счита за</w:t>
      </w:r>
      <w:r w:rsidRPr="00EF7CC4">
        <w:rPr>
          <w:spacing w:val="1"/>
          <w:sz w:val="24"/>
          <w:szCs w:val="24"/>
        </w:rPr>
        <w:t xml:space="preserve"> </w:t>
      </w:r>
      <w:r w:rsidRPr="00EF7CC4">
        <w:rPr>
          <w:sz w:val="24"/>
          <w:szCs w:val="24"/>
        </w:rPr>
        <w:t xml:space="preserve">приключил. </w:t>
      </w:r>
      <w:r w:rsidR="009101FF" w:rsidRPr="007A1B3F">
        <w:t>Тези гори са извън обхвата на</w:t>
      </w:r>
      <w:r w:rsidR="009101FF" w:rsidRPr="007A1B3F">
        <w:rPr>
          <w:spacing w:val="1"/>
        </w:rPr>
        <w:t xml:space="preserve"> </w:t>
      </w:r>
      <w:r w:rsidR="009101FF" w:rsidRPr="007A1B3F">
        <w:t xml:space="preserve">сертификата. </w:t>
      </w:r>
      <w:r w:rsidRPr="007A1B3F">
        <w:rPr>
          <w:sz w:val="24"/>
          <w:szCs w:val="24"/>
        </w:rPr>
        <w:t>През изминалата 202</w:t>
      </w:r>
      <w:r w:rsidR="00F84593" w:rsidRPr="007A1B3F">
        <w:rPr>
          <w:sz w:val="24"/>
          <w:szCs w:val="24"/>
        </w:rPr>
        <w:t>1</w:t>
      </w:r>
      <w:r w:rsidRPr="007A1B3F">
        <w:rPr>
          <w:sz w:val="24"/>
          <w:szCs w:val="24"/>
        </w:rPr>
        <w:t xml:space="preserve"> </w:t>
      </w:r>
      <w:r w:rsidRPr="00EF7CC4">
        <w:rPr>
          <w:sz w:val="24"/>
          <w:szCs w:val="24"/>
        </w:rPr>
        <w:t xml:space="preserve">година няма регистрирани </w:t>
      </w:r>
      <w:r w:rsidR="007A1B3F">
        <w:rPr>
          <w:sz w:val="24"/>
          <w:szCs w:val="24"/>
        </w:rPr>
        <w:t xml:space="preserve">нови </w:t>
      </w:r>
      <w:r w:rsidRPr="00EF7CC4">
        <w:rPr>
          <w:sz w:val="24"/>
          <w:szCs w:val="24"/>
        </w:rPr>
        <w:t>съдебни процедури по възстановяване на</w:t>
      </w:r>
      <w:r w:rsidRPr="00EF7CC4">
        <w:rPr>
          <w:spacing w:val="1"/>
          <w:sz w:val="24"/>
          <w:szCs w:val="24"/>
        </w:rPr>
        <w:t xml:space="preserve"> </w:t>
      </w:r>
      <w:r w:rsidRPr="00EF7CC4">
        <w:rPr>
          <w:sz w:val="24"/>
          <w:szCs w:val="24"/>
        </w:rPr>
        <w:t>собствеността.</w:t>
      </w:r>
    </w:p>
    <w:p w:rsidR="007E1D73" w:rsidRPr="00EF7CC4" w:rsidRDefault="00F03668" w:rsidP="00CC429D">
      <w:pPr>
        <w:spacing w:line="259" w:lineRule="auto"/>
        <w:ind w:left="426" w:firstLine="567"/>
        <w:jc w:val="both"/>
        <w:rPr>
          <w:sz w:val="24"/>
          <w:szCs w:val="24"/>
        </w:rPr>
      </w:pPr>
      <w:r>
        <w:rPr>
          <w:sz w:val="24"/>
          <w:szCs w:val="24"/>
        </w:rPr>
        <w:t>Земите от д</w:t>
      </w:r>
      <w:r w:rsidR="00476BCC" w:rsidRPr="00EF7CC4">
        <w:rPr>
          <w:sz w:val="24"/>
          <w:szCs w:val="24"/>
        </w:rPr>
        <w:t>ържавните горски територии включени в</w:t>
      </w:r>
      <w:r w:rsidR="00476BCC" w:rsidRPr="00EF7CC4">
        <w:rPr>
          <w:spacing w:val="1"/>
          <w:sz w:val="24"/>
          <w:szCs w:val="24"/>
        </w:rPr>
        <w:t xml:space="preserve"> </w:t>
      </w:r>
      <w:r w:rsidR="00476BCC" w:rsidRPr="00EF7CC4">
        <w:rPr>
          <w:sz w:val="24"/>
          <w:szCs w:val="24"/>
        </w:rPr>
        <w:t>настоящата сертификация, които евентуално</w:t>
      </w:r>
      <w:r w:rsidR="00476BCC" w:rsidRPr="00EF7CC4">
        <w:rPr>
          <w:spacing w:val="1"/>
          <w:sz w:val="24"/>
          <w:szCs w:val="24"/>
        </w:rPr>
        <w:t xml:space="preserve"> </w:t>
      </w:r>
      <w:r w:rsidR="00476BCC" w:rsidRPr="00EF7CC4">
        <w:rPr>
          <w:sz w:val="24"/>
          <w:szCs w:val="24"/>
        </w:rPr>
        <w:t>могат</w:t>
      </w:r>
      <w:r w:rsidR="00476BCC" w:rsidRPr="00EF7CC4">
        <w:rPr>
          <w:spacing w:val="-1"/>
          <w:sz w:val="24"/>
          <w:szCs w:val="24"/>
        </w:rPr>
        <w:t xml:space="preserve"> </w:t>
      </w:r>
      <w:r w:rsidR="00476BCC" w:rsidRPr="00EF7CC4">
        <w:rPr>
          <w:sz w:val="24"/>
          <w:szCs w:val="24"/>
        </w:rPr>
        <w:t>да бъдат</w:t>
      </w:r>
      <w:r w:rsidR="00476BCC" w:rsidRPr="00EF7CC4">
        <w:rPr>
          <w:spacing w:val="-3"/>
          <w:sz w:val="24"/>
          <w:szCs w:val="24"/>
        </w:rPr>
        <w:t xml:space="preserve"> </w:t>
      </w:r>
      <w:r w:rsidR="00476BCC" w:rsidRPr="00EF7CC4">
        <w:rPr>
          <w:sz w:val="24"/>
          <w:szCs w:val="24"/>
        </w:rPr>
        <w:t>спор между</w:t>
      </w:r>
      <w:r w:rsidR="00476BCC" w:rsidRPr="00EF7CC4">
        <w:rPr>
          <w:spacing w:val="-3"/>
          <w:sz w:val="24"/>
          <w:szCs w:val="24"/>
        </w:rPr>
        <w:t xml:space="preserve"> </w:t>
      </w:r>
      <w:r w:rsidR="00476BCC" w:rsidRPr="00EF7CC4">
        <w:rPr>
          <w:sz w:val="24"/>
          <w:szCs w:val="24"/>
        </w:rPr>
        <w:t>страни</w:t>
      </w:r>
      <w:r w:rsidR="00476BCC" w:rsidRPr="00EF7CC4">
        <w:rPr>
          <w:spacing w:val="-1"/>
          <w:sz w:val="24"/>
          <w:szCs w:val="24"/>
        </w:rPr>
        <w:t xml:space="preserve"> </w:t>
      </w:r>
      <w:r w:rsidR="00476BCC" w:rsidRPr="00EF7CC4">
        <w:rPr>
          <w:sz w:val="24"/>
          <w:szCs w:val="24"/>
        </w:rPr>
        <w:t>са извън обхвата</w:t>
      </w:r>
      <w:r w:rsidR="00476BCC" w:rsidRPr="00EF7CC4">
        <w:rPr>
          <w:spacing w:val="-2"/>
          <w:sz w:val="24"/>
          <w:szCs w:val="24"/>
        </w:rPr>
        <w:t xml:space="preserve"> </w:t>
      </w:r>
      <w:r w:rsidR="00476BCC" w:rsidRPr="00EF7CC4">
        <w:rPr>
          <w:sz w:val="24"/>
          <w:szCs w:val="24"/>
        </w:rPr>
        <w:t>на</w:t>
      </w:r>
      <w:r w:rsidR="00476BCC" w:rsidRPr="00EF7CC4">
        <w:rPr>
          <w:spacing w:val="-1"/>
          <w:sz w:val="24"/>
          <w:szCs w:val="24"/>
        </w:rPr>
        <w:t xml:space="preserve"> </w:t>
      </w:r>
      <w:r w:rsidR="00476BCC" w:rsidRPr="00EF7CC4">
        <w:rPr>
          <w:sz w:val="24"/>
          <w:szCs w:val="24"/>
        </w:rPr>
        <w:t>сертификата.</w:t>
      </w:r>
    </w:p>
    <w:p w:rsidR="007E1D73" w:rsidRPr="00EF7CC4" w:rsidRDefault="00476BCC" w:rsidP="00CC429D">
      <w:pPr>
        <w:spacing w:line="259" w:lineRule="auto"/>
        <w:ind w:left="426" w:firstLine="567"/>
        <w:jc w:val="both"/>
        <w:rPr>
          <w:sz w:val="24"/>
          <w:szCs w:val="24"/>
        </w:rPr>
      </w:pPr>
      <w:r w:rsidRPr="00EF7CC4">
        <w:rPr>
          <w:sz w:val="24"/>
          <w:szCs w:val="24"/>
        </w:rPr>
        <w:t>Подкрепата от страна на ТП</w:t>
      </w:r>
      <w:r w:rsidR="00F84593" w:rsidRPr="00EF7CC4">
        <w:rPr>
          <w:sz w:val="24"/>
          <w:szCs w:val="24"/>
        </w:rPr>
        <w:t xml:space="preserve"> </w:t>
      </w:r>
      <w:r w:rsidRPr="00EF7CC4">
        <w:rPr>
          <w:sz w:val="24"/>
          <w:szCs w:val="24"/>
        </w:rPr>
        <w:t>Д</w:t>
      </w:r>
      <w:r w:rsidR="00F03668">
        <w:rPr>
          <w:sz w:val="24"/>
          <w:szCs w:val="24"/>
        </w:rPr>
        <w:t>Л</w:t>
      </w:r>
      <w:r w:rsidRPr="00EF7CC4">
        <w:rPr>
          <w:sz w:val="24"/>
          <w:szCs w:val="24"/>
        </w:rPr>
        <w:t>С</w:t>
      </w:r>
      <w:r w:rsidR="00F03668">
        <w:rPr>
          <w:sz w:val="24"/>
          <w:szCs w:val="24"/>
        </w:rPr>
        <w:t xml:space="preserve"> „Балчик</w:t>
      </w:r>
      <w:r w:rsidRPr="00EF7CC4">
        <w:rPr>
          <w:sz w:val="24"/>
          <w:szCs w:val="24"/>
        </w:rPr>
        <w:t>“ за недържавните собственици на гори е главно в</w:t>
      </w:r>
      <w:r w:rsidRPr="00EF7CC4">
        <w:rPr>
          <w:spacing w:val="1"/>
          <w:sz w:val="24"/>
          <w:szCs w:val="24"/>
        </w:rPr>
        <w:t xml:space="preserve"> </w:t>
      </w:r>
      <w:r w:rsidRPr="00EF7CC4">
        <w:rPr>
          <w:sz w:val="24"/>
          <w:szCs w:val="24"/>
        </w:rPr>
        <w:t>посока</w:t>
      </w:r>
      <w:r w:rsidRPr="00EF7CC4">
        <w:rPr>
          <w:spacing w:val="-1"/>
          <w:sz w:val="24"/>
          <w:szCs w:val="24"/>
        </w:rPr>
        <w:t xml:space="preserve"> </w:t>
      </w:r>
      <w:r w:rsidRPr="00EF7CC4">
        <w:rPr>
          <w:sz w:val="24"/>
          <w:szCs w:val="24"/>
        </w:rPr>
        <w:t>издаването</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различни</w:t>
      </w:r>
      <w:r w:rsidRPr="00EF7CC4">
        <w:rPr>
          <w:spacing w:val="-2"/>
          <w:sz w:val="24"/>
          <w:szCs w:val="24"/>
        </w:rPr>
        <w:t xml:space="preserve"> </w:t>
      </w:r>
      <w:r w:rsidRPr="00EF7CC4">
        <w:rPr>
          <w:sz w:val="24"/>
          <w:szCs w:val="24"/>
        </w:rPr>
        <w:t>документи,</w:t>
      </w:r>
      <w:r w:rsidRPr="00EF7CC4">
        <w:rPr>
          <w:spacing w:val="-1"/>
          <w:sz w:val="24"/>
          <w:szCs w:val="24"/>
        </w:rPr>
        <w:t xml:space="preserve"> </w:t>
      </w:r>
      <w:r w:rsidRPr="00EF7CC4">
        <w:rPr>
          <w:sz w:val="24"/>
          <w:szCs w:val="24"/>
        </w:rPr>
        <w:t>като</w:t>
      </w:r>
      <w:r w:rsidRPr="00EF7CC4">
        <w:rPr>
          <w:spacing w:val="-1"/>
          <w:sz w:val="24"/>
          <w:szCs w:val="24"/>
        </w:rPr>
        <w:t xml:space="preserve"> </w:t>
      </w:r>
      <w:proofErr w:type="spellStart"/>
      <w:r w:rsidRPr="00EF7CC4">
        <w:rPr>
          <w:sz w:val="24"/>
          <w:szCs w:val="24"/>
        </w:rPr>
        <w:t>таксационни</w:t>
      </w:r>
      <w:proofErr w:type="spellEnd"/>
      <w:r w:rsidRPr="00EF7CC4">
        <w:rPr>
          <w:spacing w:val="-1"/>
          <w:sz w:val="24"/>
          <w:szCs w:val="24"/>
        </w:rPr>
        <w:t xml:space="preserve"> </w:t>
      </w:r>
      <w:r w:rsidRPr="00EF7CC4">
        <w:rPr>
          <w:sz w:val="24"/>
          <w:szCs w:val="24"/>
        </w:rPr>
        <w:t>описания,</w:t>
      </w:r>
      <w:r w:rsidRPr="00EF7CC4">
        <w:rPr>
          <w:spacing w:val="-1"/>
          <w:sz w:val="24"/>
          <w:szCs w:val="24"/>
        </w:rPr>
        <w:t xml:space="preserve"> </w:t>
      </w:r>
      <w:r w:rsidR="00F03668">
        <w:rPr>
          <w:spacing w:val="-1"/>
          <w:sz w:val="24"/>
          <w:szCs w:val="24"/>
        </w:rPr>
        <w:t xml:space="preserve">извадки от горскостопанската карта, </w:t>
      </w:r>
      <w:r w:rsidRPr="00EF7CC4">
        <w:rPr>
          <w:sz w:val="24"/>
          <w:szCs w:val="24"/>
        </w:rPr>
        <w:t>препис</w:t>
      </w:r>
      <w:r w:rsidRPr="00EF7CC4">
        <w:rPr>
          <w:spacing w:val="-1"/>
          <w:sz w:val="24"/>
          <w:szCs w:val="24"/>
        </w:rPr>
        <w:t xml:space="preserve"> </w:t>
      </w:r>
      <w:r w:rsidRPr="00EF7CC4">
        <w:rPr>
          <w:sz w:val="24"/>
          <w:szCs w:val="24"/>
        </w:rPr>
        <w:t>извлечения</w:t>
      </w:r>
      <w:r w:rsidRPr="00EF7CC4">
        <w:rPr>
          <w:spacing w:val="-2"/>
          <w:sz w:val="24"/>
          <w:szCs w:val="24"/>
        </w:rPr>
        <w:t xml:space="preserve"> </w:t>
      </w:r>
      <w:r w:rsidRPr="00EF7CC4">
        <w:rPr>
          <w:sz w:val="24"/>
          <w:szCs w:val="24"/>
        </w:rPr>
        <w:t>и</w:t>
      </w:r>
      <w:r w:rsidRPr="00EF7CC4">
        <w:rPr>
          <w:spacing w:val="-1"/>
          <w:sz w:val="24"/>
          <w:szCs w:val="24"/>
        </w:rPr>
        <w:t xml:space="preserve"> </w:t>
      </w:r>
      <w:r w:rsidRPr="00EF7CC4">
        <w:rPr>
          <w:sz w:val="24"/>
          <w:szCs w:val="24"/>
        </w:rPr>
        <w:t>др.</w:t>
      </w:r>
    </w:p>
    <w:p w:rsidR="007E1D73" w:rsidRPr="00EF7CC4" w:rsidRDefault="00476BCC" w:rsidP="00970EA7">
      <w:pPr>
        <w:ind w:left="426" w:firstLine="567"/>
        <w:jc w:val="both"/>
        <w:rPr>
          <w:sz w:val="24"/>
          <w:szCs w:val="24"/>
        </w:rPr>
      </w:pPr>
      <w:r w:rsidRPr="00EF7CC4">
        <w:rPr>
          <w:sz w:val="24"/>
          <w:szCs w:val="24"/>
        </w:rPr>
        <w:t xml:space="preserve">На този етап липсват съществени проблеми </w:t>
      </w:r>
      <w:r w:rsidR="00F03668">
        <w:rPr>
          <w:sz w:val="24"/>
          <w:szCs w:val="24"/>
        </w:rPr>
        <w:t>относно</w:t>
      </w:r>
      <w:r w:rsidRPr="00EF7CC4">
        <w:rPr>
          <w:sz w:val="24"/>
          <w:szCs w:val="24"/>
        </w:rPr>
        <w:t xml:space="preserve"> взаимодействие</w:t>
      </w:r>
      <w:r w:rsidR="00F03668">
        <w:rPr>
          <w:sz w:val="24"/>
          <w:szCs w:val="24"/>
        </w:rPr>
        <w:t>то</w:t>
      </w:r>
      <w:r w:rsidRPr="00EF7CC4">
        <w:rPr>
          <w:sz w:val="24"/>
          <w:szCs w:val="24"/>
        </w:rPr>
        <w:t xml:space="preserve"> </w:t>
      </w:r>
      <w:r w:rsidR="00F03668">
        <w:rPr>
          <w:sz w:val="24"/>
          <w:szCs w:val="24"/>
        </w:rPr>
        <w:t>на</w:t>
      </w:r>
      <w:r w:rsidRPr="00EF7CC4">
        <w:rPr>
          <w:sz w:val="24"/>
          <w:szCs w:val="24"/>
        </w:rPr>
        <w:t xml:space="preserve"> собственици</w:t>
      </w:r>
      <w:r w:rsidRPr="00EF7CC4">
        <w:rPr>
          <w:spacing w:val="1"/>
          <w:sz w:val="24"/>
          <w:szCs w:val="24"/>
        </w:rPr>
        <w:t xml:space="preserve"> </w:t>
      </w:r>
      <w:r w:rsidR="00F66D9A">
        <w:rPr>
          <w:spacing w:val="1"/>
          <w:sz w:val="24"/>
          <w:szCs w:val="24"/>
        </w:rPr>
        <w:t xml:space="preserve">на недържавни горски територии </w:t>
      </w:r>
      <w:r w:rsidR="00F03668">
        <w:rPr>
          <w:sz w:val="24"/>
          <w:szCs w:val="24"/>
        </w:rPr>
        <w:t xml:space="preserve">със служители на ТП </w:t>
      </w:r>
      <w:r w:rsidRPr="00EF7CC4">
        <w:rPr>
          <w:sz w:val="24"/>
          <w:szCs w:val="24"/>
        </w:rPr>
        <w:t>Д</w:t>
      </w:r>
      <w:r w:rsidR="00F03668">
        <w:rPr>
          <w:sz w:val="24"/>
          <w:szCs w:val="24"/>
        </w:rPr>
        <w:t>Л</w:t>
      </w:r>
      <w:r w:rsidRPr="00EF7CC4">
        <w:rPr>
          <w:sz w:val="24"/>
          <w:szCs w:val="24"/>
        </w:rPr>
        <w:t>С</w:t>
      </w:r>
      <w:r w:rsidR="00F03668">
        <w:rPr>
          <w:sz w:val="24"/>
          <w:szCs w:val="24"/>
        </w:rPr>
        <w:t xml:space="preserve"> „Балчик</w:t>
      </w:r>
      <w:r w:rsidRPr="00EF7CC4">
        <w:rPr>
          <w:sz w:val="24"/>
          <w:szCs w:val="24"/>
        </w:rPr>
        <w:t>“ и не би следвало да се очакват значими противоречия и конфликти и</w:t>
      </w:r>
      <w:r w:rsidRPr="00EF7CC4">
        <w:rPr>
          <w:spacing w:val="-52"/>
          <w:sz w:val="24"/>
          <w:szCs w:val="24"/>
        </w:rPr>
        <w:t xml:space="preserve"> </w:t>
      </w:r>
      <w:r w:rsidRPr="00EF7CC4">
        <w:rPr>
          <w:sz w:val="24"/>
          <w:szCs w:val="24"/>
        </w:rPr>
        <w:t>в бъдеще. Като потенциално проблематични могат да бъдат определени случаи в които без знанието на</w:t>
      </w:r>
      <w:r w:rsidRPr="00EF7CC4">
        <w:rPr>
          <w:spacing w:val="1"/>
          <w:sz w:val="24"/>
          <w:szCs w:val="24"/>
        </w:rPr>
        <w:t xml:space="preserve"> </w:t>
      </w:r>
      <w:r w:rsidRPr="00EF7CC4">
        <w:rPr>
          <w:sz w:val="24"/>
          <w:szCs w:val="24"/>
        </w:rPr>
        <w:t>собствениците</w:t>
      </w:r>
      <w:r w:rsidRPr="00EF7CC4">
        <w:rPr>
          <w:spacing w:val="-4"/>
          <w:sz w:val="24"/>
          <w:szCs w:val="24"/>
        </w:rPr>
        <w:t xml:space="preserve"> </w:t>
      </w:r>
      <w:r w:rsidRPr="00EF7CC4">
        <w:rPr>
          <w:sz w:val="24"/>
          <w:szCs w:val="24"/>
        </w:rPr>
        <w:t>се осъществява:</w:t>
      </w:r>
    </w:p>
    <w:p w:rsidR="007E1D73" w:rsidRPr="00EF7CC4" w:rsidRDefault="00476BCC" w:rsidP="00970EA7">
      <w:pPr>
        <w:pStyle w:val="a5"/>
        <w:numPr>
          <w:ilvl w:val="0"/>
          <w:numId w:val="6"/>
        </w:numPr>
        <w:ind w:left="426" w:firstLine="567"/>
        <w:jc w:val="both"/>
        <w:rPr>
          <w:sz w:val="24"/>
          <w:szCs w:val="24"/>
        </w:rPr>
      </w:pPr>
      <w:r w:rsidRPr="00EF7CC4">
        <w:rPr>
          <w:sz w:val="24"/>
          <w:szCs w:val="24"/>
        </w:rPr>
        <w:t>преминаване</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служители</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ТП</w:t>
      </w:r>
      <w:r w:rsidR="00F84593" w:rsidRPr="00EF7CC4">
        <w:rPr>
          <w:sz w:val="24"/>
          <w:szCs w:val="24"/>
        </w:rPr>
        <w:t xml:space="preserve"> </w:t>
      </w:r>
      <w:r w:rsidRPr="00EF7CC4">
        <w:rPr>
          <w:sz w:val="24"/>
          <w:szCs w:val="24"/>
        </w:rPr>
        <w:t>Д</w:t>
      </w:r>
      <w:r w:rsidR="00F84593" w:rsidRPr="00EF7CC4">
        <w:rPr>
          <w:sz w:val="24"/>
          <w:szCs w:val="24"/>
        </w:rPr>
        <w:t>Л</w:t>
      </w:r>
      <w:r w:rsidRPr="00EF7CC4">
        <w:rPr>
          <w:sz w:val="24"/>
          <w:szCs w:val="24"/>
        </w:rPr>
        <w:t>С</w:t>
      </w:r>
      <w:r w:rsidR="00F84593" w:rsidRPr="00EF7CC4">
        <w:rPr>
          <w:sz w:val="24"/>
          <w:szCs w:val="24"/>
        </w:rPr>
        <w:t xml:space="preserve"> „Балчик</w:t>
      </w:r>
      <w:r w:rsidRPr="00EF7CC4">
        <w:rPr>
          <w:sz w:val="24"/>
          <w:szCs w:val="24"/>
        </w:rPr>
        <w:t>“</w:t>
      </w:r>
      <w:r w:rsidRPr="00EF7CC4">
        <w:rPr>
          <w:spacing w:val="1"/>
          <w:sz w:val="24"/>
          <w:szCs w:val="24"/>
        </w:rPr>
        <w:t xml:space="preserve"> </w:t>
      </w:r>
      <w:r w:rsidRPr="00EF7CC4">
        <w:rPr>
          <w:sz w:val="24"/>
          <w:szCs w:val="24"/>
        </w:rPr>
        <w:t>и</w:t>
      </w:r>
      <w:r w:rsidRPr="00EF7CC4">
        <w:rPr>
          <w:spacing w:val="1"/>
          <w:sz w:val="24"/>
          <w:szCs w:val="24"/>
        </w:rPr>
        <w:t xml:space="preserve"> </w:t>
      </w:r>
      <w:r w:rsidRPr="00EF7CC4">
        <w:rPr>
          <w:sz w:val="24"/>
          <w:szCs w:val="24"/>
        </w:rPr>
        <w:t>други</w:t>
      </w:r>
      <w:r w:rsidRPr="00EF7CC4">
        <w:rPr>
          <w:spacing w:val="1"/>
          <w:sz w:val="24"/>
          <w:szCs w:val="24"/>
        </w:rPr>
        <w:t xml:space="preserve"> </w:t>
      </w:r>
      <w:r w:rsidRPr="00EF7CC4">
        <w:rPr>
          <w:sz w:val="24"/>
          <w:szCs w:val="24"/>
        </w:rPr>
        <w:t>транспортни</w:t>
      </w:r>
      <w:r w:rsidRPr="00EF7CC4">
        <w:rPr>
          <w:spacing w:val="1"/>
          <w:sz w:val="24"/>
          <w:szCs w:val="24"/>
        </w:rPr>
        <w:t xml:space="preserve"> </w:t>
      </w:r>
      <w:r w:rsidRPr="00EF7CC4">
        <w:rPr>
          <w:sz w:val="24"/>
          <w:szCs w:val="24"/>
        </w:rPr>
        <w:t>средства</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фирми</w:t>
      </w:r>
      <w:r w:rsidRPr="00EF7CC4">
        <w:rPr>
          <w:spacing w:val="1"/>
          <w:sz w:val="24"/>
          <w:szCs w:val="24"/>
        </w:rPr>
        <w:t xml:space="preserve"> </w:t>
      </w:r>
      <w:r w:rsidRPr="00EF7CC4">
        <w:rPr>
          <w:sz w:val="24"/>
          <w:szCs w:val="24"/>
        </w:rPr>
        <w:t>подизпълнители</w:t>
      </w:r>
      <w:r w:rsidRPr="00EF7CC4">
        <w:rPr>
          <w:spacing w:val="-1"/>
          <w:sz w:val="24"/>
          <w:szCs w:val="24"/>
        </w:rPr>
        <w:t xml:space="preserve"> </w:t>
      </w:r>
      <w:r w:rsidRPr="00EF7CC4">
        <w:rPr>
          <w:sz w:val="24"/>
          <w:szCs w:val="24"/>
        </w:rPr>
        <w:t>в</w:t>
      </w:r>
      <w:r w:rsidRPr="00EF7CC4">
        <w:rPr>
          <w:spacing w:val="-4"/>
          <w:sz w:val="24"/>
          <w:szCs w:val="24"/>
        </w:rPr>
        <w:t xml:space="preserve"> </w:t>
      </w:r>
      <w:r w:rsidRPr="00EF7CC4">
        <w:rPr>
          <w:sz w:val="24"/>
          <w:szCs w:val="24"/>
        </w:rPr>
        <w:t>дърводобива през</w:t>
      </w:r>
      <w:r w:rsidRPr="00EF7CC4">
        <w:rPr>
          <w:spacing w:val="-1"/>
          <w:sz w:val="24"/>
          <w:szCs w:val="24"/>
        </w:rPr>
        <w:t xml:space="preserve"> </w:t>
      </w:r>
      <w:r w:rsidRPr="00EF7CC4">
        <w:rPr>
          <w:sz w:val="24"/>
          <w:szCs w:val="24"/>
        </w:rPr>
        <w:t xml:space="preserve">недържавни </w:t>
      </w:r>
      <w:r w:rsidR="00F66D9A">
        <w:rPr>
          <w:sz w:val="24"/>
          <w:szCs w:val="24"/>
        </w:rPr>
        <w:t xml:space="preserve">горски </w:t>
      </w:r>
      <w:r w:rsidRPr="00EF7CC4">
        <w:rPr>
          <w:sz w:val="24"/>
          <w:szCs w:val="24"/>
        </w:rPr>
        <w:t>територии;</w:t>
      </w:r>
    </w:p>
    <w:p w:rsidR="007E1D73" w:rsidRPr="00EF7CC4" w:rsidRDefault="00476BCC" w:rsidP="00970EA7">
      <w:pPr>
        <w:pStyle w:val="a5"/>
        <w:numPr>
          <w:ilvl w:val="0"/>
          <w:numId w:val="6"/>
        </w:numPr>
        <w:tabs>
          <w:tab w:val="left" w:pos="1046"/>
        </w:tabs>
        <w:ind w:left="426" w:firstLine="567"/>
        <w:jc w:val="both"/>
        <w:rPr>
          <w:sz w:val="24"/>
          <w:szCs w:val="24"/>
        </w:rPr>
      </w:pPr>
      <w:r w:rsidRPr="00EF7CC4">
        <w:rPr>
          <w:sz w:val="24"/>
          <w:szCs w:val="24"/>
        </w:rPr>
        <w:t>използване</w:t>
      </w:r>
      <w:r w:rsidRPr="00EF7CC4">
        <w:rPr>
          <w:spacing w:val="-3"/>
          <w:sz w:val="24"/>
          <w:szCs w:val="24"/>
        </w:rPr>
        <w:t xml:space="preserve"> </w:t>
      </w:r>
      <w:r w:rsidRPr="00EF7CC4">
        <w:rPr>
          <w:sz w:val="24"/>
          <w:szCs w:val="24"/>
        </w:rPr>
        <w:t>на</w:t>
      </w:r>
      <w:r w:rsidRPr="00EF7CC4">
        <w:rPr>
          <w:spacing w:val="-2"/>
          <w:sz w:val="24"/>
          <w:szCs w:val="24"/>
        </w:rPr>
        <w:t xml:space="preserve"> </w:t>
      </w:r>
      <w:r w:rsidRPr="00EF7CC4">
        <w:rPr>
          <w:sz w:val="24"/>
          <w:szCs w:val="24"/>
        </w:rPr>
        <w:t>имоти</w:t>
      </w:r>
      <w:r w:rsidR="00F66D9A">
        <w:rPr>
          <w:sz w:val="24"/>
          <w:szCs w:val="24"/>
        </w:rPr>
        <w:t>, недържавн</w:t>
      </w:r>
      <w:r w:rsidR="00970EA7">
        <w:rPr>
          <w:sz w:val="24"/>
          <w:szCs w:val="24"/>
        </w:rPr>
        <w:t>а</w:t>
      </w:r>
      <w:r w:rsidR="00F66D9A">
        <w:rPr>
          <w:sz w:val="24"/>
          <w:szCs w:val="24"/>
        </w:rPr>
        <w:t xml:space="preserve"> собственост</w:t>
      </w:r>
      <w:r w:rsidRPr="00EF7CC4">
        <w:rPr>
          <w:spacing w:val="-2"/>
          <w:sz w:val="24"/>
          <w:szCs w:val="24"/>
        </w:rPr>
        <w:t xml:space="preserve"> </w:t>
      </w:r>
      <w:r w:rsidRPr="00EF7CC4">
        <w:rPr>
          <w:sz w:val="24"/>
          <w:szCs w:val="24"/>
        </w:rPr>
        <w:t>за</w:t>
      </w:r>
      <w:r w:rsidRPr="00EF7CC4">
        <w:rPr>
          <w:spacing w:val="-3"/>
          <w:sz w:val="24"/>
          <w:szCs w:val="24"/>
        </w:rPr>
        <w:t xml:space="preserve"> </w:t>
      </w:r>
      <w:r w:rsidRPr="00EF7CC4">
        <w:rPr>
          <w:sz w:val="24"/>
          <w:szCs w:val="24"/>
        </w:rPr>
        <w:t>разполагане</w:t>
      </w:r>
      <w:r w:rsidRPr="00EF7CC4">
        <w:rPr>
          <w:spacing w:val="-2"/>
          <w:sz w:val="24"/>
          <w:szCs w:val="24"/>
        </w:rPr>
        <w:t xml:space="preserve"> </w:t>
      </w:r>
      <w:r w:rsidRPr="00EF7CC4">
        <w:rPr>
          <w:sz w:val="24"/>
          <w:szCs w:val="24"/>
        </w:rPr>
        <w:t>на</w:t>
      </w:r>
      <w:r w:rsidRPr="00EF7CC4">
        <w:rPr>
          <w:spacing w:val="-6"/>
          <w:sz w:val="24"/>
          <w:szCs w:val="24"/>
        </w:rPr>
        <w:t xml:space="preserve"> </w:t>
      </w:r>
      <w:r w:rsidRPr="00EF7CC4">
        <w:rPr>
          <w:sz w:val="24"/>
          <w:szCs w:val="24"/>
        </w:rPr>
        <w:t>временни</w:t>
      </w:r>
      <w:r w:rsidRPr="00EF7CC4">
        <w:rPr>
          <w:spacing w:val="-2"/>
          <w:sz w:val="24"/>
          <w:szCs w:val="24"/>
        </w:rPr>
        <w:t xml:space="preserve"> </w:t>
      </w:r>
      <w:r w:rsidRPr="00EF7CC4">
        <w:rPr>
          <w:sz w:val="24"/>
          <w:szCs w:val="24"/>
        </w:rPr>
        <w:t>складове;</w:t>
      </w:r>
    </w:p>
    <w:p w:rsidR="007E1D73" w:rsidRPr="00EF7CC4" w:rsidRDefault="00476BCC" w:rsidP="00970EA7">
      <w:pPr>
        <w:pStyle w:val="a5"/>
        <w:numPr>
          <w:ilvl w:val="0"/>
          <w:numId w:val="6"/>
        </w:numPr>
        <w:tabs>
          <w:tab w:val="left" w:pos="1046"/>
        </w:tabs>
        <w:ind w:left="426" w:firstLine="567"/>
        <w:jc w:val="both"/>
        <w:rPr>
          <w:sz w:val="24"/>
          <w:szCs w:val="24"/>
        </w:rPr>
      </w:pPr>
      <w:r w:rsidRPr="00EF7CC4">
        <w:rPr>
          <w:sz w:val="24"/>
          <w:szCs w:val="24"/>
        </w:rPr>
        <w:t>използване</w:t>
      </w:r>
      <w:r w:rsidRPr="00EF7CC4">
        <w:rPr>
          <w:spacing w:val="-3"/>
          <w:sz w:val="24"/>
          <w:szCs w:val="24"/>
        </w:rPr>
        <w:t xml:space="preserve"> </w:t>
      </w:r>
      <w:r w:rsidRPr="00EF7CC4">
        <w:rPr>
          <w:sz w:val="24"/>
          <w:szCs w:val="24"/>
        </w:rPr>
        <w:t>на</w:t>
      </w:r>
      <w:r w:rsidRPr="00EF7CC4">
        <w:rPr>
          <w:spacing w:val="-3"/>
          <w:sz w:val="24"/>
          <w:szCs w:val="24"/>
        </w:rPr>
        <w:t xml:space="preserve"> </w:t>
      </w:r>
      <w:r w:rsidRPr="00EF7CC4">
        <w:rPr>
          <w:sz w:val="24"/>
          <w:szCs w:val="24"/>
        </w:rPr>
        <w:t>инфраструктура</w:t>
      </w:r>
      <w:r w:rsidRPr="00EF7CC4">
        <w:rPr>
          <w:spacing w:val="-3"/>
          <w:sz w:val="24"/>
          <w:szCs w:val="24"/>
        </w:rPr>
        <w:t xml:space="preserve"> </w:t>
      </w:r>
      <w:r w:rsidRPr="00EF7CC4">
        <w:rPr>
          <w:sz w:val="24"/>
          <w:szCs w:val="24"/>
        </w:rPr>
        <w:t>(пр.</w:t>
      </w:r>
      <w:r w:rsidRPr="00EF7CC4">
        <w:rPr>
          <w:spacing w:val="-3"/>
          <w:sz w:val="24"/>
          <w:szCs w:val="24"/>
        </w:rPr>
        <w:t xml:space="preserve"> </w:t>
      </w:r>
      <w:r w:rsidRPr="00EF7CC4">
        <w:rPr>
          <w:sz w:val="24"/>
          <w:szCs w:val="24"/>
        </w:rPr>
        <w:t>общински</w:t>
      </w:r>
      <w:r w:rsidRPr="00EF7CC4">
        <w:rPr>
          <w:spacing w:val="-3"/>
          <w:sz w:val="24"/>
          <w:szCs w:val="24"/>
        </w:rPr>
        <w:t xml:space="preserve"> </w:t>
      </w:r>
      <w:r w:rsidRPr="00EF7CC4">
        <w:rPr>
          <w:sz w:val="24"/>
          <w:szCs w:val="24"/>
        </w:rPr>
        <w:t>пътища).</w:t>
      </w:r>
    </w:p>
    <w:p w:rsidR="007E1D73" w:rsidRPr="00C2257C" w:rsidRDefault="00476BCC" w:rsidP="00970EA7">
      <w:pPr>
        <w:ind w:left="426" w:firstLine="567"/>
        <w:jc w:val="both"/>
        <w:rPr>
          <w:sz w:val="24"/>
          <w:szCs w:val="24"/>
        </w:rPr>
      </w:pPr>
      <w:r w:rsidRPr="00C2257C">
        <w:rPr>
          <w:sz w:val="24"/>
          <w:szCs w:val="24"/>
        </w:rPr>
        <w:t>За</w:t>
      </w:r>
      <w:r w:rsidRPr="00C2257C">
        <w:rPr>
          <w:spacing w:val="1"/>
          <w:sz w:val="24"/>
          <w:szCs w:val="24"/>
        </w:rPr>
        <w:t xml:space="preserve"> </w:t>
      </w:r>
      <w:r w:rsidR="00F66D9A" w:rsidRPr="00C2257C">
        <w:rPr>
          <w:spacing w:val="1"/>
          <w:sz w:val="24"/>
          <w:szCs w:val="24"/>
        </w:rPr>
        <w:t>предотвратяване</w:t>
      </w:r>
      <w:r w:rsidRPr="00C2257C">
        <w:rPr>
          <w:spacing w:val="1"/>
          <w:sz w:val="24"/>
          <w:szCs w:val="24"/>
        </w:rPr>
        <w:t xml:space="preserve"> </w:t>
      </w:r>
      <w:r w:rsidRPr="00C2257C">
        <w:rPr>
          <w:sz w:val="24"/>
          <w:szCs w:val="24"/>
        </w:rPr>
        <w:t>на</w:t>
      </w:r>
      <w:r w:rsidRPr="00C2257C">
        <w:rPr>
          <w:spacing w:val="1"/>
          <w:sz w:val="24"/>
          <w:szCs w:val="24"/>
        </w:rPr>
        <w:t xml:space="preserve"> </w:t>
      </w:r>
      <w:r w:rsidRPr="00C2257C">
        <w:rPr>
          <w:sz w:val="24"/>
          <w:szCs w:val="24"/>
        </w:rPr>
        <w:t>подобни</w:t>
      </w:r>
      <w:r w:rsidRPr="00C2257C">
        <w:rPr>
          <w:spacing w:val="1"/>
          <w:sz w:val="24"/>
          <w:szCs w:val="24"/>
        </w:rPr>
        <w:t xml:space="preserve"> </w:t>
      </w:r>
      <w:r w:rsidRPr="00C2257C">
        <w:rPr>
          <w:sz w:val="24"/>
          <w:szCs w:val="24"/>
        </w:rPr>
        <w:t>конфликтни</w:t>
      </w:r>
      <w:r w:rsidRPr="00C2257C">
        <w:rPr>
          <w:spacing w:val="1"/>
          <w:sz w:val="24"/>
          <w:szCs w:val="24"/>
        </w:rPr>
        <w:t xml:space="preserve"> </w:t>
      </w:r>
      <w:r w:rsidRPr="00C2257C">
        <w:rPr>
          <w:sz w:val="24"/>
          <w:szCs w:val="24"/>
        </w:rPr>
        <w:t>ситуации,</w:t>
      </w:r>
      <w:r w:rsidRPr="00C2257C">
        <w:rPr>
          <w:spacing w:val="1"/>
          <w:sz w:val="24"/>
          <w:szCs w:val="24"/>
        </w:rPr>
        <w:t xml:space="preserve"> </w:t>
      </w:r>
      <w:r w:rsidRPr="00C2257C">
        <w:rPr>
          <w:sz w:val="24"/>
          <w:szCs w:val="24"/>
        </w:rPr>
        <w:t>ТП</w:t>
      </w:r>
      <w:r w:rsidR="00F84593" w:rsidRPr="00C2257C">
        <w:rPr>
          <w:sz w:val="24"/>
          <w:szCs w:val="24"/>
        </w:rPr>
        <w:t xml:space="preserve"> </w:t>
      </w:r>
      <w:r w:rsidRPr="00C2257C">
        <w:rPr>
          <w:sz w:val="24"/>
          <w:szCs w:val="24"/>
        </w:rPr>
        <w:t>Д</w:t>
      </w:r>
      <w:r w:rsidR="00F84593" w:rsidRPr="00C2257C">
        <w:rPr>
          <w:sz w:val="24"/>
          <w:szCs w:val="24"/>
        </w:rPr>
        <w:t>Л</w:t>
      </w:r>
      <w:r w:rsidRPr="00C2257C">
        <w:rPr>
          <w:sz w:val="24"/>
          <w:szCs w:val="24"/>
        </w:rPr>
        <w:t>С</w:t>
      </w:r>
      <w:r w:rsidR="00F84593" w:rsidRPr="00C2257C">
        <w:rPr>
          <w:sz w:val="24"/>
          <w:szCs w:val="24"/>
        </w:rPr>
        <w:t xml:space="preserve"> „Балчик</w:t>
      </w:r>
      <w:r w:rsidRPr="00C2257C">
        <w:rPr>
          <w:sz w:val="24"/>
          <w:szCs w:val="24"/>
        </w:rPr>
        <w:t>“</w:t>
      </w:r>
      <w:r w:rsidRPr="00C2257C">
        <w:rPr>
          <w:spacing w:val="1"/>
          <w:sz w:val="24"/>
          <w:szCs w:val="24"/>
        </w:rPr>
        <w:t xml:space="preserve"> </w:t>
      </w:r>
      <w:r w:rsidRPr="00C2257C">
        <w:rPr>
          <w:sz w:val="24"/>
          <w:szCs w:val="24"/>
        </w:rPr>
        <w:t>следва</w:t>
      </w:r>
      <w:r w:rsidRPr="00C2257C">
        <w:rPr>
          <w:spacing w:val="1"/>
          <w:sz w:val="24"/>
          <w:szCs w:val="24"/>
        </w:rPr>
        <w:t xml:space="preserve"> </w:t>
      </w:r>
      <w:r w:rsidRPr="00C2257C">
        <w:rPr>
          <w:sz w:val="24"/>
          <w:szCs w:val="24"/>
        </w:rPr>
        <w:t>да</w:t>
      </w:r>
      <w:r w:rsidRPr="00C2257C">
        <w:rPr>
          <w:spacing w:val="1"/>
          <w:sz w:val="24"/>
          <w:szCs w:val="24"/>
        </w:rPr>
        <w:t xml:space="preserve"> </w:t>
      </w:r>
      <w:r w:rsidRPr="00C2257C">
        <w:rPr>
          <w:sz w:val="24"/>
          <w:szCs w:val="24"/>
        </w:rPr>
        <w:t>търси</w:t>
      </w:r>
      <w:r w:rsidRPr="00C2257C">
        <w:rPr>
          <w:spacing w:val="1"/>
          <w:sz w:val="24"/>
          <w:szCs w:val="24"/>
        </w:rPr>
        <w:t xml:space="preserve"> </w:t>
      </w:r>
      <w:r w:rsidRPr="00C2257C">
        <w:rPr>
          <w:sz w:val="24"/>
          <w:szCs w:val="24"/>
        </w:rPr>
        <w:t>писмено</w:t>
      </w:r>
      <w:r w:rsidRPr="00C2257C">
        <w:rPr>
          <w:spacing w:val="1"/>
          <w:sz w:val="24"/>
          <w:szCs w:val="24"/>
        </w:rPr>
        <w:t xml:space="preserve"> </w:t>
      </w:r>
      <w:r w:rsidRPr="00C2257C">
        <w:rPr>
          <w:sz w:val="24"/>
          <w:szCs w:val="24"/>
        </w:rPr>
        <w:t>регламентиране</w:t>
      </w:r>
      <w:r w:rsidRPr="00C2257C">
        <w:rPr>
          <w:spacing w:val="1"/>
          <w:sz w:val="24"/>
          <w:szCs w:val="24"/>
        </w:rPr>
        <w:t xml:space="preserve"> </w:t>
      </w:r>
      <w:r w:rsidRPr="00C2257C">
        <w:rPr>
          <w:sz w:val="24"/>
          <w:szCs w:val="24"/>
        </w:rPr>
        <w:t>на</w:t>
      </w:r>
      <w:r w:rsidRPr="00C2257C">
        <w:rPr>
          <w:spacing w:val="1"/>
          <w:sz w:val="24"/>
          <w:szCs w:val="24"/>
        </w:rPr>
        <w:t xml:space="preserve"> </w:t>
      </w:r>
      <w:r w:rsidRPr="00C2257C">
        <w:rPr>
          <w:sz w:val="24"/>
          <w:szCs w:val="24"/>
        </w:rPr>
        <w:t>подобно</w:t>
      </w:r>
      <w:r w:rsidRPr="00C2257C">
        <w:rPr>
          <w:spacing w:val="1"/>
          <w:sz w:val="24"/>
          <w:szCs w:val="24"/>
        </w:rPr>
        <w:t xml:space="preserve"> </w:t>
      </w:r>
      <w:r w:rsidRPr="00C2257C">
        <w:rPr>
          <w:sz w:val="24"/>
          <w:szCs w:val="24"/>
        </w:rPr>
        <w:t>ползване</w:t>
      </w:r>
      <w:r w:rsidRPr="00C2257C">
        <w:rPr>
          <w:spacing w:val="1"/>
          <w:sz w:val="24"/>
          <w:szCs w:val="24"/>
        </w:rPr>
        <w:t xml:space="preserve"> </w:t>
      </w:r>
      <w:r w:rsidR="00F66D9A" w:rsidRPr="00C2257C">
        <w:rPr>
          <w:sz w:val="24"/>
          <w:szCs w:val="24"/>
        </w:rPr>
        <w:t>(</w:t>
      </w:r>
      <w:r w:rsidRPr="00C2257C">
        <w:rPr>
          <w:sz w:val="24"/>
          <w:szCs w:val="24"/>
        </w:rPr>
        <w:t>чрез</w:t>
      </w:r>
      <w:r w:rsidRPr="00C2257C">
        <w:rPr>
          <w:spacing w:val="1"/>
          <w:sz w:val="24"/>
          <w:szCs w:val="24"/>
        </w:rPr>
        <w:t xml:space="preserve"> </w:t>
      </w:r>
      <w:r w:rsidRPr="00C2257C">
        <w:rPr>
          <w:sz w:val="24"/>
          <w:szCs w:val="24"/>
        </w:rPr>
        <w:t>подписване</w:t>
      </w:r>
      <w:r w:rsidRPr="00C2257C">
        <w:rPr>
          <w:spacing w:val="1"/>
          <w:sz w:val="24"/>
          <w:szCs w:val="24"/>
        </w:rPr>
        <w:t xml:space="preserve"> </w:t>
      </w:r>
      <w:r w:rsidRPr="00C2257C">
        <w:rPr>
          <w:sz w:val="24"/>
          <w:szCs w:val="24"/>
        </w:rPr>
        <w:t>на</w:t>
      </w:r>
      <w:r w:rsidRPr="00C2257C">
        <w:rPr>
          <w:spacing w:val="1"/>
          <w:sz w:val="24"/>
          <w:szCs w:val="24"/>
        </w:rPr>
        <w:t xml:space="preserve"> </w:t>
      </w:r>
      <w:r w:rsidRPr="00C2257C">
        <w:rPr>
          <w:sz w:val="24"/>
          <w:szCs w:val="24"/>
        </w:rPr>
        <w:t>споразумения),</w:t>
      </w:r>
      <w:r w:rsidRPr="00C2257C">
        <w:rPr>
          <w:spacing w:val="1"/>
          <w:sz w:val="24"/>
          <w:szCs w:val="24"/>
        </w:rPr>
        <w:t xml:space="preserve"> </w:t>
      </w:r>
      <w:r w:rsidRPr="00C2257C">
        <w:rPr>
          <w:sz w:val="24"/>
          <w:szCs w:val="24"/>
        </w:rPr>
        <w:t>като</w:t>
      </w:r>
      <w:r w:rsidRPr="00C2257C">
        <w:rPr>
          <w:spacing w:val="1"/>
          <w:sz w:val="24"/>
          <w:szCs w:val="24"/>
        </w:rPr>
        <w:t xml:space="preserve"> </w:t>
      </w:r>
      <w:r w:rsidRPr="00C2257C">
        <w:rPr>
          <w:sz w:val="24"/>
          <w:szCs w:val="24"/>
        </w:rPr>
        <w:t>се</w:t>
      </w:r>
      <w:r w:rsidRPr="00C2257C">
        <w:rPr>
          <w:spacing w:val="1"/>
          <w:sz w:val="24"/>
          <w:szCs w:val="24"/>
        </w:rPr>
        <w:t xml:space="preserve"> </w:t>
      </w:r>
      <w:r w:rsidRPr="00C2257C">
        <w:rPr>
          <w:sz w:val="24"/>
          <w:szCs w:val="24"/>
        </w:rPr>
        <w:t>гарантират</w:t>
      </w:r>
      <w:r w:rsidRPr="00C2257C">
        <w:rPr>
          <w:spacing w:val="1"/>
          <w:sz w:val="24"/>
          <w:szCs w:val="24"/>
        </w:rPr>
        <w:t xml:space="preserve"> </w:t>
      </w:r>
      <w:r w:rsidRPr="00C2257C">
        <w:rPr>
          <w:sz w:val="24"/>
          <w:szCs w:val="24"/>
        </w:rPr>
        <w:t>необходимите</w:t>
      </w:r>
      <w:r w:rsidRPr="00C2257C">
        <w:rPr>
          <w:spacing w:val="-1"/>
          <w:sz w:val="24"/>
          <w:szCs w:val="24"/>
        </w:rPr>
        <w:t xml:space="preserve"> </w:t>
      </w:r>
      <w:r w:rsidRPr="00C2257C">
        <w:rPr>
          <w:sz w:val="24"/>
          <w:szCs w:val="24"/>
        </w:rPr>
        <w:t>компенсации</w:t>
      </w:r>
      <w:r w:rsidRPr="00C2257C">
        <w:rPr>
          <w:spacing w:val="-1"/>
          <w:sz w:val="24"/>
          <w:szCs w:val="24"/>
        </w:rPr>
        <w:t xml:space="preserve"> </w:t>
      </w:r>
      <w:r w:rsidRPr="00C2257C">
        <w:rPr>
          <w:sz w:val="24"/>
          <w:szCs w:val="24"/>
        </w:rPr>
        <w:t>за ползването.</w:t>
      </w:r>
    </w:p>
    <w:p w:rsidR="007E1D73" w:rsidRPr="00C2257C" w:rsidRDefault="007E1D73" w:rsidP="00CC429D">
      <w:pPr>
        <w:spacing w:line="259" w:lineRule="auto"/>
        <w:ind w:left="426" w:firstLine="567"/>
        <w:jc w:val="both"/>
        <w:rPr>
          <w:sz w:val="24"/>
          <w:szCs w:val="24"/>
        </w:rPr>
      </w:pPr>
    </w:p>
    <w:p w:rsidR="00C2257C" w:rsidRDefault="00C2257C" w:rsidP="00970EA7">
      <w:pPr>
        <w:tabs>
          <w:tab w:val="left" w:pos="913"/>
        </w:tabs>
        <w:spacing w:line="256" w:lineRule="auto"/>
        <w:ind w:left="336" w:firstLine="657"/>
        <w:rPr>
          <w:sz w:val="24"/>
          <w:szCs w:val="24"/>
        </w:rPr>
      </w:pPr>
    </w:p>
    <w:p w:rsidR="007E1D73" w:rsidRPr="00970EA7" w:rsidRDefault="00970EA7" w:rsidP="00970EA7">
      <w:pPr>
        <w:tabs>
          <w:tab w:val="left" w:pos="913"/>
        </w:tabs>
        <w:spacing w:line="256" w:lineRule="auto"/>
        <w:ind w:left="336" w:firstLine="657"/>
        <w:rPr>
          <w:sz w:val="24"/>
          <w:szCs w:val="24"/>
        </w:rPr>
      </w:pPr>
      <w:r>
        <w:rPr>
          <w:sz w:val="24"/>
          <w:szCs w:val="24"/>
        </w:rPr>
        <w:t>2.5.3.</w:t>
      </w:r>
      <w:r w:rsidR="00476BCC" w:rsidRPr="00970EA7">
        <w:rPr>
          <w:sz w:val="24"/>
          <w:szCs w:val="24"/>
        </w:rPr>
        <w:t>ДОБИВ</w:t>
      </w:r>
      <w:r w:rsidR="00476BCC" w:rsidRPr="00970EA7">
        <w:rPr>
          <w:spacing w:val="6"/>
          <w:sz w:val="24"/>
          <w:szCs w:val="24"/>
        </w:rPr>
        <w:t xml:space="preserve"> </w:t>
      </w:r>
      <w:r w:rsidR="00476BCC" w:rsidRPr="00970EA7">
        <w:rPr>
          <w:sz w:val="24"/>
          <w:szCs w:val="24"/>
        </w:rPr>
        <w:t>НА</w:t>
      </w:r>
      <w:r w:rsidR="00476BCC" w:rsidRPr="00970EA7">
        <w:rPr>
          <w:spacing w:val="6"/>
          <w:sz w:val="24"/>
          <w:szCs w:val="24"/>
        </w:rPr>
        <w:t xml:space="preserve"> </w:t>
      </w:r>
      <w:r w:rsidR="00476BCC" w:rsidRPr="00970EA7">
        <w:rPr>
          <w:sz w:val="24"/>
          <w:szCs w:val="24"/>
        </w:rPr>
        <w:t>ДЪРВЕСИНА.</w:t>
      </w:r>
      <w:r w:rsidR="00476BCC" w:rsidRPr="00970EA7">
        <w:rPr>
          <w:spacing w:val="7"/>
          <w:sz w:val="24"/>
          <w:szCs w:val="24"/>
        </w:rPr>
        <w:t xml:space="preserve"> </w:t>
      </w:r>
      <w:r w:rsidR="00476BCC" w:rsidRPr="00970EA7">
        <w:rPr>
          <w:sz w:val="24"/>
          <w:szCs w:val="24"/>
        </w:rPr>
        <w:t>ОСИГУРЯВАНЕ</w:t>
      </w:r>
      <w:r w:rsidR="00476BCC" w:rsidRPr="00970EA7">
        <w:rPr>
          <w:spacing w:val="7"/>
          <w:sz w:val="24"/>
          <w:szCs w:val="24"/>
        </w:rPr>
        <w:t xml:space="preserve"> </w:t>
      </w:r>
      <w:r w:rsidR="00476BCC" w:rsidRPr="00970EA7">
        <w:rPr>
          <w:sz w:val="24"/>
          <w:szCs w:val="24"/>
        </w:rPr>
        <w:t>НА</w:t>
      </w:r>
      <w:r w:rsidR="00476BCC" w:rsidRPr="00970EA7">
        <w:rPr>
          <w:spacing w:val="6"/>
          <w:sz w:val="24"/>
          <w:szCs w:val="24"/>
        </w:rPr>
        <w:t xml:space="preserve"> </w:t>
      </w:r>
      <w:r w:rsidR="00476BCC" w:rsidRPr="00970EA7">
        <w:rPr>
          <w:sz w:val="24"/>
          <w:szCs w:val="24"/>
        </w:rPr>
        <w:t>НУЖДИТЕ</w:t>
      </w:r>
      <w:r w:rsidR="00476BCC" w:rsidRPr="00970EA7">
        <w:rPr>
          <w:spacing w:val="7"/>
          <w:sz w:val="24"/>
          <w:szCs w:val="24"/>
        </w:rPr>
        <w:t xml:space="preserve"> </w:t>
      </w:r>
      <w:r w:rsidR="00476BCC" w:rsidRPr="00970EA7">
        <w:rPr>
          <w:sz w:val="24"/>
          <w:szCs w:val="24"/>
        </w:rPr>
        <w:t>НА</w:t>
      </w:r>
      <w:r w:rsidR="00476BCC" w:rsidRPr="00970EA7">
        <w:rPr>
          <w:spacing w:val="6"/>
          <w:sz w:val="24"/>
          <w:szCs w:val="24"/>
        </w:rPr>
        <w:t xml:space="preserve"> </w:t>
      </w:r>
      <w:r w:rsidR="00476BCC" w:rsidRPr="00970EA7">
        <w:rPr>
          <w:sz w:val="24"/>
          <w:szCs w:val="24"/>
        </w:rPr>
        <w:t>МЕСТНОТО</w:t>
      </w:r>
      <w:r w:rsidR="00476BCC" w:rsidRPr="00970EA7">
        <w:rPr>
          <w:spacing w:val="6"/>
          <w:sz w:val="24"/>
          <w:szCs w:val="24"/>
        </w:rPr>
        <w:t xml:space="preserve"> </w:t>
      </w:r>
      <w:r w:rsidR="00476BCC" w:rsidRPr="00970EA7">
        <w:rPr>
          <w:sz w:val="24"/>
          <w:szCs w:val="24"/>
        </w:rPr>
        <w:t>НАСЕЛЕНИЕ</w:t>
      </w:r>
      <w:r w:rsidR="00476BCC" w:rsidRPr="00970EA7">
        <w:rPr>
          <w:spacing w:val="7"/>
          <w:sz w:val="24"/>
          <w:szCs w:val="24"/>
        </w:rPr>
        <w:t xml:space="preserve"> </w:t>
      </w:r>
      <w:r w:rsidR="00476BCC" w:rsidRPr="00970EA7">
        <w:rPr>
          <w:sz w:val="24"/>
          <w:szCs w:val="24"/>
        </w:rPr>
        <w:t>С</w:t>
      </w:r>
      <w:r w:rsidR="00476BCC" w:rsidRPr="00970EA7">
        <w:rPr>
          <w:spacing w:val="-52"/>
          <w:sz w:val="24"/>
          <w:szCs w:val="24"/>
        </w:rPr>
        <w:t xml:space="preserve"> </w:t>
      </w:r>
      <w:r w:rsidR="00476BCC" w:rsidRPr="00970EA7">
        <w:rPr>
          <w:sz w:val="24"/>
          <w:szCs w:val="24"/>
        </w:rPr>
        <w:t>ДЪРВА</w:t>
      </w:r>
      <w:r w:rsidR="00476BCC" w:rsidRPr="00970EA7">
        <w:rPr>
          <w:spacing w:val="-2"/>
          <w:sz w:val="24"/>
          <w:szCs w:val="24"/>
        </w:rPr>
        <w:t xml:space="preserve"> </w:t>
      </w:r>
      <w:r w:rsidR="00476BCC" w:rsidRPr="00970EA7">
        <w:rPr>
          <w:sz w:val="24"/>
          <w:szCs w:val="24"/>
        </w:rPr>
        <w:t>ЗА</w:t>
      </w:r>
      <w:r w:rsidR="00476BCC" w:rsidRPr="00970EA7">
        <w:rPr>
          <w:spacing w:val="-2"/>
          <w:sz w:val="24"/>
          <w:szCs w:val="24"/>
        </w:rPr>
        <w:t xml:space="preserve"> </w:t>
      </w:r>
      <w:r w:rsidR="00476BCC" w:rsidRPr="00970EA7">
        <w:rPr>
          <w:sz w:val="24"/>
          <w:szCs w:val="24"/>
        </w:rPr>
        <w:t>ОГРЕВ</w:t>
      </w:r>
    </w:p>
    <w:p w:rsidR="007E1D73" w:rsidRPr="00EF7CC4" w:rsidRDefault="00476BCC" w:rsidP="00CC429D">
      <w:pPr>
        <w:ind w:left="426" w:firstLine="567"/>
        <w:jc w:val="both"/>
        <w:rPr>
          <w:sz w:val="24"/>
          <w:szCs w:val="24"/>
        </w:rPr>
      </w:pPr>
      <w:r w:rsidRPr="00EF7CC4">
        <w:rPr>
          <w:sz w:val="24"/>
          <w:szCs w:val="24"/>
        </w:rPr>
        <w:t>Съгласно действащият Горскостопански план общото предвидено ползване на дървесина за 10-годишия</w:t>
      </w:r>
      <w:r w:rsidRPr="00EF7CC4">
        <w:rPr>
          <w:spacing w:val="1"/>
          <w:sz w:val="24"/>
          <w:szCs w:val="24"/>
        </w:rPr>
        <w:t xml:space="preserve"> </w:t>
      </w:r>
      <w:r w:rsidRPr="00EF7CC4">
        <w:rPr>
          <w:sz w:val="24"/>
          <w:szCs w:val="24"/>
        </w:rPr>
        <w:t>период (201</w:t>
      </w:r>
      <w:r w:rsidR="00F84593" w:rsidRPr="00EF7CC4">
        <w:rPr>
          <w:sz w:val="24"/>
          <w:szCs w:val="24"/>
        </w:rPr>
        <w:t>6</w:t>
      </w:r>
      <w:r w:rsidRPr="00EF7CC4">
        <w:rPr>
          <w:sz w:val="24"/>
          <w:szCs w:val="24"/>
        </w:rPr>
        <w:t>-202</w:t>
      </w:r>
      <w:r w:rsidR="00F84593" w:rsidRPr="00EF7CC4">
        <w:rPr>
          <w:sz w:val="24"/>
          <w:szCs w:val="24"/>
        </w:rPr>
        <w:t>5</w:t>
      </w:r>
      <w:r w:rsidRPr="00EF7CC4">
        <w:rPr>
          <w:sz w:val="24"/>
          <w:szCs w:val="24"/>
        </w:rPr>
        <w:t xml:space="preserve"> г.), възлиза на 3</w:t>
      </w:r>
      <w:r w:rsidR="005329F8" w:rsidRPr="00EF7CC4">
        <w:rPr>
          <w:sz w:val="24"/>
          <w:szCs w:val="24"/>
        </w:rPr>
        <w:t>1891</w:t>
      </w:r>
      <w:r w:rsidR="00AC3F78" w:rsidRPr="00EF7CC4">
        <w:rPr>
          <w:sz w:val="24"/>
          <w:szCs w:val="24"/>
        </w:rPr>
        <w:t>5</w:t>
      </w:r>
      <w:r w:rsidRPr="00EF7CC4">
        <w:rPr>
          <w:sz w:val="24"/>
          <w:szCs w:val="24"/>
        </w:rPr>
        <w:t xml:space="preserve"> м</w:t>
      </w:r>
      <w:r w:rsidRPr="00EF7CC4">
        <w:rPr>
          <w:sz w:val="24"/>
          <w:szCs w:val="24"/>
          <w:vertAlign w:val="superscript"/>
        </w:rPr>
        <w:t>3</w:t>
      </w:r>
      <w:r w:rsidRPr="00EF7CC4">
        <w:rPr>
          <w:sz w:val="24"/>
          <w:szCs w:val="24"/>
        </w:rPr>
        <w:t xml:space="preserve"> лежаща маса или 3</w:t>
      </w:r>
      <w:r w:rsidR="005329F8" w:rsidRPr="00EF7CC4">
        <w:rPr>
          <w:sz w:val="24"/>
          <w:szCs w:val="24"/>
        </w:rPr>
        <w:t>1890</w:t>
      </w:r>
      <w:r w:rsidRPr="00EF7CC4">
        <w:rPr>
          <w:sz w:val="24"/>
          <w:szCs w:val="24"/>
        </w:rPr>
        <w:t xml:space="preserve"> м</w:t>
      </w:r>
      <w:r w:rsidRPr="00EF7CC4">
        <w:rPr>
          <w:sz w:val="24"/>
          <w:szCs w:val="24"/>
          <w:vertAlign w:val="superscript"/>
        </w:rPr>
        <w:t>3</w:t>
      </w:r>
      <w:r w:rsidRPr="00EF7CC4">
        <w:rPr>
          <w:sz w:val="24"/>
          <w:szCs w:val="24"/>
        </w:rPr>
        <w:t xml:space="preserve"> годишно</w:t>
      </w:r>
      <w:r w:rsidR="005329F8" w:rsidRPr="00EF7CC4">
        <w:rPr>
          <w:sz w:val="24"/>
          <w:szCs w:val="24"/>
        </w:rPr>
        <w:t xml:space="preserve"> /без клони/</w:t>
      </w:r>
      <w:r w:rsidRPr="00EF7CC4">
        <w:rPr>
          <w:sz w:val="24"/>
          <w:szCs w:val="24"/>
        </w:rPr>
        <w:t xml:space="preserve">. </w:t>
      </w:r>
      <w:r w:rsidR="00C2257C">
        <w:rPr>
          <w:sz w:val="24"/>
          <w:szCs w:val="24"/>
        </w:rPr>
        <w:t xml:space="preserve"> </w:t>
      </w:r>
      <w:r w:rsidRPr="00EF7CC4">
        <w:rPr>
          <w:sz w:val="24"/>
          <w:szCs w:val="24"/>
        </w:rPr>
        <w:t xml:space="preserve">От добитата </w:t>
      </w:r>
      <w:r w:rsidRPr="0038200E">
        <w:rPr>
          <w:sz w:val="24"/>
          <w:szCs w:val="24"/>
        </w:rPr>
        <w:t>дървесина за</w:t>
      </w:r>
      <w:r w:rsidRPr="0038200E">
        <w:rPr>
          <w:spacing w:val="1"/>
          <w:sz w:val="24"/>
          <w:szCs w:val="24"/>
        </w:rPr>
        <w:t xml:space="preserve"> </w:t>
      </w:r>
      <w:r w:rsidRPr="0038200E">
        <w:rPr>
          <w:sz w:val="24"/>
          <w:szCs w:val="24"/>
        </w:rPr>
        <w:t>местното</w:t>
      </w:r>
      <w:r w:rsidRPr="0038200E">
        <w:rPr>
          <w:spacing w:val="38"/>
          <w:sz w:val="24"/>
          <w:szCs w:val="24"/>
        </w:rPr>
        <w:t xml:space="preserve"> </w:t>
      </w:r>
      <w:r w:rsidRPr="0038200E">
        <w:rPr>
          <w:sz w:val="24"/>
          <w:szCs w:val="24"/>
        </w:rPr>
        <w:t>население</w:t>
      </w:r>
      <w:r w:rsidRPr="0038200E">
        <w:rPr>
          <w:spacing w:val="37"/>
          <w:sz w:val="24"/>
          <w:szCs w:val="24"/>
        </w:rPr>
        <w:t xml:space="preserve"> </w:t>
      </w:r>
      <w:r w:rsidRPr="0038200E">
        <w:rPr>
          <w:sz w:val="24"/>
          <w:szCs w:val="24"/>
        </w:rPr>
        <w:t>са</w:t>
      </w:r>
      <w:r w:rsidRPr="0038200E">
        <w:rPr>
          <w:spacing w:val="36"/>
          <w:sz w:val="24"/>
          <w:szCs w:val="24"/>
        </w:rPr>
        <w:t xml:space="preserve"> </w:t>
      </w:r>
      <w:r w:rsidRPr="0038200E">
        <w:rPr>
          <w:sz w:val="24"/>
          <w:szCs w:val="24"/>
        </w:rPr>
        <w:t>предоставени</w:t>
      </w:r>
      <w:r w:rsidRPr="0038200E">
        <w:rPr>
          <w:spacing w:val="37"/>
          <w:sz w:val="24"/>
          <w:szCs w:val="24"/>
        </w:rPr>
        <w:t xml:space="preserve"> </w:t>
      </w:r>
      <w:r w:rsidR="00C2257C" w:rsidRPr="0038200E">
        <w:rPr>
          <w:spacing w:val="37"/>
          <w:sz w:val="24"/>
          <w:szCs w:val="24"/>
        </w:rPr>
        <w:t>2</w:t>
      </w:r>
      <w:r w:rsidR="0038200E" w:rsidRPr="0038200E">
        <w:rPr>
          <w:spacing w:val="37"/>
          <w:sz w:val="24"/>
          <w:szCs w:val="24"/>
        </w:rPr>
        <w:t>8</w:t>
      </w:r>
      <w:r w:rsidRPr="0038200E">
        <w:rPr>
          <w:sz w:val="24"/>
          <w:szCs w:val="24"/>
        </w:rPr>
        <w:t>%.</w:t>
      </w:r>
      <w:r w:rsidRPr="0038200E">
        <w:rPr>
          <w:spacing w:val="45"/>
          <w:sz w:val="24"/>
          <w:szCs w:val="24"/>
        </w:rPr>
        <w:t xml:space="preserve"> </w:t>
      </w:r>
      <w:r w:rsidRPr="0038200E">
        <w:rPr>
          <w:sz w:val="24"/>
          <w:szCs w:val="24"/>
        </w:rPr>
        <w:t>След</w:t>
      </w:r>
      <w:r w:rsidRPr="0038200E">
        <w:rPr>
          <w:spacing w:val="33"/>
          <w:sz w:val="24"/>
          <w:szCs w:val="24"/>
        </w:rPr>
        <w:t xml:space="preserve"> </w:t>
      </w:r>
      <w:r w:rsidRPr="0038200E">
        <w:rPr>
          <w:sz w:val="24"/>
          <w:szCs w:val="24"/>
        </w:rPr>
        <w:t>приключване</w:t>
      </w:r>
      <w:r w:rsidRPr="0038200E">
        <w:rPr>
          <w:spacing w:val="31"/>
          <w:sz w:val="24"/>
          <w:szCs w:val="24"/>
        </w:rPr>
        <w:t xml:space="preserve"> </w:t>
      </w:r>
      <w:r w:rsidRPr="0038200E">
        <w:rPr>
          <w:sz w:val="24"/>
          <w:szCs w:val="24"/>
        </w:rPr>
        <w:t>на</w:t>
      </w:r>
      <w:r w:rsidRPr="0038200E">
        <w:rPr>
          <w:spacing w:val="31"/>
          <w:sz w:val="24"/>
          <w:szCs w:val="24"/>
        </w:rPr>
        <w:t xml:space="preserve"> </w:t>
      </w:r>
      <w:r w:rsidRPr="0038200E">
        <w:rPr>
          <w:sz w:val="24"/>
          <w:szCs w:val="24"/>
        </w:rPr>
        <w:t>горскостопанските</w:t>
      </w:r>
      <w:r w:rsidRPr="0038200E">
        <w:rPr>
          <w:spacing w:val="32"/>
          <w:sz w:val="24"/>
          <w:szCs w:val="24"/>
        </w:rPr>
        <w:t xml:space="preserve"> </w:t>
      </w:r>
      <w:r w:rsidRPr="0038200E">
        <w:rPr>
          <w:sz w:val="24"/>
          <w:szCs w:val="24"/>
        </w:rPr>
        <w:t>дейности</w:t>
      </w:r>
      <w:r w:rsidR="005329F8" w:rsidRPr="0038200E">
        <w:rPr>
          <w:sz w:val="24"/>
          <w:szCs w:val="24"/>
        </w:rPr>
        <w:t xml:space="preserve"> </w:t>
      </w:r>
      <w:r w:rsidRPr="0038200E">
        <w:rPr>
          <w:sz w:val="24"/>
          <w:szCs w:val="24"/>
        </w:rPr>
        <w:t>/изведени</w:t>
      </w:r>
      <w:r w:rsidRPr="0038200E">
        <w:rPr>
          <w:spacing w:val="1"/>
          <w:sz w:val="24"/>
          <w:szCs w:val="24"/>
        </w:rPr>
        <w:t xml:space="preserve"> </w:t>
      </w:r>
      <w:r w:rsidRPr="0038200E">
        <w:rPr>
          <w:sz w:val="24"/>
          <w:szCs w:val="24"/>
        </w:rPr>
        <w:t>сечи/ през 202</w:t>
      </w:r>
      <w:r w:rsidR="0016740C" w:rsidRPr="0038200E">
        <w:rPr>
          <w:sz w:val="24"/>
          <w:szCs w:val="24"/>
        </w:rPr>
        <w:t>1</w:t>
      </w:r>
      <w:r w:rsidRPr="0038200E">
        <w:rPr>
          <w:sz w:val="24"/>
          <w:szCs w:val="24"/>
        </w:rPr>
        <w:t xml:space="preserve"> г. е извършена оценка на въздействието на изведената</w:t>
      </w:r>
      <w:r w:rsidRPr="0038200E">
        <w:rPr>
          <w:spacing w:val="1"/>
          <w:sz w:val="24"/>
          <w:szCs w:val="24"/>
        </w:rPr>
        <w:t xml:space="preserve"> </w:t>
      </w:r>
      <w:r w:rsidRPr="0038200E">
        <w:rPr>
          <w:sz w:val="24"/>
          <w:szCs w:val="24"/>
        </w:rPr>
        <w:t>сеч върху</w:t>
      </w:r>
      <w:r w:rsidRPr="0038200E">
        <w:rPr>
          <w:spacing w:val="1"/>
          <w:sz w:val="24"/>
          <w:szCs w:val="24"/>
        </w:rPr>
        <w:t xml:space="preserve"> </w:t>
      </w:r>
      <w:r w:rsidRPr="0038200E">
        <w:rPr>
          <w:sz w:val="24"/>
          <w:szCs w:val="24"/>
        </w:rPr>
        <w:t xml:space="preserve">ключови елементи на околната среда, съседни </w:t>
      </w:r>
      <w:r w:rsidRPr="00EF7CC4">
        <w:rPr>
          <w:sz w:val="24"/>
          <w:szCs w:val="24"/>
        </w:rPr>
        <w:t>имоти и</w:t>
      </w:r>
      <w:r w:rsidRPr="00EF7CC4">
        <w:rPr>
          <w:spacing w:val="61"/>
          <w:sz w:val="24"/>
          <w:szCs w:val="24"/>
        </w:rPr>
        <w:t xml:space="preserve"> </w:t>
      </w:r>
      <w:r w:rsidRPr="00EF7CC4">
        <w:rPr>
          <w:sz w:val="24"/>
          <w:szCs w:val="24"/>
        </w:rPr>
        <w:t>инфраструктура на територията на ТП</w:t>
      </w:r>
      <w:r w:rsidRPr="00EF7CC4">
        <w:rPr>
          <w:spacing w:val="1"/>
          <w:sz w:val="24"/>
          <w:szCs w:val="24"/>
        </w:rPr>
        <w:t xml:space="preserve"> </w:t>
      </w:r>
      <w:r w:rsidRPr="00EF7CC4">
        <w:rPr>
          <w:sz w:val="24"/>
          <w:szCs w:val="24"/>
        </w:rPr>
        <w:t>Д</w:t>
      </w:r>
      <w:r w:rsidR="00F84593" w:rsidRPr="00EF7CC4">
        <w:rPr>
          <w:sz w:val="24"/>
          <w:szCs w:val="24"/>
        </w:rPr>
        <w:t>Л</w:t>
      </w:r>
      <w:r w:rsidRPr="00EF7CC4">
        <w:rPr>
          <w:sz w:val="24"/>
          <w:szCs w:val="24"/>
        </w:rPr>
        <w:t>С</w:t>
      </w:r>
      <w:r w:rsidR="005329F8" w:rsidRPr="00EF7CC4">
        <w:rPr>
          <w:sz w:val="24"/>
          <w:szCs w:val="24"/>
        </w:rPr>
        <w:t xml:space="preserve"> </w:t>
      </w:r>
      <w:r w:rsidR="00F84593" w:rsidRPr="00EF7CC4">
        <w:rPr>
          <w:sz w:val="24"/>
          <w:szCs w:val="24"/>
        </w:rPr>
        <w:t>“Балчик“</w:t>
      </w:r>
      <w:r w:rsidRPr="00EF7CC4">
        <w:rPr>
          <w:sz w:val="24"/>
          <w:szCs w:val="24"/>
        </w:rPr>
        <w:t>.</w:t>
      </w:r>
    </w:p>
    <w:p w:rsidR="007E1D73" w:rsidRPr="00EF7CC4" w:rsidRDefault="00476BCC" w:rsidP="00CC429D">
      <w:pPr>
        <w:pStyle w:val="a3"/>
        <w:ind w:left="426" w:firstLine="567"/>
        <w:jc w:val="both"/>
      </w:pPr>
      <w:r w:rsidRPr="00EF7CC4">
        <w:t>От изготвените и направени оценки на въздействието може да се направят следните по-</w:t>
      </w:r>
      <w:r w:rsidRPr="00EF7CC4">
        <w:rPr>
          <w:spacing w:val="1"/>
        </w:rPr>
        <w:t xml:space="preserve"> </w:t>
      </w:r>
      <w:r w:rsidRPr="00EF7CC4">
        <w:t>общи констатации относно:</w:t>
      </w:r>
    </w:p>
    <w:p w:rsidR="007E1D73" w:rsidRPr="00EF7CC4" w:rsidRDefault="00476BCC" w:rsidP="00CC429D">
      <w:pPr>
        <w:pStyle w:val="a5"/>
        <w:numPr>
          <w:ilvl w:val="0"/>
          <w:numId w:val="5"/>
        </w:numPr>
        <w:tabs>
          <w:tab w:val="left" w:pos="1406"/>
        </w:tabs>
        <w:ind w:left="426" w:firstLine="567"/>
        <w:jc w:val="both"/>
        <w:rPr>
          <w:sz w:val="24"/>
          <w:szCs w:val="24"/>
        </w:rPr>
      </w:pPr>
      <w:r w:rsidRPr="00EF7CC4">
        <w:rPr>
          <w:sz w:val="24"/>
          <w:szCs w:val="24"/>
        </w:rPr>
        <w:t>Повреди</w:t>
      </w:r>
      <w:r w:rsidRPr="00EF7CC4">
        <w:rPr>
          <w:spacing w:val="-2"/>
          <w:sz w:val="24"/>
          <w:szCs w:val="24"/>
        </w:rPr>
        <w:t xml:space="preserve"> </w:t>
      </w:r>
      <w:r w:rsidR="00F84593" w:rsidRPr="00EF7CC4">
        <w:rPr>
          <w:spacing w:val="-2"/>
          <w:sz w:val="24"/>
          <w:szCs w:val="24"/>
        </w:rPr>
        <w:t>на</w:t>
      </w:r>
      <w:r w:rsidRPr="00EF7CC4">
        <w:rPr>
          <w:spacing w:val="-2"/>
          <w:sz w:val="24"/>
          <w:szCs w:val="24"/>
        </w:rPr>
        <w:t xml:space="preserve"> </w:t>
      </w:r>
      <w:r w:rsidRPr="00EF7CC4">
        <w:rPr>
          <w:sz w:val="24"/>
          <w:szCs w:val="24"/>
        </w:rPr>
        <w:t>подраст</w:t>
      </w:r>
      <w:r w:rsidR="00F84593" w:rsidRPr="00EF7CC4">
        <w:rPr>
          <w:sz w:val="24"/>
          <w:szCs w:val="24"/>
        </w:rPr>
        <w:t>а</w:t>
      </w:r>
      <w:r w:rsidRPr="00EF7CC4">
        <w:rPr>
          <w:spacing w:val="-2"/>
          <w:sz w:val="24"/>
          <w:szCs w:val="24"/>
        </w:rPr>
        <w:t xml:space="preserve"> </w:t>
      </w:r>
      <w:r w:rsidRPr="00EF7CC4">
        <w:rPr>
          <w:sz w:val="24"/>
          <w:szCs w:val="24"/>
        </w:rPr>
        <w:t>в</w:t>
      </w:r>
      <w:r w:rsidRPr="00EF7CC4">
        <w:rPr>
          <w:spacing w:val="-3"/>
          <w:sz w:val="24"/>
          <w:szCs w:val="24"/>
        </w:rPr>
        <w:t xml:space="preserve"> </w:t>
      </w:r>
      <w:r w:rsidRPr="00EF7CC4">
        <w:rPr>
          <w:sz w:val="24"/>
          <w:szCs w:val="24"/>
        </w:rPr>
        <w:t>насажденията</w:t>
      </w:r>
      <w:r w:rsidRPr="00EF7CC4">
        <w:rPr>
          <w:spacing w:val="-2"/>
          <w:sz w:val="24"/>
          <w:szCs w:val="24"/>
        </w:rPr>
        <w:t xml:space="preserve"> </w:t>
      </w:r>
      <w:r w:rsidRPr="00EF7CC4">
        <w:rPr>
          <w:sz w:val="24"/>
          <w:szCs w:val="24"/>
        </w:rPr>
        <w:t>с</w:t>
      </w:r>
      <w:r w:rsidRPr="00EF7CC4">
        <w:rPr>
          <w:spacing w:val="-3"/>
          <w:sz w:val="24"/>
          <w:szCs w:val="24"/>
        </w:rPr>
        <w:t xml:space="preserve"> </w:t>
      </w:r>
      <w:r w:rsidRPr="00EF7CC4">
        <w:rPr>
          <w:sz w:val="24"/>
          <w:szCs w:val="24"/>
        </w:rPr>
        <w:t>извършена</w:t>
      </w:r>
      <w:r w:rsidRPr="00EF7CC4">
        <w:rPr>
          <w:spacing w:val="-3"/>
          <w:sz w:val="24"/>
          <w:szCs w:val="24"/>
        </w:rPr>
        <w:t xml:space="preserve"> </w:t>
      </w:r>
      <w:r w:rsidRPr="00EF7CC4">
        <w:rPr>
          <w:sz w:val="24"/>
          <w:szCs w:val="24"/>
        </w:rPr>
        <w:t>оценка</w:t>
      </w:r>
      <w:r w:rsidRPr="00EF7CC4">
        <w:rPr>
          <w:spacing w:val="-3"/>
          <w:sz w:val="24"/>
          <w:szCs w:val="24"/>
        </w:rPr>
        <w:t xml:space="preserve"> </w:t>
      </w:r>
      <w:r w:rsidRPr="00EF7CC4">
        <w:rPr>
          <w:sz w:val="24"/>
          <w:szCs w:val="24"/>
        </w:rPr>
        <w:t>не</w:t>
      </w:r>
      <w:r w:rsidRPr="00EF7CC4">
        <w:rPr>
          <w:spacing w:val="-3"/>
          <w:sz w:val="24"/>
          <w:szCs w:val="24"/>
        </w:rPr>
        <w:t xml:space="preserve"> </w:t>
      </w:r>
      <w:r w:rsidRPr="00EF7CC4">
        <w:rPr>
          <w:sz w:val="24"/>
          <w:szCs w:val="24"/>
        </w:rPr>
        <w:t>са</w:t>
      </w:r>
      <w:r w:rsidRPr="00EF7CC4">
        <w:rPr>
          <w:spacing w:val="-2"/>
          <w:sz w:val="24"/>
          <w:szCs w:val="24"/>
        </w:rPr>
        <w:t xml:space="preserve"> </w:t>
      </w:r>
      <w:r w:rsidRPr="00EF7CC4">
        <w:rPr>
          <w:sz w:val="24"/>
          <w:szCs w:val="24"/>
        </w:rPr>
        <w:t>установени.</w:t>
      </w:r>
    </w:p>
    <w:p w:rsidR="007E1D73" w:rsidRPr="00EF7CC4" w:rsidRDefault="00476BCC" w:rsidP="00CC429D">
      <w:pPr>
        <w:pStyle w:val="a5"/>
        <w:numPr>
          <w:ilvl w:val="0"/>
          <w:numId w:val="5"/>
        </w:numPr>
        <w:tabs>
          <w:tab w:val="left" w:pos="1406"/>
        </w:tabs>
        <w:ind w:left="426" w:firstLine="567"/>
        <w:jc w:val="both"/>
        <w:rPr>
          <w:sz w:val="24"/>
          <w:szCs w:val="24"/>
        </w:rPr>
      </w:pPr>
      <w:r w:rsidRPr="00EF7CC4">
        <w:rPr>
          <w:sz w:val="24"/>
          <w:szCs w:val="24"/>
        </w:rPr>
        <w:t xml:space="preserve">Повреди по оставащия </w:t>
      </w:r>
      <w:proofErr w:type="spellStart"/>
      <w:r w:rsidRPr="00EF7CC4">
        <w:rPr>
          <w:sz w:val="24"/>
          <w:szCs w:val="24"/>
        </w:rPr>
        <w:t>дървостой</w:t>
      </w:r>
      <w:proofErr w:type="spellEnd"/>
      <w:r w:rsidRPr="00EF7CC4">
        <w:rPr>
          <w:sz w:val="24"/>
          <w:szCs w:val="24"/>
        </w:rPr>
        <w:t>- не са констатирани повреди над допустимите / над</w:t>
      </w:r>
      <w:r w:rsidRPr="00EF7CC4">
        <w:rPr>
          <w:spacing w:val="1"/>
          <w:sz w:val="24"/>
          <w:szCs w:val="24"/>
        </w:rPr>
        <w:t xml:space="preserve"> </w:t>
      </w:r>
      <w:r w:rsidRPr="00EF7CC4">
        <w:rPr>
          <w:sz w:val="24"/>
          <w:szCs w:val="24"/>
        </w:rPr>
        <w:t>2%</w:t>
      </w:r>
      <w:r w:rsidRPr="00EF7CC4">
        <w:rPr>
          <w:spacing w:val="-2"/>
          <w:sz w:val="24"/>
          <w:szCs w:val="24"/>
        </w:rPr>
        <w:t xml:space="preserve"> </w:t>
      </w:r>
      <w:r w:rsidRPr="00EF7CC4">
        <w:rPr>
          <w:sz w:val="24"/>
          <w:szCs w:val="24"/>
        </w:rPr>
        <w:t>по брой</w:t>
      </w:r>
      <w:r w:rsidRPr="00EF7CC4">
        <w:rPr>
          <w:spacing w:val="1"/>
          <w:sz w:val="24"/>
          <w:szCs w:val="24"/>
        </w:rPr>
        <w:t xml:space="preserve"> </w:t>
      </w:r>
      <w:r w:rsidRPr="00EF7CC4">
        <w:rPr>
          <w:sz w:val="24"/>
          <w:szCs w:val="24"/>
        </w:rPr>
        <w:t>от оставащите на</w:t>
      </w:r>
      <w:r w:rsidRPr="00EF7CC4">
        <w:rPr>
          <w:spacing w:val="-1"/>
          <w:sz w:val="24"/>
          <w:szCs w:val="24"/>
        </w:rPr>
        <w:t xml:space="preserve"> </w:t>
      </w:r>
      <w:r w:rsidRPr="00EF7CC4">
        <w:rPr>
          <w:sz w:val="24"/>
          <w:szCs w:val="24"/>
        </w:rPr>
        <w:t>корен дървета/.</w:t>
      </w:r>
    </w:p>
    <w:p w:rsidR="007E1D73" w:rsidRPr="00EF7CC4" w:rsidRDefault="00476BCC" w:rsidP="00CC429D">
      <w:pPr>
        <w:pStyle w:val="a5"/>
        <w:numPr>
          <w:ilvl w:val="0"/>
          <w:numId w:val="5"/>
        </w:numPr>
        <w:tabs>
          <w:tab w:val="left" w:pos="1406"/>
        </w:tabs>
        <w:ind w:left="426" w:firstLine="567"/>
        <w:jc w:val="both"/>
        <w:rPr>
          <w:sz w:val="24"/>
          <w:szCs w:val="24"/>
        </w:rPr>
      </w:pPr>
      <w:r w:rsidRPr="00EF7CC4">
        <w:rPr>
          <w:sz w:val="24"/>
          <w:szCs w:val="24"/>
        </w:rPr>
        <w:t>Създаване</w:t>
      </w:r>
      <w:r w:rsidRPr="00EF7CC4">
        <w:rPr>
          <w:spacing w:val="-4"/>
          <w:sz w:val="24"/>
          <w:szCs w:val="24"/>
        </w:rPr>
        <w:t xml:space="preserve"> </w:t>
      </w:r>
      <w:r w:rsidRPr="00EF7CC4">
        <w:rPr>
          <w:sz w:val="24"/>
          <w:szCs w:val="24"/>
        </w:rPr>
        <w:t>на</w:t>
      </w:r>
      <w:r w:rsidRPr="00EF7CC4">
        <w:rPr>
          <w:spacing w:val="-1"/>
          <w:sz w:val="24"/>
          <w:szCs w:val="24"/>
        </w:rPr>
        <w:t xml:space="preserve"> </w:t>
      </w:r>
      <w:r w:rsidRPr="00EF7CC4">
        <w:rPr>
          <w:sz w:val="24"/>
          <w:szCs w:val="24"/>
        </w:rPr>
        <w:t>условия</w:t>
      </w:r>
      <w:r w:rsidRPr="00EF7CC4">
        <w:rPr>
          <w:spacing w:val="-2"/>
          <w:sz w:val="24"/>
          <w:szCs w:val="24"/>
        </w:rPr>
        <w:t xml:space="preserve"> </w:t>
      </w:r>
      <w:r w:rsidRPr="00EF7CC4">
        <w:rPr>
          <w:sz w:val="24"/>
          <w:szCs w:val="24"/>
        </w:rPr>
        <w:t>за</w:t>
      </w:r>
      <w:r w:rsidRPr="00EF7CC4">
        <w:rPr>
          <w:spacing w:val="-4"/>
          <w:sz w:val="24"/>
          <w:szCs w:val="24"/>
        </w:rPr>
        <w:t xml:space="preserve"> </w:t>
      </w:r>
      <w:r w:rsidRPr="00EF7CC4">
        <w:rPr>
          <w:sz w:val="24"/>
          <w:szCs w:val="24"/>
        </w:rPr>
        <w:t>активиране</w:t>
      </w:r>
      <w:r w:rsidRPr="00EF7CC4">
        <w:rPr>
          <w:spacing w:val="-3"/>
          <w:sz w:val="24"/>
          <w:szCs w:val="24"/>
        </w:rPr>
        <w:t xml:space="preserve"> </w:t>
      </w:r>
      <w:r w:rsidRPr="00EF7CC4">
        <w:rPr>
          <w:sz w:val="24"/>
          <w:szCs w:val="24"/>
        </w:rPr>
        <w:t>на</w:t>
      </w:r>
      <w:r w:rsidRPr="00EF7CC4">
        <w:rPr>
          <w:spacing w:val="-3"/>
          <w:sz w:val="24"/>
          <w:szCs w:val="24"/>
        </w:rPr>
        <w:t xml:space="preserve"> </w:t>
      </w:r>
      <w:r w:rsidRPr="00EF7CC4">
        <w:rPr>
          <w:sz w:val="24"/>
          <w:szCs w:val="24"/>
        </w:rPr>
        <w:t>почвена</w:t>
      </w:r>
      <w:r w:rsidRPr="00EF7CC4">
        <w:rPr>
          <w:spacing w:val="-3"/>
          <w:sz w:val="24"/>
          <w:szCs w:val="24"/>
        </w:rPr>
        <w:t xml:space="preserve"> </w:t>
      </w:r>
      <w:r w:rsidRPr="00EF7CC4">
        <w:rPr>
          <w:sz w:val="24"/>
          <w:szCs w:val="24"/>
        </w:rPr>
        <w:t>ерозия</w:t>
      </w:r>
      <w:r w:rsidRPr="00EF7CC4">
        <w:rPr>
          <w:spacing w:val="-3"/>
          <w:sz w:val="24"/>
          <w:szCs w:val="24"/>
        </w:rPr>
        <w:t xml:space="preserve"> </w:t>
      </w:r>
      <w:r w:rsidRPr="00EF7CC4">
        <w:rPr>
          <w:sz w:val="24"/>
          <w:szCs w:val="24"/>
        </w:rPr>
        <w:t>няма.</w:t>
      </w:r>
    </w:p>
    <w:p w:rsidR="007E1D73" w:rsidRPr="00EF7CC4" w:rsidRDefault="00476BCC" w:rsidP="00CC429D">
      <w:pPr>
        <w:pStyle w:val="a5"/>
        <w:numPr>
          <w:ilvl w:val="0"/>
          <w:numId w:val="5"/>
        </w:numPr>
        <w:tabs>
          <w:tab w:val="left" w:pos="1406"/>
        </w:tabs>
        <w:ind w:left="426" w:firstLine="567"/>
        <w:jc w:val="both"/>
        <w:rPr>
          <w:sz w:val="24"/>
          <w:szCs w:val="24"/>
        </w:rPr>
      </w:pPr>
      <w:r w:rsidRPr="00EF7CC4">
        <w:rPr>
          <w:sz w:val="24"/>
          <w:szCs w:val="24"/>
        </w:rPr>
        <w:t xml:space="preserve">Оставяне на мъртва дървесина и </w:t>
      </w:r>
      <w:proofErr w:type="spellStart"/>
      <w:r w:rsidRPr="00EF7CC4">
        <w:rPr>
          <w:sz w:val="24"/>
          <w:szCs w:val="24"/>
        </w:rPr>
        <w:t>биотопни</w:t>
      </w:r>
      <w:proofErr w:type="spellEnd"/>
      <w:r w:rsidRPr="00EF7CC4">
        <w:rPr>
          <w:sz w:val="24"/>
          <w:szCs w:val="24"/>
        </w:rPr>
        <w:t xml:space="preserve"> дървета в насажденията с изведени сечи има,</w:t>
      </w:r>
      <w:r w:rsidRPr="00EF7CC4">
        <w:rPr>
          <w:spacing w:val="-57"/>
          <w:sz w:val="24"/>
          <w:szCs w:val="24"/>
        </w:rPr>
        <w:t xml:space="preserve"> </w:t>
      </w:r>
      <w:r w:rsidRPr="00EF7CC4">
        <w:rPr>
          <w:sz w:val="24"/>
          <w:szCs w:val="24"/>
        </w:rPr>
        <w:t>както</w:t>
      </w:r>
      <w:r w:rsidRPr="00EF7CC4">
        <w:rPr>
          <w:spacing w:val="-1"/>
          <w:sz w:val="24"/>
          <w:szCs w:val="24"/>
        </w:rPr>
        <w:t xml:space="preserve"> </w:t>
      </w:r>
      <w:r w:rsidRPr="00EF7CC4">
        <w:rPr>
          <w:sz w:val="24"/>
          <w:szCs w:val="24"/>
        </w:rPr>
        <w:t>лежаща, така и стояща.</w:t>
      </w:r>
    </w:p>
    <w:p w:rsidR="007E1D73" w:rsidRPr="00EF7CC4" w:rsidRDefault="00476BCC" w:rsidP="00CC429D">
      <w:pPr>
        <w:pStyle w:val="a5"/>
        <w:numPr>
          <w:ilvl w:val="0"/>
          <w:numId w:val="5"/>
        </w:numPr>
        <w:tabs>
          <w:tab w:val="left" w:pos="1276"/>
        </w:tabs>
        <w:ind w:left="426" w:firstLine="567"/>
        <w:jc w:val="both"/>
        <w:rPr>
          <w:sz w:val="24"/>
          <w:szCs w:val="24"/>
        </w:rPr>
      </w:pPr>
      <w:r w:rsidRPr="00EF7CC4">
        <w:rPr>
          <w:sz w:val="24"/>
          <w:szCs w:val="24"/>
        </w:rPr>
        <w:t>Въздействие върху идентифиц</w:t>
      </w:r>
      <w:r w:rsidR="002F1147">
        <w:rPr>
          <w:sz w:val="24"/>
          <w:szCs w:val="24"/>
        </w:rPr>
        <w:t>и</w:t>
      </w:r>
      <w:r w:rsidRPr="00EF7CC4">
        <w:rPr>
          <w:sz w:val="24"/>
          <w:szCs w:val="24"/>
        </w:rPr>
        <w:t>раното биологично разнообразие</w:t>
      </w:r>
      <w:r w:rsidRPr="00EF7CC4">
        <w:rPr>
          <w:spacing w:val="1"/>
          <w:sz w:val="24"/>
          <w:szCs w:val="24"/>
        </w:rPr>
        <w:t xml:space="preserve"> </w:t>
      </w:r>
      <w:r w:rsidRPr="00EF7CC4">
        <w:rPr>
          <w:sz w:val="24"/>
          <w:szCs w:val="24"/>
        </w:rPr>
        <w:t>- при установяване се</w:t>
      </w:r>
      <w:r w:rsidRPr="00EF7CC4">
        <w:rPr>
          <w:spacing w:val="1"/>
          <w:sz w:val="24"/>
          <w:szCs w:val="24"/>
        </w:rPr>
        <w:t xml:space="preserve"> </w:t>
      </w:r>
      <w:r w:rsidRPr="00EF7CC4">
        <w:rPr>
          <w:sz w:val="24"/>
          <w:szCs w:val="24"/>
        </w:rPr>
        <w:t>описва</w:t>
      </w:r>
      <w:r w:rsidRPr="00EF7CC4">
        <w:rPr>
          <w:spacing w:val="1"/>
          <w:sz w:val="24"/>
          <w:szCs w:val="24"/>
        </w:rPr>
        <w:t xml:space="preserve"> </w:t>
      </w:r>
      <w:r w:rsidRPr="00EF7CC4">
        <w:rPr>
          <w:sz w:val="24"/>
          <w:szCs w:val="24"/>
        </w:rPr>
        <w:t>в</w:t>
      </w:r>
      <w:r w:rsidRPr="00EF7CC4">
        <w:rPr>
          <w:spacing w:val="1"/>
          <w:sz w:val="24"/>
          <w:szCs w:val="24"/>
        </w:rPr>
        <w:t xml:space="preserve"> </w:t>
      </w:r>
      <w:r w:rsidRPr="00EF7CC4">
        <w:rPr>
          <w:sz w:val="24"/>
          <w:szCs w:val="24"/>
        </w:rPr>
        <w:t>технологичния</w:t>
      </w:r>
      <w:r w:rsidRPr="00EF7CC4">
        <w:rPr>
          <w:spacing w:val="1"/>
          <w:sz w:val="24"/>
          <w:szCs w:val="24"/>
        </w:rPr>
        <w:t xml:space="preserve"> </w:t>
      </w:r>
      <w:r w:rsidRPr="00EF7CC4">
        <w:rPr>
          <w:sz w:val="24"/>
          <w:szCs w:val="24"/>
        </w:rPr>
        <w:t>план</w:t>
      </w:r>
      <w:r w:rsidRPr="00EF7CC4">
        <w:rPr>
          <w:spacing w:val="1"/>
          <w:sz w:val="24"/>
          <w:szCs w:val="24"/>
        </w:rPr>
        <w:t xml:space="preserve"> </w:t>
      </w:r>
      <w:r w:rsidRPr="00EF7CC4">
        <w:rPr>
          <w:sz w:val="24"/>
          <w:szCs w:val="24"/>
        </w:rPr>
        <w:t>и</w:t>
      </w:r>
      <w:r w:rsidRPr="00EF7CC4">
        <w:rPr>
          <w:spacing w:val="1"/>
          <w:sz w:val="24"/>
          <w:szCs w:val="24"/>
        </w:rPr>
        <w:t xml:space="preserve"> </w:t>
      </w:r>
      <w:r w:rsidRPr="00EF7CC4">
        <w:rPr>
          <w:sz w:val="24"/>
          <w:szCs w:val="24"/>
        </w:rPr>
        <w:t>карнет-описа</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насажденията,</w:t>
      </w:r>
      <w:r w:rsidRPr="00EF7CC4">
        <w:rPr>
          <w:spacing w:val="1"/>
          <w:sz w:val="24"/>
          <w:szCs w:val="24"/>
        </w:rPr>
        <w:t xml:space="preserve"> </w:t>
      </w:r>
      <w:r w:rsidRPr="00EF7CC4">
        <w:rPr>
          <w:sz w:val="24"/>
          <w:szCs w:val="24"/>
        </w:rPr>
        <w:t>като</w:t>
      </w:r>
      <w:r w:rsidRPr="00EF7CC4">
        <w:rPr>
          <w:spacing w:val="1"/>
          <w:sz w:val="24"/>
          <w:szCs w:val="24"/>
        </w:rPr>
        <w:t xml:space="preserve"> </w:t>
      </w:r>
      <w:r w:rsidRPr="00EF7CC4">
        <w:rPr>
          <w:sz w:val="24"/>
          <w:szCs w:val="24"/>
        </w:rPr>
        <w:t>се</w:t>
      </w:r>
      <w:r w:rsidRPr="00EF7CC4">
        <w:rPr>
          <w:spacing w:val="1"/>
          <w:sz w:val="24"/>
          <w:szCs w:val="24"/>
        </w:rPr>
        <w:t xml:space="preserve"> </w:t>
      </w:r>
      <w:r w:rsidRPr="00EF7CC4">
        <w:rPr>
          <w:sz w:val="24"/>
          <w:szCs w:val="24"/>
        </w:rPr>
        <w:t>описват</w:t>
      </w:r>
      <w:r w:rsidRPr="00EF7CC4">
        <w:rPr>
          <w:spacing w:val="1"/>
          <w:sz w:val="24"/>
          <w:szCs w:val="24"/>
        </w:rPr>
        <w:t xml:space="preserve"> </w:t>
      </w:r>
      <w:r w:rsidRPr="00EF7CC4">
        <w:rPr>
          <w:sz w:val="24"/>
          <w:szCs w:val="24"/>
        </w:rPr>
        <w:t>и</w:t>
      </w:r>
      <w:r w:rsidRPr="00EF7CC4">
        <w:rPr>
          <w:spacing w:val="1"/>
          <w:sz w:val="24"/>
          <w:szCs w:val="24"/>
        </w:rPr>
        <w:t xml:space="preserve"> </w:t>
      </w:r>
      <w:r w:rsidRPr="00EF7CC4">
        <w:rPr>
          <w:sz w:val="24"/>
          <w:szCs w:val="24"/>
        </w:rPr>
        <w:t>мерките</w:t>
      </w:r>
      <w:r w:rsidRPr="00EF7CC4">
        <w:rPr>
          <w:spacing w:val="1"/>
          <w:sz w:val="24"/>
          <w:szCs w:val="24"/>
        </w:rPr>
        <w:t xml:space="preserve"> </w:t>
      </w:r>
      <w:r w:rsidRPr="00EF7CC4">
        <w:rPr>
          <w:sz w:val="24"/>
          <w:szCs w:val="24"/>
        </w:rPr>
        <w:t>за</w:t>
      </w:r>
      <w:r w:rsidRPr="00EF7CC4">
        <w:rPr>
          <w:spacing w:val="1"/>
          <w:sz w:val="24"/>
          <w:szCs w:val="24"/>
        </w:rPr>
        <w:t xml:space="preserve"> </w:t>
      </w:r>
      <w:r w:rsidRPr="00EF7CC4">
        <w:rPr>
          <w:sz w:val="24"/>
          <w:szCs w:val="24"/>
        </w:rPr>
        <w:t>тяхното</w:t>
      </w:r>
      <w:r w:rsidRPr="00EF7CC4">
        <w:rPr>
          <w:spacing w:val="1"/>
          <w:sz w:val="24"/>
          <w:szCs w:val="24"/>
        </w:rPr>
        <w:t xml:space="preserve"> </w:t>
      </w:r>
      <w:r w:rsidRPr="00EF7CC4">
        <w:rPr>
          <w:sz w:val="24"/>
          <w:szCs w:val="24"/>
        </w:rPr>
        <w:t>опазване.</w:t>
      </w:r>
      <w:r w:rsidRPr="00EF7CC4">
        <w:rPr>
          <w:spacing w:val="1"/>
          <w:sz w:val="24"/>
          <w:szCs w:val="24"/>
        </w:rPr>
        <w:t xml:space="preserve"> </w:t>
      </w:r>
      <w:r w:rsidRPr="00EF7CC4">
        <w:rPr>
          <w:sz w:val="24"/>
          <w:szCs w:val="24"/>
        </w:rPr>
        <w:t>Към</w:t>
      </w:r>
      <w:r w:rsidRPr="00EF7CC4">
        <w:rPr>
          <w:spacing w:val="1"/>
          <w:sz w:val="24"/>
          <w:szCs w:val="24"/>
        </w:rPr>
        <w:t xml:space="preserve"> </w:t>
      </w:r>
      <w:r w:rsidRPr="00EF7CC4">
        <w:rPr>
          <w:sz w:val="24"/>
          <w:szCs w:val="24"/>
        </w:rPr>
        <w:t>момента</w:t>
      </w:r>
      <w:r w:rsidRPr="00EF7CC4">
        <w:rPr>
          <w:spacing w:val="1"/>
          <w:sz w:val="24"/>
          <w:szCs w:val="24"/>
        </w:rPr>
        <w:t xml:space="preserve"> </w:t>
      </w:r>
      <w:r w:rsidRPr="00EF7CC4">
        <w:rPr>
          <w:sz w:val="24"/>
          <w:szCs w:val="24"/>
        </w:rPr>
        <w:t>няма</w:t>
      </w:r>
      <w:r w:rsidRPr="00EF7CC4">
        <w:rPr>
          <w:spacing w:val="1"/>
          <w:sz w:val="24"/>
          <w:szCs w:val="24"/>
        </w:rPr>
        <w:t xml:space="preserve"> </w:t>
      </w:r>
      <w:r w:rsidRPr="00EF7CC4">
        <w:rPr>
          <w:sz w:val="24"/>
          <w:szCs w:val="24"/>
        </w:rPr>
        <w:t>констатирано</w:t>
      </w:r>
      <w:r w:rsidRPr="00EF7CC4">
        <w:rPr>
          <w:spacing w:val="61"/>
          <w:sz w:val="24"/>
          <w:szCs w:val="24"/>
        </w:rPr>
        <w:t xml:space="preserve"> </w:t>
      </w:r>
      <w:r w:rsidRPr="00EF7CC4">
        <w:rPr>
          <w:sz w:val="24"/>
          <w:szCs w:val="24"/>
        </w:rPr>
        <w:t>отрицателно</w:t>
      </w:r>
      <w:r w:rsidRPr="00EF7CC4">
        <w:rPr>
          <w:spacing w:val="1"/>
          <w:sz w:val="24"/>
          <w:szCs w:val="24"/>
        </w:rPr>
        <w:t xml:space="preserve"> </w:t>
      </w:r>
      <w:r w:rsidRPr="00EF7CC4">
        <w:rPr>
          <w:sz w:val="24"/>
          <w:szCs w:val="24"/>
        </w:rPr>
        <w:t>въздействие</w:t>
      </w:r>
    </w:p>
    <w:p w:rsidR="007E1D73" w:rsidRPr="00EF7CC4" w:rsidRDefault="00476BCC" w:rsidP="00CC429D">
      <w:pPr>
        <w:pStyle w:val="a5"/>
        <w:numPr>
          <w:ilvl w:val="0"/>
          <w:numId w:val="5"/>
        </w:numPr>
        <w:tabs>
          <w:tab w:val="left" w:pos="1276"/>
        </w:tabs>
        <w:ind w:left="426" w:firstLine="567"/>
        <w:jc w:val="both"/>
        <w:rPr>
          <w:sz w:val="24"/>
          <w:szCs w:val="24"/>
        </w:rPr>
      </w:pPr>
      <w:r w:rsidRPr="00EF7CC4">
        <w:rPr>
          <w:sz w:val="24"/>
          <w:szCs w:val="24"/>
        </w:rPr>
        <w:t>Въздействие</w:t>
      </w:r>
      <w:r w:rsidR="009101FF">
        <w:rPr>
          <w:sz w:val="24"/>
          <w:szCs w:val="24"/>
        </w:rPr>
        <w:t xml:space="preserve"> </w:t>
      </w:r>
      <w:r w:rsidRPr="00EF7CC4">
        <w:rPr>
          <w:sz w:val="24"/>
          <w:szCs w:val="24"/>
        </w:rPr>
        <w:t>върху</w:t>
      </w:r>
      <w:r w:rsidRPr="00EF7CC4">
        <w:rPr>
          <w:spacing w:val="1"/>
          <w:sz w:val="24"/>
          <w:szCs w:val="24"/>
        </w:rPr>
        <w:t xml:space="preserve"> </w:t>
      </w:r>
      <w:r w:rsidRPr="00EF7CC4">
        <w:rPr>
          <w:sz w:val="24"/>
          <w:szCs w:val="24"/>
        </w:rPr>
        <w:t>съседни</w:t>
      </w:r>
      <w:r w:rsidRPr="00EF7CC4">
        <w:rPr>
          <w:spacing w:val="1"/>
          <w:sz w:val="24"/>
          <w:szCs w:val="24"/>
        </w:rPr>
        <w:t xml:space="preserve"> </w:t>
      </w:r>
      <w:r w:rsidRPr="00EF7CC4">
        <w:rPr>
          <w:sz w:val="24"/>
          <w:szCs w:val="24"/>
        </w:rPr>
        <w:t>насаждения</w:t>
      </w:r>
      <w:r w:rsidRPr="00EF7CC4">
        <w:rPr>
          <w:spacing w:val="1"/>
          <w:sz w:val="24"/>
          <w:szCs w:val="24"/>
        </w:rPr>
        <w:t xml:space="preserve"> </w:t>
      </w:r>
      <w:r w:rsidRPr="00EF7CC4">
        <w:rPr>
          <w:sz w:val="24"/>
          <w:szCs w:val="24"/>
        </w:rPr>
        <w:t>-</w:t>
      </w:r>
      <w:r w:rsidRPr="00EF7CC4">
        <w:rPr>
          <w:spacing w:val="1"/>
          <w:sz w:val="24"/>
          <w:szCs w:val="24"/>
        </w:rPr>
        <w:t xml:space="preserve"> </w:t>
      </w:r>
      <w:r w:rsidRPr="00EF7CC4">
        <w:rPr>
          <w:sz w:val="24"/>
          <w:szCs w:val="24"/>
        </w:rPr>
        <w:t>не</w:t>
      </w:r>
      <w:r w:rsidRPr="00EF7CC4">
        <w:rPr>
          <w:spacing w:val="1"/>
          <w:sz w:val="24"/>
          <w:szCs w:val="24"/>
        </w:rPr>
        <w:t xml:space="preserve"> </w:t>
      </w:r>
      <w:r w:rsidRPr="00EF7CC4">
        <w:rPr>
          <w:sz w:val="24"/>
          <w:szCs w:val="24"/>
        </w:rPr>
        <w:t>са</w:t>
      </w:r>
      <w:r w:rsidRPr="00EF7CC4">
        <w:rPr>
          <w:spacing w:val="1"/>
          <w:sz w:val="24"/>
          <w:szCs w:val="24"/>
        </w:rPr>
        <w:t xml:space="preserve"> </w:t>
      </w:r>
      <w:r w:rsidRPr="00EF7CC4">
        <w:rPr>
          <w:sz w:val="24"/>
          <w:szCs w:val="24"/>
        </w:rPr>
        <w:t>констатирани</w:t>
      </w:r>
      <w:r w:rsidRPr="00EF7CC4">
        <w:rPr>
          <w:spacing w:val="1"/>
          <w:sz w:val="24"/>
          <w:szCs w:val="24"/>
        </w:rPr>
        <w:t xml:space="preserve"> </w:t>
      </w:r>
      <w:r w:rsidRPr="00EF7CC4">
        <w:rPr>
          <w:sz w:val="24"/>
          <w:szCs w:val="24"/>
        </w:rPr>
        <w:t>неблагоприятни</w:t>
      </w:r>
      <w:r w:rsidRPr="00EF7CC4">
        <w:rPr>
          <w:spacing w:val="1"/>
          <w:sz w:val="24"/>
          <w:szCs w:val="24"/>
        </w:rPr>
        <w:t xml:space="preserve"> </w:t>
      </w:r>
      <w:r w:rsidRPr="00EF7CC4">
        <w:rPr>
          <w:sz w:val="24"/>
          <w:szCs w:val="24"/>
        </w:rPr>
        <w:t>въздействия</w:t>
      </w:r>
      <w:r w:rsidRPr="00EF7CC4">
        <w:rPr>
          <w:spacing w:val="-1"/>
          <w:sz w:val="24"/>
          <w:szCs w:val="24"/>
        </w:rPr>
        <w:t xml:space="preserve"> </w:t>
      </w:r>
      <w:r w:rsidRPr="00EF7CC4">
        <w:rPr>
          <w:sz w:val="24"/>
          <w:szCs w:val="24"/>
        </w:rPr>
        <w:t>след извеждане</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сечта.</w:t>
      </w:r>
    </w:p>
    <w:p w:rsidR="007E1D73" w:rsidRPr="00EF7CC4" w:rsidRDefault="00476BCC" w:rsidP="00CC429D">
      <w:pPr>
        <w:pStyle w:val="a5"/>
        <w:numPr>
          <w:ilvl w:val="0"/>
          <w:numId w:val="5"/>
        </w:numPr>
        <w:tabs>
          <w:tab w:val="left" w:pos="1276"/>
        </w:tabs>
        <w:ind w:left="426" w:firstLine="567"/>
        <w:jc w:val="both"/>
        <w:rPr>
          <w:sz w:val="24"/>
          <w:szCs w:val="24"/>
        </w:rPr>
      </w:pPr>
      <w:r w:rsidRPr="00EF7CC4">
        <w:rPr>
          <w:sz w:val="24"/>
          <w:szCs w:val="24"/>
        </w:rPr>
        <w:t>Въздействия</w:t>
      </w:r>
      <w:r w:rsidRPr="00EF7CC4">
        <w:rPr>
          <w:spacing w:val="-3"/>
          <w:sz w:val="24"/>
          <w:szCs w:val="24"/>
        </w:rPr>
        <w:t xml:space="preserve"> </w:t>
      </w:r>
      <w:r w:rsidRPr="00EF7CC4">
        <w:rPr>
          <w:sz w:val="24"/>
          <w:szCs w:val="24"/>
        </w:rPr>
        <w:t>върху</w:t>
      </w:r>
      <w:r w:rsidRPr="00EF7CC4">
        <w:rPr>
          <w:spacing w:val="-8"/>
          <w:sz w:val="24"/>
          <w:szCs w:val="24"/>
        </w:rPr>
        <w:t xml:space="preserve"> </w:t>
      </w:r>
      <w:r w:rsidRPr="00EF7CC4">
        <w:rPr>
          <w:sz w:val="24"/>
          <w:szCs w:val="24"/>
        </w:rPr>
        <w:t>съседни</w:t>
      </w:r>
      <w:r w:rsidRPr="00EF7CC4">
        <w:rPr>
          <w:spacing w:val="-3"/>
          <w:sz w:val="24"/>
          <w:szCs w:val="24"/>
        </w:rPr>
        <w:t xml:space="preserve"> </w:t>
      </w:r>
      <w:r w:rsidRPr="00EF7CC4">
        <w:rPr>
          <w:sz w:val="24"/>
          <w:szCs w:val="24"/>
        </w:rPr>
        <w:t>имоти</w:t>
      </w:r>
      <w:r w:rsidRPr="00EF7CC4">
        <w:rPr>
          <w:spacing w:val="-3"/>
          <w:sz w:val="24"/>
          <w:szCs w:val="24"/>
        </w:rPr>
        <w:t xml:space="preserve"> </w:t>
      </w:r>
      <w:r w:rsidRPr="00EF7CC4">
        <w:rPr>
          <w:sz w:val="24"/>
          <w:szCs w:val="24"/>
        </w:rPr>
        <w:t>няма.</w:t>
      </w:r>
    </w:p>
    <w:p w:rsidR="007E1D73" w:rsidRPr="00EF7CC4" w:rsidRDefault="00476BCC" w:rsidP="00CC429D">
      <w:pPr>
        <w:pStyle w:val="a5"/>
        <w:numPr>
          <w:ilvl w:val="0"/>
          <w:numId w:val="5"/>
        </w:numPr>
        <w:tabs>
          <w:tab w:val="left" w:pos="1276"/>
        </w:tabs>
        <w:ind w:left="426" w:firstLine="567"/>
        <w:jc w:val="both"/>
        <w:rPr>
          <w:sz w:val="24"/>
          <w:szCs w:val="24"/>
        </w:rPr>
      </w:pPr>
      <w:r w:rsidRPr="00EF7CC4">
        <w:rPr>
          <w:sz w:val="24"/>
          <w:szCs w:val="24"/>
        </w:rPr>
        <w:t>Върху</w:t>
      </w:r>
      <w:r w:rsidRPr="00EF7CC4">
        <w:rPr>
          <w:spacing w:val="-11"/>
          <w:sz w:val="24"/>
          <w:szCs w:val="24"/>
        </w:rPr>
        <w:t xml:space="preserve"> </w:t>
      </w:r>
      <w:r w:rsidRPr="00EF7CC4">
        <w:rPr>
          <w:sz w:val="24"/>
          <w:szCs w:val="24"/>
        </w:rPr>
        <w:t>инфраструктура</w:t>
      </w:r>
      <w:r w:rsidRPr="00EF7CC4">
        <w:rPr>
          <w:spacing w:val="1"/>
          <w:sz w:val="24"/>
          <w:szCs w:val="24"/>
        </w:rPr>
        <w:t xml:space="preserve"> </w:t>
      </w:r>
      <w:r w:rsidRPr="00EF7CC4">
        <w:rPr>
          <w:sz w:val="24"/>
          <w:szCs w:val="24"/>
        </w:rPr>
        <w:t>-</w:t>
      </w:r>
      <w:r w:rsidRPr="00EF7CC4">
        <w:rPr>
          <w:spacing w:val="-4"/>
          <w:sz w:val="24"/>
          <w:szCs w:val="24"/>
        </w:rPr>
        <w:t xml:space="preserve"> </w:t>
      </w:r>
      <w:r w:rsidRPr="00EF7CC4">
        <w:rPr>
          <w:sz w:val="24"/>
          <w:szCs w:val="24"/>
        </w:rPr>
        <w:t>не</w:t>
      </w:r>
      <w:r w:rsidRPr="00EF7CC4">
        <w:rPr>
          <w:spacing w:val="-3"/>
          <w:sz w:val="24"/>
          <w:szCs w:val="24"/>
        </w:rPr>
        <w:t xml:space="preserve"> </w:t>
      </w:r>
      <w:r w:rsidRPr="00EF7CC4">
        <w:rPr>
          <w:sz w:val="24"/>
          <w:szCs w:val="24"/>
        </w:rPr>
        <w:t>са</w:t>
      </w:r>
      <w:r w:rsidRPr="00EF7CC4">
        <w:rPr>
          <w:spacing w:val="-3"/>
          <w:sz w:val="24"/>
          <w:szCs w:val="24"/>
        </w:rPr>
        <w:t xml:space="preserve"> </w:t>
      </w:r>
      <w:r w:rsidRPr="00EF7CC4">
        <w:rPr>
          <w:sz w:val="24"/>
          <w:szCs w:val="24"/>
        </w:rPr>
        <w:t>констатирани</w:t>
      </w:r>
      <w:r w:rsidRPr="00EF7CC4">
        <w:rPr>
          <w:spacing w:val="-3"/>
          <w:sz w:val="24"/>
          <w:szCs w:val="24"/>
        </w:rPr>
        <w:t xml:space="preserve"> </w:t>
      </w:r>
      <w:r w:rsidRPr="00EF7CC4">
        <w:rPr>
          <w:sz w:val="24"/>
          <w:szCs w:val="24"/>
        </w:rPr>
        <w:t>неблагоприятни</w:t>
      </w:r>
      <w:r w:rsidRPr="00EF7CC4">
        <w:rPr>
          <w:spacing w:val="-2"/>
          <w:sz w:val="24"/>
          <w:szCs w:val="24"/>
        </w:rPr>
        <w:t xml:space="preserve"> </w:t>
      </w:r>
      <w:r w:rsidRPr="00EF7CC4">
        <w:rPr>
          <w:sz w:val="24"/>
          <w:szCs w:val="24"/>
        </w:rPr>
        <w:t>въздействия.</w:t>
      </w:r>
    </w:p>
    <w:p w:rsidR="007E1D73" w:rsidRPr="00EF7CC4" w:rsidRDefault="00476BCC" w:rsidP="00CC429D">
      <w:pPr>
        <w:pStyle w:val="a5"/>
        <w:numPr>
          <w:ilvl w:val="0"/>
          <w:numId w:val="5"/>
        </w:numPr>
        <w:tabs>
          <w:tab w:val="left" w:pos="1276"/>
        </w:tabs>
        <w:ind w:left="426" w:firstLine="567"/>
        <w:jc w:val="both"/>
        <w:rPr>
          <w:sz w:val="24"/>
          <w:szCs w:val="24"/>
        </w:rPr>
      </w:pPr>
      <w:r w:rsidRPr="00EF7CC4">
        <w:rPr>
          <w:sz w:val="24"/>
          <w:szCs w:val="24"/>
        </w:rPr>
        <w:t>Няма</w:t>
      </w:r>
      <w:r w:rsidRPr="00EF7CC4">
        <w:rPr>
          <w:spacing w:val="-5"/>
          <w:sz w:val="24"/>
          <w:szCs w:val="24"/>
        </w:rPr>
        <w:t xml:space="preserve"> </w:t>
      </w:r>
      <w:r w:rsidRPr="00EF7CC4">
        <w:rPr>
          <w:sz w:val="24"/>
          <w:szCs w:val="24"/>
        </w:rPr>
        <w:t>нарушени</w:t>
      </w:r>
      <w:r w:rsidRPr="00EF7CC4">
        <w:rPr>
          <w:spacing w:val="-3"/>
          <w:sz w:val="24"/>
          <w:szCs w:val="24"/>
        </w:rPr>
        <w:t xml:space="preserve"> </w:t>
      </w:r>
      <w:r w:rsidRPr="00EF7CC4">
        <w:rPr>
          <w:sz w:val="24"/>
          <w:szCs w:val="24"/>
        </w:rPr>
        <w:t>терени,</w:t>
      </w:r>
      <w:r w:rsidRPr="00EF7CC4">
        <w:rPr>
          <w:spacing w:val="-3"/>
          <w:sz w:val="24"/>
          <w:szCs w:val="24"/>
        </w:rPr>
        <w:t xml:space="preserve"> </w:t>
      </w:r>
      <w:proofErr w:type="spellStart"/>
      <w:r w:rsidRPr="00EF7CC4">
        <w:rPr>
          <w:sz w:val="24"/>
          <w:szCs w:val="24"/>
        </w:rPr>
        <w:t>вододайни</w:t>
      </w:r>
      <w:proofErr w:type="spellEnd"/>
      <w:r w:rsidRPr="00EF7CC4">
        <w:rPr>
          <w:spacing w:val="-5"/>
          <w:sz w:val="24"/>
          <w:szCs w:val="24"/>
        </w:rPr>
        <w:t xml:space="preserve"> </w:t>
      </w:r>
      <w:r w:rsidRPr="00EF7CC4">
        <w:rPr>
          <w:sz w:val="24"/>
          <w:szCs w:val="24"/>
        </w:rPr>
        <w:t>зони</w:t>
      </w:r>
      <w:r w:rsidRPr="00EF7CC4">
        <w:rPr>
          <w:spacing w:val="-3"/>
          <w:sz w:val="24"/>
          <w:szCs w:val="24"/>
        </w:rPr>
        <w:t xml:space="preserve"> </w:t>
      </w:r>
      <w:r w:rsidRPr="00EF7CC4">
        <w:rPr>
          <w:sz w:val="24"/>
          <w:szCs w:val="24"/>
        </w:rPr>
        <w:t>и</w:t>
      </w:r>
      <w:r w:rsidRPr="00EF7CC4">
        <w:rPr>
          <w:spacing w:val="-3"/>
          <w:sz w:val="24"/>
          <w:szCs w:val="24"/>
        </w:rPr>
        <w:t xml:space="preserve"> </w:t>
      </w:r>
      <w:proofErr w:type="spellStart"/>
      <w:r w:rsidRPr="00EF7CC4">
        <w:rPr>
          <w:sz w:val="24"/>
          <w:szCs w:val="24"/>
        </w:rPr>
        <w:t>водосбори</w:t>
      </w:r>
      <w:proofErr w:type="spellEnd"/>
      <w:r w:rsidRPr="00EF7CC4">
        <w:rPr>
          <w:sz w:val="24"/>
          <w:szCs w:val="24"/>
        </w:rPr>
        <w:t>.</w:t>
      </w:r>
    </w:p>
    <w:p w:rsidR="007E1D73" w:rsidRPr="00EF7CC4" w:rsidRDefault="00CE4C55" w:rsidP="00CC429D">
      <w:pPr>
        <w:spacing w:line="259" w:lineRule="auto"/>
        <w:ind w:left="426" w:firstLine="567"/>
        <w:jc w:val="both"/>
      </w:pPr>
      <w:r w:rsidRPr="00EF7CC4">
        <w:rPr>
          <w:sz w:val="24"/>
          <w:szCs w:val="24"/>
        </w:rPr>
        <w:t xml:space="preserve">Задоволяването на местното население с дървесина и най-вече </w:t>
      </w:r>
      <w:r>
        <w:rPr>
          <w:sz w:val="24"/>
          <w:szCs w:val="24"/>
        </w:rPr>
        <w:t xml:space="preserve">с </w:t>
      </w:r>
      <w:r w:rsidRPr="00EF7CC4">
        <w:rPr>
          <w:sz w:val="24"/>
          <w:szCs w:val="24"/>
        </w:rPr>
        <w:t xml:space="preserve">дърва за огрев </w:t>
      </w:r>
      <w:r w:rsidR="009101FF">
        <w:t>е най-видимата и оценявана част от</w:t>
      </w:r>
      <w:r w:rsidR="009101FF">
        <w:rPr>
          <w:spacing w:val="1"/>
        </w:rPr>
        <w:t xml:space="preserve"> </w:t>
      </w:r>
      <w:r>
        <w:t xml:space="preserve">дейността на ТП </w:t>
      </w:r>
      <w:r w:rsidR="009101FF">
        <w:t>Д</w:t>
      </w:r>
      <w:r>
        <w:t>Л</w:t>
      </w:r>
      <w:r w:rsidR="009101FF">
        <w:t xml:space="preserve">С </w:t>
      </w:r>
      <w:r>
        <w:t>„Балчик</w:t>
      </w:r>
      <w:r w:rsidR="009101FF">
        <w:t>”, а поради</w:t>
      </w:r>
      <w:r w:rsidR="009101FF">
        <w:rPr>
          <w:spacing w:val="60"/>
        </w:rPr>
        <w:t xml:space="preserve"> </w:t>
      </w:r>
      <w:r>
        <w:t xml:space="preserve">голямата </w:t>
      </w:r>
      <w:r w:rsidR="009101FF">
        <w:t>зависимост на местното население</w:t>
      </w:r>
      <w:r w:rsidR="009101FF">
        <w:rPr>
          <w:spacing w:val="1"/>
        </w:rPr>
        <w:t xml:space="preserve"> </w:t>
      </w:r>
      <w:r w:rsidR="009101FF">
        <w:t>от</w:t>
      </w:r>
      <w:r w:rsidR="009101FF">
        <w:rPr>
          <w:spacing w:val="60"/>
        </w:rPr>
        <w:t xml:space="preserve"> </w:t>
      </w:r>
      <w:r w:rsidR="009101FF">
        <w:t xml:space="preserve">дърва за огрев, тя и в бъдеще ще </w:t>
      </w:r>
      <w:r>
        <w:t>остане</w:t>
      </w:r>
      <w:r w:rsidR="009101FF">
        <w:t xml:space="preserve"> </w:t>
      </w:r>
      <w:r w:rsidRPr="00EF7CC4">
        <w:rPr>
          <w:sz w:val="24"/>
          <w:szCs w:val="24"/>
        </w:rPr>
        <w:t>с висока степен на социално въздействие</w:t>
      </w:r>
      <w:r>
        <w:rPr>
          <w:sz w:val="24"/>
          <w:szCs w:val="24"/>
        </w:rPr>
        <w:t>,</w:t>
      </w:r>
      <w:r>
        <w:t xml:space="preserve"> </w:t>
      </w:r>
      <w:r w:rsidR="009101FF">
        <w:t>ключова за определяне на отношението на местните</w:t>
      </w:r>
      <w:r w:rsidR="009101FF">
        <w:rPr>
          <w:spacing w:val="1"/>
        </w:rPr>
        <w:t xml:space="preserve"> </w:t>
      </w:r>
      <w:r w:rsidR="009101FF">
        <w:t xml:space="preserve">хора, местните кметове и общинска администрация към </w:t>
      </w:r>
      <w:r>
        <w:t>стопанството</w:t>
      </w:r>
      <w:r w:rsidR="009101FF">
        <w:t>.</w:t>
      </w:r>
      <w:r>
        <w:t xml:space="preserve"> Основните фактори, влияещи </w:t>
      </w:r>
      <w:r w:rsidR="002E1FF1">
        <w:t xml:space="preserve">върху чувствителността на хората </w:t>
      </w:r>
      <w:r>
        <w:t>при задоволяването с дърва са количествата</w:t>
      </w:r>
      <w:r w:rsidR="009101FF">
        <w:t xml:space="preserve"> </w:t>
      </w:r>
      <w:r>
        <w:t xml:space="preserve"> и цената</w:t>
      </w:r>
      <w:r w:rsidR="002E1FF1">
        <w:t>.</w:t>
      </w:r>
      <w:r>
        <w:t xml:space="preserve"> Поради не особено доброто социално-икономическо положение на населението в региона</w:t>
      </w:r>
      <w:r>
        <w:rPr>
          <w:spacing w:val="1"/>
        </w:rPr>
        <w:t xml:space="preserve"> </w:t>
      </w:r>
      <w:r>
        <w:t>и по-конкретно в селата, евентуален проблем би възникнал  в случай на повишаване на цената на</w:t>
      </w:r>
      <w:r w:rsidR="002E1FF1">
        <w:t xml:space="preserve"> </w:t>
      </w:r>
      <w:r>
        <w:rPr>
          <w:spacing w:val="-57"/>
        </w:rPr>
        <w:t xml:space="preserve"> </w:t>
      </w:r>
      <w:r>
        <w:t>дървата</w:t>
      </w:r>
      <w:r>
        <w:rPr>
          <w:spacing w:val="-2"/>
        </w:rPr>
        <w:t xml:space="preserve"> </w:t>
      </w:r>
      <w:r>
        <w:t>за</w:t>
      </w:r>
      <w:r>
        <w:rPr>
          <w:spacing w:val="-1"/>
        </w:rPr>
        <w:t xml:space="preserve"> </w:t>
      </w:r>
      <w:r>
        <w:t>огрев</w:t>
      </w:r>
      <w:r>
        <w:rPr>
          <w:spacing w:val="-2"/>
        </w:rPr>
        <w:t xml:space="preserve"> </w:t>
      </w:r>
      <w:r>
        <w:t>и дървения материал</w:t>
      </w:r>
      <w:r w:rsidR="002E1FF1">
        <w:t>.</w:t>
      </w:r>
      <w:r>
        <w:t xml:space="preserve">  </w:t>
      </w:r>
    </w:p>
    <w:p w:rsidR="007E1D73" w:rsidRPr="00EF7CC4" w:rsidRDefault="00476BCC" w:rsidP="00CC429D">
      <w:pPr>
        <w:pStyle w:val="a5"/>
        <w:numPr>
          <w:ilvl w:val="2"/>
          <w:numId w:val="17"/>
        </w:numPr>
        <w:tabs>
          <w:tab w:val="left" w:pos="834"/>
        </w:tabs>
        <w:ind w:left="426" w:firstLine="567"/>
        <w:rPr>
          <w:sz w:val="24"/>
          <w:szCs w:val="24"/>
        </w:rPr>
      </w:pPr>
      <w:r w:rsidRPr="00EF7CC4">
        <w:rPr>
          <w:sz w:val="24"/>
          <w:szCs w:val="24"/>
        </w:rPr>
        <w:t>ВЪЗПРОИЗВОДСТВО</w:t>
      </w:r>
      <w:r w:rsidRPr="00EF7CC4">
        <w:rPr>
          <w:spacing w:val="-5"/>
          <w:sz w:val="24"/>
          <w:szCs w:val="24"/>
        </w:rPr>
        <w:t xml:space="preserve"> </w:t>
      </w:r>
      <w:r w:rsidRPr="00EF7CC4">
        <w:rPr>
          <w:sz w:val="24"/>
          <w:szCs w:val="24"/>
        </w:rPr>
        <w:t>НА</w:t>
      </w:r>
      <w:r w:rsidRPr="00EF7CC4">
        <w:rPr>
          <w:spacing w:val="-5"/>
          <w:sz w:val="24"/>
          <w:szCs w:val="24"/>
        </w:rPr>
        <w:t xml:space="preserve"> </w:t>
      </w:r>
      <w:r w:rsidRPr="00EF7CC4">
        <w:rPr>
          <w:sz w:val="24"/>
          <w:szCs w:val="24"/>
        </w:rPr>
        <w:t>ГОРИТЕ</w:t>
      </w:r>
    </w:p>
    <w:p w:rsidR="007E1D73" w:rsidRPr="00AF764D" w:rsidRDefault="00476BCC" w:rsidP="00CC429D">
      <w:pPr>
        <w:ind w:left="426" w:firstLine="567"/>
        <w:jc w:val="both"/>
        <w:rPr>
          <w:sz w:val="24"/>
          <w:szCs w:val="24"/>
        </w:rPr>
      </w:pPr>
      <w:r w:rsidRPr="00EF7CC4">
        <w:rPr>
          <w:sz w:val="24"/>
          <w:szCs w:val="24"/>
        </w:rPr>
        <w:t>За</w:t>
      </w:r>
      <w:r w:rsidRPr="00EF7CC4">
        <w:rPr>
          <w:spacing w:val="1"/>
          <w:sz w:val="24"/>
          <w:szCs w:val="24"/>
        </w:rPr>
        <w:t xml:space="preserve"> </w:t>
      </w:r>
      <w:r w:rsidRPr="00EF7CC4">
        <w:rPr>
          <w:sz w:val="24"/>
          <w:szCs w:val="24"/>
        </w:rPr>
        <w:t>възпроизводство</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горите</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територията</w:t>
      </w:r>
      <w:r w:rsidRPr="00EF7CC4">
        <w:rPr>
          <w:spacing w:val="1"/>
          <w:sz w:val="24"/>
          <w:szCs w:val="24"/>
        </w:rPr>
        <w:t xml:space="preserve"> </w:t>
      </w:r>
      <w:r w:rsidRPr="00EF7CC4">
        <w:rPr>
          <w:sz w:val="24"/>
          <w:szCs w:val="24"/>
        </w:rPr>
        <w:t>на</w:t>
      </w:r>
      <w:r w:rsidRPr="00EF7CC4">
        <w:rPr>
          <w:spacing w:val="1"/>
          <w:sz w:val="24"/>
          <w:szCs w:val="24"/>
        </w:rPr>
        <w:t xml:space="preserve"> </w:t>
      </w:r>
      <w:r w:rsidR="000858A9" w:rsidRPr="00EF7CC4">
        <w:rPr>
          <w:spacing w:val="1"/>
          <w:sz w:val="24"/>
          <w:szCs w:val="24"/>
        </w:rPr>
        <w:t xml:space="preserve">ТП ДЛС „Балчик“ </w:t>
      </w:r>
      <w:r w:rsidRPr="00EF7CC4">
        <w:rPr>
          <w:sz w:val="24"/>
          <w:szCs w:val="24"/>
        </w:rPr>
        <w:t>се</w:t>
      </w:r>
      <w:r w:rsidRPr="00EF7CC4">
        <w:rPr>
          <w:spacing w:val="1"/>
          <w:sz w:val="24"/>
          <w:szCs w:val="24"/>
        </w:rPr>
        <w:t xml:space="preserve"> </w:t>
      </w:r>
      <w:r w:rsidRPr="00EF7CC4">
        <w:rPr>
          <w:sz w:val="24"/>
          <w:szCs w:val="24"/>
        </w:rPr>
        <w:t>разчита</w:t>
      </w:r>
      <w:r w:rsidRPr="00EF7CC4">
        <w:rPr>
          <w:spacing w:val="1"/>
          <w:sz w:val="24"/>
          <w:szCs w:val="24"/>
        </w:rPr>
        <w:t xml:space="preserve"> </w:t>
      </w:r>
      <w:r w:rsidRPr="00EF7CC4">
        <w:rPr>
          <w:sz w:val="24"/>
          <w:szCs w:val="24"/>
        </w:rPr>
        <w:t>почти</w:t>
      </w:r>
      <w:r w:rsidRPr="00EF7CC4">
        <w:rPr>
          <w:spacing w:val="1"/>
          <w:sz w:val="24"/>
          <w:szCs w:val="24"/>
        </w:rPr>
        <w:t xml:space="preserve"> </w:t>
      </w:r>
      <w:r w:rsidRPr="00EF7CC4">
        <w:rPr>
          <w:sz w:val="24"/>
          <w:szCs w:val="24"/>
        </w:rPr>
        <w:t>изцяло</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естественото</w:t>
      </w:r>
      <w:r w:rsidRPr="00EF7CC4">
        <w:rPr>
          <w:spacing w:val="-1"/>
          <w:sz w:val="24"/>
          <w:szCs w:val="24"/>
        </w:rPr>
        <w:t xml:space="preserve"> </w:t>
      </w:r>
      <w:r w:rsidRPr="00EF7CC4">
        <w:rPr>
          <w:sz w:val="24"/>
          <w:szCs w:val="24"/>
        </w:rPr>
        <w:t>възобновяване, с което</w:t>
      </w:r>
      <w:r w:rsidRPr="00EF7CC4">
        <w:rPr>
          <w:spacing w:val="-1"/>
          <w:sz w:val="24"/>
          <w:szCs w:val="24"/>
        </w:rPr>
        <w:t xml:space="preserve"> </w:t>
      </w:r>
      <w:r w:rsidRPr="00EF7CC4">
        <w:rPr>
          <w:sz w:val="24"/>
          <w:szCs w:val="24"/>
        </w:rPr>
        <w:t>са съобразени</w:t>
      </w:r>
      <w:r w:rsidRPr="00EF7CC4">
        <w:rPr>
          <w:spacing w:val="-4"/>
          <w:sz w:val="24"/>
          <w:szCs w:val="24"/>
        </w:rPr>
        <w:t xml:space="preserve"> </w:t>
      </w:r>
      <w:r w:rsidRPr="00EF7CC4">
        <w:rPr>
          <w:sz w:val="24"/>
          <w:szCs w:val="24"/>
        </w:rPr>
        <w:t>и прилаганите</w:t>
      </w:r>
      <w:r w:rsidRPr="00EF7CC4">
        <w:rPr>
          <w:spacing w:val="-4"/>
          <w:sz w:val="24"/>
          <w:szCs w:val="24"/>
        </w:rPr>
        <w:t xml:space="preserve"> </w:t>
      </w:r>
      <w:r w:rsidRPr="00EF7CC4">
        <w:rPr>
          <w:sz w:val="24"/>
          <w:szCs w:val="24"/>
        </w:rPr>
        <w:t>лесовъдски системи.</w:t>
      </w:r>
      <w:r w:rsidR="000D1751">
        <w:rPr>
          <w:sz w:val="24"/>
          <w:szCs w:val="24"/>
        </w:rPr>
        <w:t xml:space="preserve"> </w:t>
      </w:r>
      <w:r w:rsidR="000D1751" w:rsidRPr="00AF764D">
        <w:rPr>
          <w:sz w:val="24"/>
          <w:szCs w:val="24"/>
        </w:rPr>
        <w:t>Залесявания се извършват основно за възстановяване на защитни гор</w:t>
      </w:r>
      <w:r w:rsidR="00C575D6" w:rsidRPr="00AF764D">
        <w:rPr>
          <w:sz w:val="24"/>
          <w:szCs w:val="24"/>
        </w:rPr>
        <w:t>с</w:t>
      </w:r>
      <w:r w:rsidR="000D1751" w:rsidRPr="00AF764D">
        <w:rPr>
          <w:sz w:val="24"/>
          <w:szCs w:val="24"/>
        </w:rPr>
        <w:t>ки пояси.</w:t>
      </w:r>
    </w:p>
    <w:p w:rsidR="007E1D73" w:rsidRPr="00F8711C" w:rsidRDefault="00476BCC" w:rsidP="00CC429D">
      <w:pPr>
        <w:spacing w:line="259" w:lineRule="auto"/>
        <w:ind w:left="426" w:firstLine="567"/>
        <w:jc w:val="both"/>
        <w:rPr>
          <w:sz w:val="24"/>
          <w:szCs w:val="24"/>
        </w:rPr>
      </w:pPr>
      <w:r w:rsidRPr="00584DE8">
        <w:rPr>
          <w:sz w:val="24"/>
          <w:szCs w:val="24"/>
        </w:rPr>
        <w:t xml:space="preserve">Залесяването през </w:t>
      </w:r>
      <w:r w:rsidRPr="00F8711C">
        <w:rPr>
          <w:sz w:val="24"/>
          <w:szCs w:val="24"/>
        </w:rPr>
        <w:t>периода откакто стопанството е сертифицирано е както следва:</w:t>
      </w:r>
      <w:r w:rsidR="000858A9" w:rsidRPr="00F8711C">
        <w:rPr>
          <w:sz w:val="24"/>
          <w:szCs w:val="24"/>
        </w:rPr>
        <w:t xml:space="preserve"> през</w:t>
      </w:r>
      <w:r w:rsidRPr="00F8711C">
        <w:rPr>
          <w:sz w:val="24"/>
          <w:szCs w:val="24"/>
        </w:rPr>
        <w:t xml:space="preserve"> 2015 г. са</w:t>
      </w:r>
      <w:r w:rsidRPr="00F8711C">
        <w:rPr>
          <w:spacing w:val="1"/>
          <w:sz w:val="24"/>
          <w:szCs w:val="24"/>
        </w:rPr>
        <w:t xml:space="preserve"> </w:t>
      </w:r>
      <w:r w:rsidRPr="00F8711C">
        <w:rPr>
          <w:sz w:val="24"/>
          <w:szCs w:val="24"/>
        </w:rPr>
        <w:t xml:space="preserve">залесени </w:t>
      </w:r>
      <w:r w:rsidR="002F1147" w:rsidRPr="00F8711C">
        <w:rPr>
          <w:sz w:val="24"/>
          <w:szCs w:val="24"/>
        </w:rPr>
        <w:t>7,9</w:t>
      </w:r>
      <w:r w:rsidRPr="00F8711C">
        <w:rPr>
          <w:sz w:val="24"/>
          <w:szCs w:val="24"/>
        </w:rPr>
        <w:t xml:space="preserve"> ха., 2016 г. – 2,</w:t>
      </w:r>
      <w:r w:rsidR="002F1147" w:rsidRPr="00F8711C">
        <w:rPr>
          <w:sz w:val="24"/>
          <w:szCs w:val="24"/>
        </w:rPr>
        <w:t>3</w:t>
      </w:r>
      <w:r w:rsidRPr="00F8711C">
        <w:rPr>
          <w:sz w:val="24"/>
          <w:szCs w:val="24"/>
        </w:rPr>
        <w:t xml:space="preserve"> ха.</w:t>
      </w:r>
      <w:r w:rsidR="000858A9" w:rsidRPr="00F8711C">
        <w:rPr>
          <w:sz w:val="24"/>
          <w:szCs w:val="24"/>
        </w:rPr>
        <w:t xml:space="preserve">, </w:t>
      </w:r>
      <w:r w:rsidRPr="00F8711C">
        <w:rPr>
          <w:sz w:val="24"/>
          <w:szCs w:val="24"/>
        </w:rPr>
        <w:t>2017 г. –</w:t>
      </w:r>
      <w:r w:rsidR="002F1147" w:rsidRPr="00F8711C">
        <w:rPr>
          <w:sz w:val="24"/>
          <w:szCs w:val="24"/>
        </w:rPr>
        <w:t>4,7</w:t>
      </w:r>
      <w:r w:rsidRPr="00F8711C">
        <w:rPr>
          <w:sz w:val="24"/>
          <w:szCs w:val="24"/>
        </w:rPr>
        <w:t xml:space="preserve"> ха., 201</w:t>
      </w:r>
      <w:r w:rsidR="002F1147" w:rsidRPr="00F8711C">
        <w:rPr>
          <w:sz w:val="24"/>
          <w:szCs w:val="24"/>
        </w:rPr>
        <w:t xml:space="preserve">8 </w:t>
      </w:r>
      <w:r w:rsidRPr="00F8711C">
        <w:rPr>
          <w:sz w:val="24"/>
          <w:szCs w:val="24"/>
        </w:rPr>
        <w:t xml:space="preserve">г. – </w:t>
      </w:r>
      <w:r w:rsidR="002F1147" w:rsidRPr="00F8711C">
        <w:rPr>
          <w:sz w:val="24"/>
          <w:szCs w:val="24"/>
        </w:rPr>
        <w:t>5,2</w:t>
      </w:r>
      <w:r w:rsidRPr="00F8711C">
        <w:rPr>
          <w:sz w:val="24"/>
          <w:szCs w:val="24"/>
        </w:rPr>
        <w:t xml:space="preserve"> ха</w:t>
      </w:r>
      <w:r w:rsidR="000858A9" w:rsidRPr="00F8711C">
        <w:rPr>
          <w:sz w:val="24"/>
          <w:szCs w:val="24"/>
        </w:rPr>
        <w:t xml:space="preserve">, </w:t>
      </w:r>
      <w:r w:rsidRPr="00F8711C">
        <w:rPr>
          <w:sz w:val="24"/>
          <w:szCs w:val="24"/>
        </w:rPr>
        <w:t>20</w:t>
      </w:r>
      <w:r w:rsidR="008D2A85" w:rsidRPr="00F8711C">
        <w:rPr>
          <w:sz w:val="24"/>
          <w:szCs w:val="24"/>
        </w:rPr>
        <w:t>19</w:t>
      </w:r>
      <w:r w:rsidRPr="00F8711C">
        <w:rPr>
          <w:spacing w:val="13"/>
          <w:sz w:val="24"/>
          <w:szCs w:val="24"/>
        </w:rPr>
        <w:t xml:space="preserve"> </w:t>
      </w:r>
      <w:r w:rsidRPr="00F8711C">
        <w:rPr>
          <w:sz w:val="24"/>
          <w:szCs w:val="24"/>
        </w:rPr>
        <w:t>г.</w:t>
      </w:r>
      <w:r w:rsidRPr="00F8711C">
        <w:rPr>
          <w:spacing w:val="12"/>
          <w:sz w:val="24"/>
          <w:szCs w:val="24"/>
        </w:rPr>
        <w:t xml:space="preserve"> </w:t>
      </w:r>
      <w:r w:rsidR="008D2A85" w:rsidRPr="00F8711C">
        <w:rPr>
          <w:spacing w:val="12"/>
          <w:sz w:val="24"/>
          <w:szCs w:val="24"/>
        </w:rPr>
        <w:t>–</w:t>
      </w:r>
      <w:r w:rsidR="000858A9" w:rsidRPr="00F8711C">
        <w:rPr>
          <w:spacing w:val="12"/>
          <w:sz w:val="24"/>
          <w:szCs w:val="24"/>
        </w:rPr>
        <w:t xml:space="preserve"> </w:t>
      </w:r>
      <w:r w:rsidR="008D2A85" w:rsidRPr="00F8711C">
        <w:rPr>
          <w:spacing w:val="12"/>
          <w:sz w:val="24"/>
          <w:szCs w:val="24"/>
        </w:rPr>
        <w:t xml:space="preserve">8 </w:t>
      </w:r>
      <w:r w:rsidR="000858A9" w:rsidRPr="00F8711C">
        <w:rPr>
          <w:spacing w:val="12"/>
          <w:sz w:val="24"/>
          <w:szCs w:val="24"/>
        </w:rPr>
        <w:t>ха, за 202</w:t>
      </w:r>
      <w:r w:rsidR="008D2A85" w:rsidRPr="00F8711C">
        <w:rPr>
          <w:spacing w:val="12"/>
          <w:sz w:val="24"/>
          <w:szCs w:val="24"/>
        </w:rPr>
        <w:t>0</w:t>
      </w:r>
      <w:r w:rsidR="000858A9" w:rsidRPr="00F8711C">
        <w:rPr>
          <w:spacing w:val="12"/>
          <w:sz w:val="24"/>
          <w:szCs w:val="24"/>
        </w:rPr>
        <w:t xml:space="preserve"> г. </w:t>
      </w:r>
      <w:r w:rsidR="008D2A85" w:rsidRPr="00F8711C">
        <w:rPr>
          <w:spacing w:val="12"/>
          <w:sz w:val="24"/>
          <w:szCs w:val="24"/>
        </w:rPr>
        <w:t>– 4,1 ха, 2021 г. – 2,9 ха</w:t>
      </w:r>
      <w:r w:rsidR="00584DE8" w:rsidRPr="00F8711C">
        <w:rPr>
          <w:spacing w:val="12"/>
          <w:sz w:val="24"/>
          <w:szCs w:val="24"/>
        </w:rPr>
        <w:t xml:space="preserve">, за 2022 г. е </w:t>
      </w:r>
      <w:r w:rsidRPr="00F8711C">
        <w:rPr>
          <w:sz w:val="24"/>
          <w:szCs w:val="24"/>
        </w:rPr>
        <w:t>планирано</w:t>
      </w:r>
      <w:r w:rsidRPr="00F8711C">
        <w:rPr>
          <w:spacing w:val="13"/>
          <w:sz w:val="24"/>
          <w:szCs w:val="24"/>
        </w:rPr>
        <w:t xml:space="preserve"> </w:t>
      </w:r>
      <w:r w:rsidR="00584DE8" w:rsidRPr="00F8711C">
        <w:rPr>
          <w:spacing w:val="13"/>
          <w:sz w:val="24"/>
          <w:szCs w:val="24"/>
        </w:rPr>
        <w:t xml:space="preserve">залесяване на </w:t>
      </w:r>
      <w:r w:rsidR="00584DE8" w:rsidRPr="00F8711C">
        <w:rPr>
          <w:spacing w:val="-53"/>
          <w:sz w:val="24"/>
          <w:szCs w:val="24"/>
        </w:rPr>
        <w:t xml:space="preserve">             </w:t>
      </w:r>
      <w:r w:rsidR="005F57BC" w:rsidRPr="00F8711C">
        <w:rPr>
          <w:spacing w:val="-53"/>
          <w:sz w:val="24"/>
          <w:szCs w:val="24"/>
        </w:rPr>
        <w:t xml:space="preserve"> </w:t>
      </w:r>
      <w:r w:rsidR="000858A9" w:rsidRPr="00F8711C">
        <w:rPr>
          <w:spacing w:val="-53"/>
          <w:sz w:val="24"/>
          <w:szCs w:val="24"/>
        </w:rPr>
        <w:t xml:space="preserve">     </w:t>
      </w:r>
      <w:r w:rsidRPr="00F8711C">
        <w:rPr>
          <w:sz w:val="24"/>
          <w:szCs w:val="24"/>
        </w:rPr>
        <w:t xml:space="preserve"> площ от</w:t>
      </w:r>
      <w:r w:rsidRPr="00F8711C">
        <w:rPr>
          <w:spacing w:val="-2"/>
          <w:sz w:val="24"/>
          <w:szCs w:val="24"/>
        </w:rPr>
        <w:t xml:space="preserve"> </w:t>
      </w:r>
      <w:r w:rsidRPr="00F8711C">
        <w:rPr>
          <w:sz w:val="24"/>
          <w:szCs w:val="24"/>
        </w:rPr>
        <w:t xml:space="preserve"> </w:t>
      </w:r>
      <w:r w:rsidR="00180E7D" w:rsidRPr="00F8711C">
        <w:rPr>
          <w:sz w:val="24"/>
          <w:szCs w:val="24"/>
        </w:rPr>
        <w:t xml:space="preserve">44,4 </w:t>
      </w:r>
      <w:r w:rsidRPr="00F8711C">
        <w:rPr>
          <w:sz w:val="24"/>
          <w:szCs w:val="24"/>
        </w:rPr>
        <w:t>ха.</w:t>
      </w:r>
    </w:p>
    <w:p w:rsidR="007E1D73" w:rsidRPr="00F8711C" w:rsidRDefault="00476BCC" w:rsidP="00CC429D">
      <w:pPr>
        <w:spacing w:line="256" w:lineRule="auto"/>
        <w:ind w:left="426" w:firstLine="567"/>
        <w:jc w:val="both"/>
        <w:rPr>
          <w:sz w:val="24"/>
          <w:szCs w:val="24"/>
        </w:rPr>
      </w:pPr>
      <w:r w:rsidRPr="00F8711C">
        <w:rPr>
          <w:sz w:val="24"/>
          <w:szCs w:val="24"/>
        </w:rPr>
        <w:t xml:space="preserve">На територията на стопанството </w:t>
      </w:r>
      <w:r w:rsidR="004C0A13" w:rsidRPr="00F8711C">
        <w:rPr>
          <w:sz w:val="24"/>
          <w:szCs w:val="24"/>
        </w:rPr>
        <w:t>съществува регистриран, постоянен</w:t>
      </w:r>
      <w:r w:rsidRPr="00F8711C">
        <w:rPr>
          <w:sz w:val="24"/>
          <w:szCs w:val="24"/>
        </w:rPr>
        <w:t xml:space="preserve"> горски разсадник – </w:t>
      </w:r>
      <w:r w:rsidR="004C0A13" w:rsidRPr="00F8711C">
        <w:rPr>
          <w:sz w:val="24"/>
          <w:szCs w:val="24"/>
        </w:rPr>
        <w:t>„</w:t>
      </w:r>
      <w:r w:rsidRPr="00F8711C">
        <w:rPr>
          <w:sz w:val="24"/>
          <w:szCs w:val="24"/>
        </w:rPr>
        <w:t>С</w:t>
      </w:r>
      <w:r w:rsidR="000858A9" w:rsidRPr="00F8711C">
        <w:rPr>
          <w:sz w:val="24"/>
          <w:szCs w:val="24"/>
        </w:rPr>
        <w:t>околово</w:t>
      </w:r>
      <w:r w:rsidR="004C0A13" w:rsidRPr="00F8711C">
        <w:rPr>
          <w:sz w:val="24"/>
          <w:szCs w:val="24"/>
        </w:rPr>
        <w:t>“</w:t>
      </w:r>
      <w:r w:rsidRPr="00F8711C">
        <w:rPr>
          <w:sz w:val="24"/>
          <w:szCs w:val="24"/>
        </w:rPr>
        <w:t xml:space="preserve"> с </w:t>
      </w:r>
      <w:r w:rsidR="004C0A13" w:rsidRPr="00F8711C">
        <w:rPr>
          <w:sz w:val="24"/>
          <w:szCs w:val="24"/>
        </w:rPr>
        <w:t xml:space="preserve">обща </w:t>
      </w:r>
      <w:r w:rsidRPr="00F8711C">
        <w:rPr>
          <w:sz w:val="24"/>
          <w:szCs w:val="24"/>
        </w:rPr>
        <w:t xml:space="preserve">площ </w:t>
      </w:r>
      <w:r w:rsidR="004C0A13" w:rsidRPr="00F8711C">
        <w:rPr>
          <w:sz w:val="24"/>
          <w:szCs w:val="24"/>
        </w:rPr>
        <w:t>399,4</w:t>
      </w:r>
      <w:r w:rsidRPr="00F8711C">
        <w:rPr>
          <w:sz w:val="24"/>
          <w:szCs w:val="24"/>
        </w:rPr>
        <w:t xml:space="preserve"> ха. </w:t>
      </w:r>
      <w:r w:rsidR="004C0A13" w:rsidRPr="00F8711C">
        <w:rPr>
          <w:sz w:val="24"/>
          <w:szCs w:val="24"/>
        </w:rPr>
        <w:t xml:space="preserve">В разсадника ежегодно се произвеждат фиданки за </w:t>
      </w:r>
      <w:r w:rsidR="00180E7D" w:rsidRPr="00F8711C">
        <w:rPr>
          <w:sz w:val="24"/>
          <w:szCs w:val="24"/>
        </w:rPr>
        <w:t>създаване</w:t>
      </w:r>
      <w:r w:rsidR="004C0A13" w:rsidRPr="00F8711C">
        <w:rPr>
          <w:sz w:val="24"/>
          <w:szCs w:val="24"/>
        </w:rPr>
        <w:t xml:space="preserve"> и попълване </w:t>
      </w:r>
      <w:r w:rsidR="00180E7D" w:rsidRPr="00F8711C">
        <w:rPr>
          <w:sz w:val="24"/>
          <w:szCs w:val="24"/>
        </w:rPr>
        <w:t xml:space="preserve">на горски култури на територията на стопанството </w:t>
      </w:r>
      <w:r w:rsidR="004C0A13" w:rsidRPr="00F8711C">
        <w:rPr>
          <w:sz w:val="24"/>
          <w:szCs w:val="24"/>
        </w:rPr>
        <w:t xml:space="preserve">и по заявки от СИДП ДП – Шумен и др. ползватели. </w:t>
      </w:r>
      <w:r w:rsidRPr="00F8711C">
        <w:rPr>
          <w:sz w:val="24"/>
          <w:szCs w:val="24"/>
        </w:rPr>
        <w:t>Площта на</w:t>
      </w:r>
      <w:r w:rsidRPr="00F8711C">
        <w:rPr>
          <w:spacing w:val="1"/>
          <w:sz w:val="24"/>
          <w:szCs w:val="24"/>
        </w:rPr>
        <w:t xml:space="preserve"> </w:t>
      </w:r>
      <w:r w:rsidRPr="00F8711C">
        <w:rPr>
          <w:sz w:val="24"/>
          <w:szCs w:val="24"/>
        </w:rPr>
        <w:t>разсадник</w:t>
      </w:r>
      <w:r w:rsidR="004C0A13" w:rsidRPr="00F8711C">
        <w:rPr>
          <w:sz w:val="24"/>
          <w:szCs w:val="24"/>
        </w:rPr>
        <w:t>а</w:t>
      </w:r>
      <w:r w:rsidR="00180E7D" w:rsidRPr="00F8711C">
        <w:rPr>
          <w:sz w:val="24"/>
          <w:szCs w:val="24"/>
        </w:rPr>
        <w:t xml:space="preserve"> </w:t>
      </w:r>
      <w:r w:rsidR="00180E7D" w:rsidRPr="00F8711C">
        <w:rPr>
          <w:spacing w:val="-3"/>
          <w:sz w:val="24"/>
          <w:szCs w:val="24"/>
        </w:rPr>
        <w:t>н</w:t>
      </w:r>
      <w:r w:rsidRPr="00F8711C">
        <w:rPr>
          <w:sz w:val="24"/>
          <w:szCs w:val="24"/>
        </w:rPr>
        <w:t xml:space="preserve">е </w:t>
      </w:r>
      <w:r w:rsidR="00180E7D" w:rsidRPr="00F8711C">
        <w:rPr>
          <w:sz w:val="24"/>
          <w:szCs w:val="24"/>
        </w:rPr>
        <w:t>е включена в</w:t>
      </w:r>
      <w:r w:rsidRPr="00F8711C">
        <w:rPr>
          <w:sz w:val="24"/>
          <w:szCs w:val="24"/>
        </w:rPr>
        <w:t xml:space="preserve"> настоящия</w:t>
      </w:r>
      <w:r w:rsidRPr="00F8711C">
        <w:rPr>
          <w:spacing w:val="-4"/>
          <w:sz w:val="24"/>
          <w:szCs w:val="24"/>
        </w:rPr>
        <w:t xml:space="preserve"> </w:t>
      </w:r>
      <w:r w:rsidRPr="00F8711C">
        <w:rPr>
          <w:sz w:val="24"/>
          <w:szCs w:val="24"/>
        </w:rPr>
        <w:t>сертификат.</w:t>
      </w:r>
    </w:p>
    <w:p w:rsidR="00003721" w:rsidRDefault="00476BCC" w:rsidP="00CC429D">
      <w:pPr>
        <w:spacing w:line="259" w:lineRule="auto"/>
        <w:ind w:left="426" w:firstLine="567"/>
        <w:jc w:val="both"/>
        <w:rPr>
          <w:sz w:val="24"/>
          <w:szCs w:val="24"/>
        </w:rPr>
      </w:pPr>
      <w:r w:rsidRPr="00EF7CC4">
        <w:rPr>
          <w:sz w:val="24"/>
          <w:szCs w:val="24"/>
        </w:rPr>
        <w:t>При</w:t>
      </w:r>
      <w:r w:rsidRPr="00EF7CC4">
        <w:rPr>
          <w:spacing w:val="1"/>
          <w:sz w:val="24"/>
          <w:szCs w:val="24"/>
        </w:rPr>
        <w:t xml:space="preserve"> </w:t>
      </w:r>
      <w:r w:rsidRPr="00EF7CC4">
        <w:rPr>
          <w:sz w:val="24"/>
          <w:szCs w:val="24"/>
        </w:rPr>
        <w:t>анализа</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т</w:t>
      </w:r>
      <w:r w:rsidR="000858A9" w:rsidRPr="00EF7CC4">
        <w:rPr>
          <w:sz w:val="24"/>
          <w:szCs w:val="24"/>
        </w:rPr>
        <w:t>а</w:t>
      </w:r>
      <w:r w:rsidRPr="00EF7CC4">
        <w:rPr>
          <w:sz w:val="24"/>
          <w:szCs w:val="24"/>
        </w:rPr>
        <w:t>зи</w:t>
      </w:r>
      <w:r w:rsidRPr="00EF7CC4">
        <w:rPr>
          <w:spacing w:val="1"/>
          <w:sz w:val="24"/>
          <w:szCs w:val="24"/>
        </w:rPr>
        <w:t xml:space="preserve"> </w:t>
      </w:r>
      <w:r w:rsidRPr="00EF7CC4">
        <w:rPr>
          <w:sz w:val="24"/>
          <w:szCs w:val="24"/>
        </w:rPr>
        <w:t>сфера</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дейност</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ТП</w:t>
      </w:r>
      <w:r w:rsidR="000858A9" w:rsidRPr="00EF7CC4">
        <w:rPr>
          <w:sz w:val="24"/>
          <w:szCs w:val="24"/>
        </w:rPr>
        <w:t xml:space="preserve"> </w:t>
      </w:r>
      <w:r w:rsidRPr="00EF7CC4">
        <w:rPr>
          <w:sz w:val="24"/>
          <w:szCs w:val="24"/>
        </w:rPr>
        <w:t>Д</w:t>
      </w:r>
      <w:r w:rsidR="000858A9" w:rsidRPr="00EF7CC4">
        <w:rPr>
          <w:sz w:val="24"/>
          <w:szCs w:val="24"/>
        </w:rPr>
        <w:t>Л</w:t>
      </w:r>
      <w:r w:rsidRPr="00EF7CC4">
        <w:rPr>
          <w:sz w:val="24"/>
          <w:szCs w:val="24"/>
        </w:rPr>
        <w:t>С</w:t>
      </w:r>
      <w:r w:rsidR="000858A9" w:rsidRPr="00EF7CC4">
        <w:rPr>
          <w:sz w:val="24"/>
          <w:szCs w:val="24"/>
        </w:rPr>
        <w:t xml:space="preserve"> „Балчик“</w:t>
      </w:r>
      <w:r w:rsidRPr="00EF7CC4">
        <w:rPr>
          <w:spacing w:val="1"/>
          <w:sz w:val="24"/>
          <w:szCs w:val="24"/>
        </w:rPr>
        <w:t xml:space="preserve"> </w:t>
      </w:r>
      <w:r w:rsidRPr="00EF7CC4">
        <w:rPr>
          <w:sz w:val="24"/>
          <w:szCs w:val="24"/>
        </w:rPr>
        <w:t>не</w:t>
      </w:r>
      <w:r w:rsidRPr="00EF7CC4">
        <w:rPr>
          <w:spacing w:val="1"/>
          <w:sz w:val="24"/>
          <w:szCs w:val="24"/>
        </w:rPr>
        <w:t xml:space="preserve"> </w:t>
      </w:r>
      <w:r w:rsidRPr="00EF7CC4">
        <w:rPr>
          <w:sz w:val="24"/>
          <w:szCs w:val="24"/>
        </w:rPr>
        <w:t>се</w:t>
      </w:r>
      <w:r w:rsidRPr="00EF7CC4">
        <w:rPr>
          <w:spacing w:val="1"/>
          <w:sz w:val="24"/>
          <w:szCs w:val="24"/>
        </w:rPr>
        <w:t xml:space="preserve"> </w:t>
      </w:r>
      <w:r w:rsidRPr="00EF7CC4">
        <w:rPr>
          <w:sz w:val="24"/>
          <w:szCs w:val="24"/>
        </w:rPr>
        <w:t>констатират</w:t>
      </w:r>
      <w:r w:rsidRPr="00EF7CC4">
        <w:rPr>
          <w:spacing w:val="1"/>
          <w:sz w:val="24"/>
          <w:szCs w:val="24"/>
        </w:rPr>
        <w:t xml:space="preserve"> </w:t>
      </w:r>
      <w:r w:rsidRPr="00EF7CC4">
        <w:rPr>
          <w:sz w:val="24"/>
          <w:szCs w:val="24"/>
        </w:rPr>
        <w:t>негативни</w:t>
      </w:r>
      <w:r w:rsidRPr="00EF7CC4">
        <w:rPr>
          <w:spacing w:val="1"/>
          <w:sz w:val="24"/>
          <w:szCs w:val="24"/>
        </w:rPr>
        <w:t xml:space="preserve"> </w:t>
      </w:r>
      <w:r w:rsidRPr="00EF7CC4">
        <w:rPr>
          <w:sz w:val="24"/>
          <w:szCs w:val="24"/>
        </w:rPr>
        <w:t>въздействия, но следва да се има предвид, че залесяването винаги е било приемано като благородна мисия</w:t>
      </w:r>
      <w:r w:rsidRPr="00EF7CC4">
        <w:rPr>
          <w:spacing w:val="1"/>
          <w:sz w:val="24"/>
          <w:szCs w:val="24"/>
        </w:rPr>
        <w:t xml:space="preserve"> </w:t>
      </w:r>
      <w:r w:rsidRPr="00EF7CC4">
        <w:rPr>
          <w:sz w:val="24"/>
          <w:szCs w:val="24"/>
        </w:rPr>
        <w:t xml:space="preserve">от обществото и като основно задължение за всяко горско стопанство. </w:t>
      </w:r>
    </w:p>
    <w:p w:rsidR="007E1D73" w:rsidRPr="00EF7CC4" w:rsidRDefault="000858A9" w:rsidP="00CC429D">
      <w:pPr>
        <w:spacing w:line="259" w:lineRule="auto"/>
        <w:ind w:left="426" w:firstLine="567"/>
        <w:jc w:val="both"/>
        <w:rPr>
          <w:sz w:val="24"/>
          <w:szCs w:val="24"/>
        </w:rPr>
      </w:pPr>
      <w:r w:rsidRPr="00003721">
        <w:rPr>
          <w:sz w:val="24"/>
          <w:szCs w:val="24"/>
        </w:rPr>
        <w:t xml:space="preserve">ТП ДЛС „Балчик“ </w:t>
      </w:r>
      <w:r w:rsidR="00476BCC" w:rsidRPr="00003721">
        <w:rPr>
          <w:sz w:val="24"/>
          <w:szCs w:val="24"/>
        </w:rPr>
        <w:t>трябва да предприеме мерки за разясняване</w:t>
      </w:r>
      <w:r w:rsidR="00476BCC" w:rsidRPr="00003721">
        <w:rPr>
          <w:spacing w:val="1"/>
          <w:sz w:val="24"/>
          <w:szCs w:val="24"/>
        </w:rPr>
        <w:t xml:space="preserve"> </w:t>
      </w:r>
      <w:r w:rsidR="00476BCC" w:rsidRPr="00003721">
        <w:rPr>
          <w:sz w:val="24"/>
          <w:szCs w:val="24"/>
        </w:rPr>
        <w:t>на</w:t>
      </w:r>
      <w:r w:rsidR="00476BCC" w:rsidRPr="00003721">
        <w:rPr>
          <w:spacing w:val="1"/>
          <w:sz w:val="24"/>
          <w:szCs w:val="24"/>
        </w:rPr>
        <w:t xml:space="preserve"> </w:t>
      </w:r>
      <w:r w:rsidR="00476BCC" w:rsidRPr="00003721">
        <w:rPr>
          <w:sz w:val="24"/>
          <w:szCs w:val="24"/>
        </w:rPr>
        <w:t>ползите</w:t>
      </w:r>
      <w:r w:rsidR="00476BCC" w:rsidRPr="00003721">
        <w:rPr>
          <w:spacing w:val="1"/>
          <w:sz w:val="24"/>
          <w:szCs w:val="24"/>
        </w:rPr>
        <w:t xml:space="preserve"> </w:t>
      </w:r>
      <w:r w:rsidR="00476BCC" w:rsidRPr="00003721">
        <w:rPr>
          <w:sz w:val="24"/>
          <w:szCs w:val="24"/>
        </w:rPr>
        <w:t>от</w:t>
      </w:r>
      <w:r w:rsidR="00476BCC" w:rsidRPr="00003721">
        <w:rPr>
          <w:spacing w:val="1"/>
          <w:sz w:val="24"/>
          <w:szCs w:val="24"/>
        </w:rPr>
        <w:t xml:space="preserve"> </w:t>
      </w:r>
      <w:r w:rsidR="00476BCC" w:rsidRPr="00003721">
        <w:rPr>
          <w:sz w:val="24"/>
          <w:szCs w:val="24"/>
        </w:rPr>
        <w:t>естественото</w:t>
      </w:r>
      <w:r w:rsidR="00476BCC" w:rsidRPr="00003721">
        <w:rPr>
          <w:spacing w:val="1"/>
          <w:sz w:val="24"/>
          <w:szCs w:val="24"/>
        </w:rPr>
        <w:t xml:space="preserve"> </w:t>
      </w:r>
      <w:r w:rsidR="00476BCC" w:rsidRPr="00003721">
        <w:rPr>
          <w:sz w:val="24"/>
          <w:szCs w:val="24"/>
        </w:rPr>
        <w:t>възобновяване</w:t>
      </w:r>
      <w:r w:rsidR="00476BCC" w:rsidRPr="00003721">
        <w:rPr>
          <w:spacing w:val="1"/>
          <w:sz w:val="24"/>
          <w:szCs w:val="24"/>
        </w:rPr>
        <w:t xml:space="preserve"> </w:t>
      </w:r>
      <w:r w:rsidR="00476BCC" w:rsidRPr="00003721">
        <w:rPr>
          <w:sz w:val="24"/>
          <w:szCs w:val="24"/>
        </w:rPr>
        <w:t>и</w:t>
      </w:r>
      <w:r w:rsidR="00476BCC" w:rsidRPr="00003721">
        <w:rPr>
          <w:spacing w:val="1"/>
          <w:sz w:val="24"/>
          <w:szCs w:val="24"/>
        </w:rPr>
        <w:t xml:space="preserve"> </w:t>
      </w:r>
      <w:r w:rsidR="00476BCC" w:rsidRPr="00003721">
        <w:rPr>
          <w:sz w:val="24"/>
          <w:szCs w:val="24"/>
        </w:rPr>
        <w:t>да</w:t>
      </w:r>
      <w:r w:rsidR="00476BCC" w:rsidRPr="00003721">
        <w:rPr>
          <w:spacing w:val="1"/>
          <w:sz w:val="24"/>
          <w:szCs w:val="24"/>
        </w:rPr>
        <w:t xml:space="preserve"> </w:t>
      </w:r>
      <w:r w:rsidR="00476BCC" w:rsidRPr="00003721">
        <w:rPr>
          <w:sz w:val="24"/>
          <w:szCs w:val="24"/>
        </w:rPr>
        <w:t>даде</w:t>
      </w:r>
      <w:r w:rsidR="00476BCC" w:rsidRPr="00003721">
        <w:rPr>
          <w:spacing w:val="1"/>
          <w:sz w:val="24"/>
          <w:szCs w:val="24"/>
        </w:rPr>
        <w:t xml:space="preserve"> </w:t>
      </w:r>
      <w:r w:rsidR="00476BCC" w:rsidRPr="00003721">
        <w:rPr>
          <w:sz w:val="24"/>
          <w:szCs w:val="24"/>
        </w:rPr>
        <w:t>гласност</w:t>
      </w:r>
      <w:r w:rsidR="00476BCC" w:rsidRPr="00003721">
        <w:rPr>
          <w:spacing w:val="1"/>
          <w:sz w:val="24"/>
          <w:szCs w:val="24"/>
        </w:rPr>
        <w:t xml:space="preserve"> </w:t>
      </w:r>
      <w:r w:rsidR="00476BCC" w:rsidRPr="00003721">
        <w:rPr>
          <w:sz w:val="24"/>
          <w:szCs w:val="24"/>
        </w:rPr>
        <w:t>на</w:t>
      </w:r>
      <w:r w:rsidR="00476BCC" w:rsidRPr="00003721">
        <w:rPr>
          <w:spacing w:val="1"/>
          <w:sz w:val="24"/>
          <w:szCs w:val="24"/>
        </w:rPr>
        <w:t xml:space="preserve"> </w:t>
      </w:r>
      <w:r w:rsidR="00476BCC" w:rsidRPr="00003721">
        <w:rPr>
          <w:sz w:val="24"/>
          <w:szCs w:val="24"/>
        </w:rPr>
        <w:t>макар</w:t>
      </w:r>
      <w:r w:rsidR="00476BCC" w:rsidRPr="00003721">
        <w:rPr>
          <w:spacing w:val="1"/>
          <w:sz w:val="24"/>
          <w:szCs w:val="24"/>
        </w:rPr>
        <w:t xml:space="preserve"> </w:t>
      </w:r>
      <w:r w:rsidR="00476BCC" w:rsidRPr="00003721">
        <w:rPr>
          <w:sz w:val="24"/>
          <w:szCs w:val="24"/>
        </w:rPr>
        <w:t>и</w:t>
      </w:r>
      <w:r w:rsidR="00476BCC" w:rsidRPr="00003721">
        <w:rPr>
          <w:spacing w:val="1"/>
          <w:sz w:val="24"/>
          <w:szCs w:val="24"/>
        </w:rPr>
        <w:t xml:space="preserve"> </w:t>
      </w:r>
      <w:r w:rsidR="00476BCC" w:rsidRPr="00003721">
        <w:rPr>
          <w:sz w:val="24"/>
          <w:szCs w:val="24"/>
        </w:rPr>
        <w:t>ограничените</w:t>
      </w:r>
      <w:r w:rsidR="00476BCC" w:rsidRPr="00003721">
        <w:rPr>
          <w:spacing w:val="1"/>
          <w:sz w:val="24"/>
          <w:szCs w:val="24"/>
        </w:rPr>
        <w:t xml:space="preserve"> </w:t>
      </w:r>
      <w:r w:rsidR="00476BCC" w:rsidRPr="00003721">
        <w:rPr>
          <w:sz w:val="24"/>
          <w:szCs w:val="24"/>
        </w:rPr>
        <w:t>залесителни</w:t>
      </w:r>
      <w:r w:rsidR="00476BCC" w:rsidRPr="00003721">
        <w:rPr>
          <w:spacing w:val="1"/>
          <w:sz w:val="24"/>
          <w:szCs w:val="24"/>
        </w:rPr>
        <w:t xml:space="preserve"> </w:t>
      </w:r>
      <w:r w:rsidR="00476BCC" w:rsidRPr="00003721">
        <w:rPr>
          <w:sz w:val="24"/>
          <w:szCs w:val="24"/>
        </w:rPr>
        <w:t>кампании</w:t>
      </w:r>
      <w:r w:rsidR="00476BCC" w:rsidRPr="00003721">
        <w:rPr>
          <w:spacing w:val="-1"/>
          <w:sz w:val="24"/>
          <w:szCs w:val="24"/>
        </w:rPr>
        <w:t xml:space="preserve"> </w:t>
      </w:r>
      <w:r w:rsidR="00476BCC" w:rsidRPr="00003721">
        <w:rPr>
          <w:sz w:val="24"/>
          <w:szCs w:val="24"/>
        </w:rPr>
        <w:t>през последните години</w:t>
      </w:r>
      <w:r w:rsidR="00476BCC" w:rsidRPr="00EF7CC4">
        <w:rPr>
          <w:sz w:val="24"/>
          <w:szCs w:val="24"/>
        </w:rPr>
        <w:t>.</w:t>
      </w:r>
    </w:p>
    <w:p w:rsidR="007E1D73" w:rsidRPr="00EF7CC4" w:rsidRDefault="00476BCC" w:rsidP="00CC429D">
      <w:pPr>
        <w:ind w:left="426" w:firstLine="567"/>
        <w:rPr>
          <w:b/>
          <w:sz w:val="24"/>
          <w:szCs w:val="24"/>
        </w:rPr>
      </w:pPr>
      <w:proofErr w:type="spellStart"/>
      <w:r w:rsidRPr="00EF7CC4">
        <w:rPr>
          <w:b/>
          <w:sz w:val="24"/>
          <w:szCs w:val="24"/>
          <w:u w:val="thick"/>
        </w:rPr>
        <w:t>Паша</w:t>
      </w:r>
      <w:proofErr w:type="spellEnd"/>
    </w:p>
    <w:p w:rsidR="007E1D73" w:rsidRPr="00EF7CC4" w:rsidRDefault="00476BCC" w:rsidP="00CC429D">
      <w:pPr>
        <w:pStyle w:val="a3"/>
        <w:spacing w:line="259" w:lineRule="auto"/>
        <w:ind w:left="426" w:firstLine="567"/>
        <w:jc w:val="both"/>
      </w:pPr>
      <w:r w:rsidRPr="00EF7CC4">
        <w:t>Планът</w:t>
      </w:r>
      <w:r w:rsidRPr="00EF7CC4">
        <w:rPr>
          <w:spacing w:val="1"/>
        </w:rPr>
        <w:t xml:space="preserve"> </w:t>
      </w:r>
      <w:r w:rsidRPr="00EF7CC4">
        <w:t>за</w:t>
      </w:r>
      <w:r w:rsidRPr="00EF7CC4">
        <w:rPr>
          <w:spacing w:val="1"/>
        </w:rPr>
        <w:t xml:space="preserve"> </w:t>
      </w:r>
      <w:proofErr w:type="spellStart"/>
      <w:r w:rsidRPr="00EF7CC4">
        <w:t>паша</w:t>
      </w:r>
      <w:proofErr w:type="spellEnd"/>
      <w:r w:rsidRPr="00EF7CC4">
        <w:rPr>
          <w:spacing w:val="1"/>
        </w:rPr>
        <w:t xml:space="preserve"> </w:t>
      </w:r>
      <w:r w:rsidRPr="00EF7CC4">
        <w:t>се</w:t>
      </w:r>
      <w:r w:rsidRPr="00EF7CC4">
        <w:rPr>
          <w:spacing w:val="1"/>
        </w:rPr>
        <w:t xml:space="preserve"> </w:t>
      </w:r>
      <w:r w:rsidRPr="00EF7CC4">
        <w:t>съгласува</w:t>
      </w:r>
      <w:r w:rsidRPr="00EF7CC4">
        <w:rPr>
          <w:spacing w:val="1"/>
        </w:rPr>
        <w:t xml:space="preserve"> </w:t>
      </w:r>
      <w:r w:rsidRPr="00EF7CC4">
        <w:t>със</w:t>
      </w:r>
      <w:r w:rsidRPr="00EF7CC4">
        <w:rPr>
          <w:spacing w:val="1"/>
        </w:rPr>
        <w:t xml:space="preserve"> </w:t>
      </w:r>
      <w:r w:rsidRPr="00EF7CC4">
        <w:t>съответните</w:t>
      </w:r>
      <w:r w:rsidRPr="00EF7CC4">
        <w:rPr>
          <w:spacing w:val="1"/>
        </w:rPr>
        <w:t xml:space="preserve"> </w:t>
      </w:r>
      <w:r w:rsidRPr="00EF7CC4">
        <w:t>общин</w:t>
      </w:r>
      <w:r w:rsidR="000858A9" w:rsidRPr="00EF7CC4">
        <w:t>и</w:t>
      </w:r>
      <w:r w:rsidRPr="00EF7CC4">
        <w:t>.</w:t>
      </w:r>
      <w:r w:rsidRPr="00EF7CC4">
        <w:rPr>
          <w:spacing w:val="1"/>
        </w:rPr>
        <w:t xml:space="preserve"> </w:t>
      </w:r>
      <w:r w:rsidR="00AC3F78" w:rsidRPr="00EF7CC4">
        <w:t xml:space="preserve">Забранената за </w:t>
      </w:r>
      <w:proofErr w:type="spellStart"/>
      <w:r w:rsidR="00AC3F78" w:rsidRPr="00EF7CC4">
        <w:t>паша</w:t>
      </w:r>
      <w:proofErr w:type="spellEnd"/>
      <w:r w:rsidR="00AC3F78" w:rsidRPr="00EF7CC4">
        <w:t xml:space="preserve"> площ е 14101.7</w:t>
      </w:r>
      <w:r w:rsidR="00AC3F78" w:rsidRPr="00EF7CC4">
        <w:rPr>
          <w:lang w:val="ru-RU"/>
        </w:rPr>
        <w:t xml:space="preserve"> </w:t>
      </w:r>
      <w:r w:rsidR="00AC3F78" w:rsidRPr="00EF7CC4">
        <w:lastRenderedPageBreak/>
        <w:t>ха или 94</w:t>
      </w:r>
      <w:r w:rsidR="004C0A13">
        <w:t>,</w:t>
      </w:r>
      <w:r w:rsidR="00AC3F78" w:rsidRPr="00EF7CC4">
        <w:t xml:space="preserve">8% от общата площ </w:t>
      </w:r>
      <w:r w:rsidR="00AC3F78" w:rsidRPr="00EF7CC4">
        <w:rPr>
          <w:lang w:val="ru-RU"/>
        </w:rPr>
        <w:t xml:space="preserve"> </w:t>
      </w:r>
      <w:r w:rsidR="00AC3F78" w:rsidRPr="00EF7CC4">
        <w:t>на ДГТ</w:t>
      </w:r>
      <w:r w:rsidR="00AC3F78" w:rsidRPr="00EF7CC4">
        <w:rPr>
          <w:lang w:val="ru-RU"/>
        </w:rPr>
        <w:t>.</w:t>
      </w:r>
      <w:r w:rsidR="00AC3F78" w:rsidRPr="00EF7CC4">
        <w:t xml:space="preserve"> </w:t>
      </w:r>
      <w:r w:rsidRPr="00EF7CC4">
        <w:t>Реално</w:t>
      </w:r>
      <w:r w:rsidRPr="00EF7CC4">
        <w:rPr>
          <w:spacing w:val="1"/>
        </w:rPr>
        <w:t xml:space="preserve"> </w:t>
      </w:r>
      <w:r w:rsidRPr="00EF7CC4">
        <w:t>нуждите</w:t>
      </w:r>
      <w:r w:rsidRPr="00EF7CC4">
        <w:rPr>
          <w:spacing w:val="1"/>
        </w:rPr>
        <w:t xml:space="preserve"> </w:t>
      </w:r>
      <w:r w:rsidRPr="00EF7CC4">
        <w:t>на</w:t>
      </w:r>
      <w:r w:rsidRPr="00EF7CC4">
        <w:rPr>
          <w:spacing w:val="1"/>
        </w:rPr>
        <w:t xml:space="preserve"> </w:t>
      </w:r>
      <w:r w:rsidRPr="00EF7CC4">
        <w:t>населението</w:t>
      </w:r>
      <w:r w:rsidRPr="00EF7CC4">
        <w:rPr>
          <w:spacing w:val="1"/>
        </w:rPr>
        <w:t xml:space="preserve"> </w:t>
      </w:r>
      <w:r w:rsidRPr="00EF7CC4">
        <w:t>могат</w:t>
      </w:r>
      <w:r w:rsidRPr="00EF7CC4">
        <w:rPr>
          <w:spacing w:val="1"/>
        </w:rPr>
        <w:t xml:space="preserve"> </w:t>
      </w:r>
      <w:r w:rsidRPr="00EF7CC4">
        <w:t>да</w:t>
      </w:r>
      <w:r w:rsidRPr="00EF7CC4">
        <w:rPr>
          <w:spacing w:val="1"/>
        </w:rPr>
        <w:t xml:space="preserve"> </w:t>
      </w:r>
      <w:r w:rsidRPr="00EF7CC4">
        <w:t>се</w:t>
      </w:r>
      <w:r w:rsidRPr="00EF7CC4">
        <w:rPr>
          <w:spacing w:val="1"/>
        </w:rPr>
        <w:t xml:space="preserve"> </w:t>
      </w:r>
      <w:r w:rsidRPr="00EF7CC4">
        <w:t>считат</w:t>
      </w:r>
      <w:r w:rsidRPr="00EF7CC4">
        <w:rPr>
          <w:spacing w:val="1"/>
        </w:rPr>
        <w:t xml:space="preserve"> </w:t>
      </w:r>
      <w:r w:rsidRPr="00EF7CC4">
        <w:t>за</w:t>
      </w:r>
      <w:r w:rsidRPr="00EF7CC4">
        <w:rPr>
          <w:spacing w:val="1"/>
        </w:rPr>
        <w:t xml:space="preserve"> </w:t>
      </w:r>
      <w:r w:rsidRPr="00EF7CC4">
        <w:t>задоволени.</w:t>
      </w:r>
      <w:r w:rsidRPr="00EF7CC4">
        <w:rPr>
          <w:spacing w:val="1"/>
        </w:rPr>
        <w:t xml:space="preserve"> </w:t>
      </w:r>
      <w:r w:rsidRPr="00EF7CC4">
        <w:t>Тенденцията</w:t>
      </w:r>
      <w:r w:rsidRPr="00EF7CC4">
        <w:rPr>
          <w:spacing w:val="1"/>
        </w:rPr>
        <w:t xml:space="preserve"> </w:t>
      </w:r>
      <w:r w:rsidRPr="00EF7CC4">
        <w:t>е</w:t>
      </w:r>
      <w:r w:rsidRPr="00EF7CC4">
        <w:rPr>
          <w:spacing w:val="1"/>
        </w:rPr>
        <w:t xml:space="preserve"> </w:t>
      </w:r>
      <w:r w:rsidRPr="00EF7CC4">
        <w:t>към</w:t>
      </w:r>
      <w:r w:rsidRPr="00EF7CC4">
        <w:rPr>
          <w:spacing w:val="1"/>
        </w:rPr>
        <w:t xml:space="preserve"> </w:t>
      </w:r>
      <w:r w:rsidRPr="00EF7CC4">
        <w:t>намаляване</w:t>
      </w:r>
      <w:r w:rsidRPr="00EF7CC4">
        <w:rPr>
          <w:spacing w:val="1"/>
        </w:rPr>
        <w:t xml:space="preserve"> </w:t>
      </w:r>
      <w:r w:rsidRPr="00EF7CC4">
        <w:t>броя</w:t>
      </w:r>
      <w:r w:rsidRPr="00EF7CC4">
        <w:rPr>
          <w:spacing w:val="1"/>
        </w:rPr>
        <w:t xml:space="preserve"> </w:t>
      </w:r>
      <w:r w:rsidRPr="00EF7CC4">
        <w:t>на</w:t>
      </w:r>
      <w:r w:rsidRPr="00EF7CC4">
        <w:rPr>
          <w:spacing w:val="1"/>
        </w:rPr>
        <w:t xml:space="preserve"> </w:t>
      </w:r>
      <w:r w:rsidRPr="00EF7CC4">
        <w:t>отглежданите</w:t>
      </w:r>
      <w:r w:rsidRPr="00EF7CC4">
        <w:rPr>
          <w:spacing w:val="1"/>
        </w:rPr>
        <w:t xml:space="preserve"> </w:t>
      </w:r>
      <w:r w:rsidRPr="00EF7CC4">
        <w:t>домашни</w:t>
      </w:r>
      <w:r w:rsidRPr="00EF7CC4">
        <w:rPr>
          <w:spacing w:val="1"/>
        </w:rPr>
        <w:t xml:space="preserve"> </w:t>
      </w:r>
      <w:r w:rsidRPr="00EF7CC4">
        <w:t>животни,</w:t>
      </w:r>
      <w:r w:rsidRPr="00EF7CC4">
        <w:rPr>
          <w:spacing w:val="1"/>
        </w:rPr>
        <w:t xml:space="preserve"> </w:t>
      </w:r>
      <w:r w:rsidRPr="00EF7CC4">
        <w:t>така</w:t>
      </w:r>
      <w:r w:rsidRPr="00EF7CC4">
        <w:rPr>
          <w:spacing w:val="1"/>
        </w:rPr>
        <w:t xml:space="preserve"> </w:t>
      </w:r>
      <w:r w:rsidRPr="00EF7CC4">
        <w:t>че</w:t>
      </w:r>
      <w:r w:rsidRPr="00EF7CC4">
        <w:rPr>
          <w:spacing w:val="1"/>
        </w:rPr>
        <w:t xml:space="preserve"> </w:t>
      </w:r>
      <w:r w:rsidRPr="00EF7CC4">
        <w:t>местното</w:t>
      </w:r>
      <w:r w:rsidRPr="00EF7CC4">
        <w:rPr>
          <w:spacing w:val="1"/>
        </w:rPr>
        <w:t xml:space="preserve"> </w:t>
      </w:r>
      <w:r w:rsidRPr="00EF7CC4">
        <w:t>население</w:t>
      </w:r>
      <w:r w:rsidRPr="00EF7CC4">
        <w:rPr>
          <w:spacing w:val="1"/>
        </w:rPr>
        <w:t xml:space="preserve"> </w:t>
      </w:r>
      <w:r w:rsidRPr="00EF7CC4">
        <w:t>не</w:t>
      </w:r>
      <w:r w:rsidRPr="00EF7CC4">
        <w:rPr>
          <w:spacing w:val="1"/>
        </w:rPr>
        <w:t xml:space="preserve"> </w:t>
      </w:r>
      <w:r w:rsidRPr="00EF7CC4">
        <w:t>е</w:t>
      </w:r>
      <w:r w:rsidRPr="00EF7CC4">
        <w:rPr>
          <w:spacing w:val="1"/>
        </w:rPr>
        <w:t xml:space="preserve"> </w:t>
      </w:r>
      <w:r w:rsidRPr="00EF7CC4">
        <w:t>силно</w:t>
      </w:r>
      <w:r w:rsidRPr="00EF7CC4">
        <w:rPr>
          <w:spacing w:val="1"/>
        </w:rPr>
        <w:t xml:space="preserve"> </w:t>
      </w:r>
      <w:r w:rsidRPr="00EF7CC4">
        <w:t>зависимо</w:t>
      </w:r>
      <w:r w:rsidRPr="00EF7CC4">
        <w:rPr>
          <w:spacing w:val="61"/>
        </w:rPr>
        <w:t xml:space="preserve"> </w:t>
      </w:r>
      <w:r w:rsidRPr="00EF7CC4">
        <w:t>от</w:t>
      </w:r>
      <w:r w:rsidRPr="00EF7CC4">
        <w:rPr>
          <w:spacing w:val="1"/>
        </w:rPr>
        <w:t xml:space="preserve"> </w:t>
      </w:r>
      <w:r w:rsidRPr="00EF7CC4">
        <w:t>използването</w:t>
      </w:r>
      <w:r w:rsidRPr="00EF7CC4">
        <w:rPr>
          <w:spacing w:val="-1"/>
        </w:rPr>
        <w:t xml:space="preserve"> </w:t>
      </w:r>
      <w:r w:rsidRPr="00EF7CC4">
        <w:t>на</w:t>
      </w:r>
      <w:r w:rsidRPr="00EF7CC4">
        <w:rPr>
          <w:spacing w:val="-1"/>
        </w:rPr>
        <w:t xml:space="preserve"> </w:t>
      </w:r>
      <w:r w:rsidRPr="00EF7CC4">
        <w:t>ресурси за</w:t>
      </w:r>
      <w:r w:rsidRPr="00EF7CC4">
        <w:rPr>
          <w:spacing w:val="-1"/>
        </w:rPr>
        <w:t xml:space="preserve"> </w:t>
      </w:r>
      <w:proofErr w:type="spellStart"/>
      <w:r w:rsidRPr="00EF7CC4">
        <w:t>паша</w:t>
      </w:r>
      <w:proofErr w:type="spellEnd"/>
      <w:r w:rsidRPr="00EF7CC4">
        <w:rPr>
          <w:spacing w:val="-1"/>
        </w:rPr>
        <w:t xml:space="preserve"> </w:t>
      </w:r>
      <w:r w:rsidRPr="00EF7CC4">
        <w:t>на</w:t>
      </w:r>
      <w:r w:rsidRPr="00EF7CC4">
        <w:rPr>
          <w:spacing w:val="-1"/>
        </w:rPr>
        <w:t xml:space="preserve"> </w:t>
      </w:r>
      <w:r w:rsidRPr="00EF7CC4">
        <w:t>животни.</w:t>
      </w:r>
    </w:p>
    <w:p w:rsidR="007E1D73" w:rsidRPr="00EF7CC4" w:rsidRDefault="00441A21" w:rsidP="00CC429D">
      <w:pPr>
        <w:pStyle w:val="2"/>
        <w:spacing w:before="0"/>
        <w:ind w:left="426" w:firstLine="567"/>
        <w:rPr>
          <w:sz w:val="24"/>
          <w:szCs w:val="24"/>
          <w:u w:val="thick"/>
        </w:rPr>
      </w:pPr>
      <w:r>
        <w:rPr>
          <w:spacing w:val="-2"/>
          <w:sz w:val="24"/>
          <w:szCs w:val="24"/>
          <w:u w:val="thick"/>
        </w:rPr>
        <w:t>Ползване</w:t>
      </w:r>
      <w:r w:rsidR="00476BCC" w:rsidRPr="00EF7CC4">
        <w:rPr>
          <w:spacing w:val="-2"/>
          <w:sz w:val="24"/>
          <w:szCs w:val="24"/>
          <w:u w:val="thick"/>
        </w:rPr>
        <w:t xml:space="preserve"> </w:t>
      </w:r>
      <w:r w:rsidR="00476BCC" w:rsidRPr="00EF7CC4">
        <w:rPr>
          <w:sz w:val="24"/>
          <w:szCs w:val="24"/>
          <w:u w:val="thick"/>
        </w:rPr>
        <w:t>на</w:t>
      </w:r>
      <w:r w:rsidR="00476BCC" w:rsidRPr="00EF7CC4">
        <w:rPr>
          <w:spacing w:val="-1"/>
          <w:sz w:val="24"/>
          <w:szCs w:val="24"/>
          <w:u w:val="thick"/>
        </w:rPr>
        <w:t xml:space="preserve"> </w:t>
      </w:r>
      <w:r w:rsidR="00476BCC" w:rsidRPr="00EF7CC4">
        <w:rPr>
          <w:sz w:val="24"/>
          <w:szCs w:val="24"/>
          <w:u w:val="thick"/>
        </w:rPr>
        <w:t>недървесни</w:t>
      </w:r>
      <w:r w:rsidR="00476BCC" w:rsidRPr="00EF7CC4">
        <w:rPr>
          <w:spacing w:val="-3"/>
          <w:sz w:val="24"/>
          <w:szCs w:val="24"/>
          <w:u w:val="thick"/>
        </w:rPr>
        <w:t xml:space="preserve"> </w:t>
      </w:r>
      <w:r w:rsidR="00476BCC" w:rsidRPr="00EF7CC4">
        <w:rPr>
          <w:sz w:val="24"/>
          <w:szCs w:val="24"/>
          <w:u w:val="thick"/>
        </w:rPr>
        <w:t>горски</w:t>
      </w:r>
      <w:r w:rsidR="00476BCC" w:rsidRPr="00EF7CC4">
        <w:rPr>
          <w:spacing w:val="-3"/>
          <w:sz w:val="24"/>
          <w:szCs w:val="24"/>
          <w:u w:val="thick"/>
        </w:rPr>
        <w:t xml:space="preserve"> </w:t>
      </w:r>
      <w:r w:rsidR="00476BCC" w:rsidRPr="00EF7CC4">
        <w:rPr>
          <w:sz w:val="24"/>
          <w:szCs w:val="24"/>
          <w:u w:val="thick"/>
        </w:rPr>
        <w:t>продукти</w:t>
      </w:r>
    </w:p>
    <w:p w:rsidR="009135EE" w:rsidRPr="00EF7CC4" w:rsidRDefault="009135EE" w:rsidP="00CC429D">
      <w:pPr>
        <w:ind w:left="426" w:firstLine="567"/>
        <w:jc w:val="both"/>
        <w:rPr>
          <w:color w:val="FF0000"/>
          <w:spacing w:val="1"/>
          <w:sz w:val="24"/>
          <w:szCs w:val="24"/>
        </w:rPr>
      </w:pPr>
      <w:r w:rsidRPr="00EF7CC4">
        <w:rPr>
          <w:sz w:val="24"/>
          <w:szCs w:val="24"/>
        </w:rPr>
        <w:t xml:space="preserve">Действащият </w:t>
      </w:r>
      <w:proofErr w:type="spellStart"/>
      <w:r w:rsidRPr="00EF7CC4">
        <w:rPr>
          <w:sz w:val="24"/>
          <w:szCs w:val="24"/>
        </w:rPr>
        <w:t>г</w:t>
      </w:r>
      <w:r w:rsidR="00476BCC" w:rsidRPr="00EF7CC4">
        <w:rPr>
          <w:sz w:val="24"/>
          <w:szCs w:val="24"/>
        </w:rPr>
        <w:t>орскостопанскит</w:t>
      </w:r>
      <w:proofErr w:type="spellEnd"/>
      <w:r w:rsidR="00476BCC" w:rsidRPr="00EF7CC4">
        <w:rPr>
          <w:spacing w:val="1"/>
          <w:sz w:val="24"/>
          <w:szCs w:val="24"/>
        </w:rPr>
        <w:t xml:space="preserve"> </w:t>
      </w:r>
      <w:r w:rsidR="00476BCC" w:rsidRPr="00EF7CC4">
        <w:rPr>
          <w:sz w:val="24"/>
          <w:szCs w:val="24"/>
        </w:rPr>
        <w:t>план</w:t>
      </w:r>
      <w:r w:rsidR="00476BCC" w:rsidRPr="00EF7CC4">
        <w:rPr>
          <w:spacing w:val="1"/>
          <w:sz w:val="24"/>
          <w:szCs w:val="24"/>
        </w:rPr>
        <w:t xml:space="preserve"> </w:t>
      </w:r>
      <w:r w:rsidR="00476BCC" w:rsidRPr="00EF7CC4">
        <w:rPr>
          <w:sz w:val="24"/>
          <w:szCs w:val="24"/>
        </w:rPr>
        <w:t>на</w:t>
      </w:r>
      <w:r w:rsidR="00476BCC" w:rsidRPr="00EF7CC4">
        <w:rPr>
          <w:spacing w:val="1"/>
          <w:sz w:val="24"/>
          <w:szCs w:val="24"/>
        </w:rPr>
        <w:t xml:space="preserve"> </w:t>
      </w:r>
      <w:r w:rsidR="000858A9" w:rsidRPr="00EF7CC4">
        <w:rPr>
          <w:sz w:val="24"/>
          <w:szCs w:val="24"/>
        </w:rPr>
        <w:t xml:space="preserve">ТП ДЛС „Балчик“ </w:t>
      </w:r>
      <w:r w:rsidR="00476BCC" w:rsidRPr="00EF7CC4">
        <w:rPr>
          <w:sz w:val="24"/>
          <w:szCs w:val="24"/>
        </w:rPr>
        <w:t>предвижда</w:t>
      </w:r>
      <w:r w:rsidR="00476BCC" w:rsidRPr="00EF7CC4">
        <w:rPr>
          <w:spacing w:val="1"/>
          <w:sz w:val="24"/>
          <w:szCs w:val="24"/>
        </w:rPr>
        <w:t xml:space="preserve"> </w:t>
      </w:r>
      <w:r w:rsidR="00476BCC" w:rsidRPr="00EF7CC4">
        <w:rPr>
          <w:sz w:val="24"/>
          <w:szCs w:val="24"/>
        </w:rPr>
        <w:t>добив</w:t>
      </w:r>
      <w:r w:rsidR="00476BCC" w:rsidRPr="00EF7CC4">
        <w:rPr>
          <w:spacing w:val="1"/>
          <w:sz w:val="24"/>
          <w:szCs w:val="24"/>
        </w:rPr>
        <w:t xml:space="preserve"> </w:t>
      </w:r>
      <w:r w:rsidR="00476BCC" w:rsidRPr="00EF7CC4">
        <w:rPr>
          <w:sz w:val="24"/>
          <w:szCs w:val="24"/>
        </w:rPr>
        <w:t>на</w:t>
      </w:r>
      <w:r w:rsidR="00476BCC" w:rsidRPr="00EF7CC4">
        <w:rPr>
          <w:spacing w:val="1"/>
          <w:sz w:val="24"/>
          <w:szCs w:val="24"/>
        </w:rPr>
        <w:t xml:space="preserve"> </w:t>
      </w:r>
      <w:r w:rsidRPr="00EF7CC4">
        <w:rPr>
          <w:spacing w:val="1"/>
          <w:sz w:val="24"/>
          <w:szCs w:val="24"/>
        </w:rPr>
        <w:t>10 тона трюфели или средно годишно по 1 тон</w:t>
      </w:r>
      <w:r w:rsidRPr="00EF7CC4">
        <w:rPr>
          <w:color w:val="FF0000"/>
          <w:spacing w:val="1"/>
          <w:sz w:val="24"/>
          <w:szCs w:val="24"/>
        </w:rPr>
        <w:t xml:space="preserve">. </w:t>
      </w:r>
      <w:r w:rsidRPr="006E1500">
        <w:rPr>
          <w:spacing w:val="1"/>
          <w:sz w:val="24"/>
          <w:szCs w:val="24"/>
        </w:rPr>
        <w:t>Не е предвиден добив на др. недървесни горски продукти</w:t>
      </w:r>
      <w:r w:rsidR="00AC51A3" w:rsidRPr="006E1500">
        <w:rPr>
          <w:spacing w:val="1"/>
          <w:sz w:val="24"/>
          <w:szCs w:val="24"/>
        </w:rPr>
        <w:t>.</w:t>
      </w:r>
      <w:r w:rsidRPr="006E1500">
        <w:rPr>
          <w:spacing w:val="1"/>
          <w:sz w:val="24"/>
          <w:szCs w:val="24"/>
        </w:rPr>
        <w:t xml:space="preserve"> </w:t>
      </w:r>
      <w:r w:rsidR="00AC51A3" w:rsidRPr="006E1500">
        <w:rPr>
          <w:spacing w:val="1"/>
          <w:sz w:val="24"/>
          <w:szCs w:val="24"/>
        </w:rPr>
        <w:t>Последните години няма интерес към добива на недървесни горски продукти, в стопанството не са постъпвали заявления за издаване на позволителни за добив</w:t>
      </w:r>
      <w:r w:rsidR="006E1500" w:rsidRPr="006E1500">
        <w:rPr>
          <w:spacing w:val="1"/>
          <w:sz w:val="24"/>
          <w:szCs w:val="24"/>
        </w:rPr>
        <w:t>, освен за трюфели.</w:t>
      </w:r>
    </w:p>
    <w:p w:rsidR="007E1D73" w:rsidRPr="00EF7CC4" w:rsidRDefault="00476BCC" w:rsidP="00CC429D">
      <w:pPr>
        <w:spacing w:line="254" w:lineRule="auto"/>
        <w:ind w:left="426" w:firstLine="567"/>
        <w:jc w:val="both"/>
        <w:rPr>
          <w:sz w:val="24"/>
          <w:szCs w:val="24"/>
        </w:rPr>
      </w:pPr>
      <w:r w:rsidRPr="00EF7CC4">
        <w:rPr>
          <w:sz w:val="24"/>
          <w:szCs w:val="24"/>
        </w:rPr>
        <w:t>Към момента не са констатирани проблеми с ограничаване на достъпа за събиране на недървесни</w:t>
      </w:r>
      <w:r w:rsidRPr="00EF7CC4">
        <w:rPr>
          <w:spacing w:val="1"/>
          <w:sz w:val="24"/>
          <w:szCs w:val="24"/>
        </w:rPr>
        <w:t xml:space="preserve"> </w:t>
      </w:r>
      <w:r w:rsidRPr="00EF7CC4">
        <w:rPr>
          <w:sz w:val="24"/>
          <w:szCs w:val="24"/>
        </w:rPr>
        <w:t>горски</w:t>
      </w:r>
      <w:r w:rsidRPr="00EF7CC4">
        <w:rPr>
          <w:spacing w:val="-4"/>
          <w:sz w:val="24"/>
          <w:szCs w:val="24"/>
        </w:rPr>
        <w:t xml:space="preserve"> </w:t>
      </w:r>
      <w:r w:rsidRPr="00EF7CC4">
        <w:rPr>
          <w:sz w:val="24"/>
          <w:szCs w:val="24"/>
        </w:rPr>
        <w:t>продукти</w:t>
      </w:r>
      <w:r w:rsidRPr="00EF7CC4">
        <w:rPr>
          <w:spacing w:val="-1"/>
          <w:sz w:val="24"/>
          <w:szCs w:val="24"/>
        </w:rPr>
        <w:t xml:space="preserve"> </w:t>
      </w:r>
      <w:r w:rsidRPr="00EF7CC4">
        <w:rPr>
          <w:sz w:val="24"/>
          <w:szCs w:val="24"/>
        </w:rPr>
        <w:t>за лично</w:t>
      </w:r>
      <w:r w:rsidRPr="00EF7CC4">
        <w:rPr>
          <w:spacing w:val="-3"/>
          <w:sz w:val="24"/>
          <w:szCs w:val="24"/>
        </w:rPr>
        <w:t xml:space="preserve"> </w:t>
      </w:r>
      <w:r w:rsidRPr="00EF7CC4">
        <w:rPr>
          <w:sz w:val="24"/>
          <w:szCs w:val="24"/>
        </w:rPr>
        <w:t>ползване, което по закон</w:t>
      </w:r>
      <w:r w:rsidRPr="00EF7CC4">
        <w:rPr>
          <w:spacing w:val="-3"/>
          <w:sz w:val="24"/>
          <w:szCs w:val="24"/>
        </w:rPr>
        <w:t xml:space="preserve"> </w:t>
      </w:r>
      <w:r w:rsidRPr="00EF7CC4">
        <w:rPr>
          <w:sz w:val="24"/>
          <w:szCs w:val="24"/>
        </w:rPr>
        <w:t>е свободно.</w:t>
      </w:r>
    </w:p>
    <w:p w:rsidR="007E1D73" w:rsidRPr="006E1500" w:rsidRDefault="00476BCC" w:rsidP="00CC429D">
      <w:pPr>
        <w:pStyle w:val="a3"/>
        <w:ind w:left="426" w:firstLine="567"/>
      </w:pPr>
      <w:r w:rsidRPr="006E1500">
        <w:t>В</w:t>
      </w:r>
      <w:r w:rsidRPr="006E1500">
        <w:rPr>
          <w:spacing w:val="-4"/>
        </w:rPr>
        <w:t xml:space="preserve"> </w:t>
      </w:r>
      <w:r w:rsidRPr="006E1500">
        <w:t>последните</w:t>
      </w:r>
      <w:r w:rsidRPr="006E1500">
        <w:rPr>
          <w:spacing w:val="-2"/>
        </w:rPr>
        <w:t xml:space="preserve"> </w:t>
      </w:r>
      <w:r w:rsidRPr="006E1500">
        <w:t>2-3</w:t>
      </w:r>
      <w:r w:rsidRPr="006E1500">
        <w:rPr>
          <w:spacing w:val="-1"/>
        </w:rPr>
        <w:t xml:space="preserve"> </w:t>
      </w:r>
      <w:r w:rsidRPr="006E1500">
        <w:t>години</w:t>
      </w:r>
      <w:r w:rsidRPr="006E1500">
        <w:rPr>
          <w:spacing w:val="-2"/>
        </w:rPr>
        <w:t xml:space="preserve"> </w:t>
      </w:r>
      <w:r w:rsidRPr="006E1500">
        <w:t>има</w:t>
      </w:r>
      <w:r w:rsidRPr="006E1500">
        <w:rPr>
          <w:spacing w:val="-3"/>
        </w:rPr>
        <w:t xml:space="preserve"> </w:t>
      </w:r>
      <w:r w:rsidRPr="006E1500">
        <w:t>леко</w:t>
      </w:r>
      <w:r w:rsidRPr="006E1500">
        <w:rPr>
          <w:spacing w:val="-2"/>
        </w:rPr>
        <w:t xml:space="preserve"> </w:t>
      </w:r>
      <w:r w:rsidRPr="006E1500">
        <w:t>засилен</w:t>
      </w:r>
      <w:r w:rsidRPr="006E1500">
        <w:rPr>
          <w:spacing w:val="-1"/>
        </w:rPr>
        <w:t xml:space="preserve"> </w:t>
      </w:r>
      <w:r w:rsidRPr="006E1500">
        <w:t>интерес</w:t>
      </w:r>
      <w:r w:rsidRPr="006E1500">
        <w:rPr>
          <w:spacing w:val="-3"/>
        </w:rPr>
        <w:t xml:space="preserve"> </w:t>
      </w:r>
      <w:r w:rsidRPr="006E1500">
        <w:t>от</w:t>
      </w:r>
      <w:r w:rsidRPr="006E1500">
        <w:rPr>
          <w:spacing w:val="-2"/>
        </w:rPr>
        <w:t xml:space="preserve"> </w:t>
      </w:r>
      <w:r w:rsidRPr="006E1500">
        <w:t>пчелари</w:t>
      </w:r>
      <w:r w:rsidRPr="006E1500">
        <w:rPr>
          <w:spacing w:val="-1"/>
        </w:rPr>
        <w:t xml:space="preserve"> </w:t>
      </w:r>
      <w:r w:rsidRPr="006E1500">
        <w:t>за</w:t>
      </w:r>
      <w:r w:rsidRPr="006E1500">
        <w:rPr>
          <w:spacing w:val="-3"/>
        </w:rPr>
        <w:t xml:space="preserve"> </w:t>
      </w:r>
      <w:r w:rsidRPr="006E1500">
        <w:t>разполагане</w:t>
      </w:r>
      <w:r w:rsidRPr="006E1500">
        <w:rPr>
          <w:spacing w:val="-3"/>
        </w:rPr>
        <w:t xml:space="preserve"> </w:t>
      </w:r>
      <w:r w:rsidRPr="006E1500">
        <w:t>на</w:t>
      </w:r>
      <w:r w:rsidRPr="006E1500">
        <w:rPr>
          <w:spacing w:val="-2"/>
        </w:rPr>
        <w:t xml:space="preserve"> </w:t>
      </w:r>
      <w:r w:rsidRPr="006E1500">
        <w:t>пчелини.</w:t>
      </w:r>
    </w:p>
    <w:p w:rsidR="007E1D73" w:rsidRDefault="00B53FEF" w:rsidP="00CC429D">
      <w:pPr>
        <w:pStyle w:val="a5"/>
        <w:numPr>
          <w:ilvl w:val="2"/>
          <w:numId w:val="4"/>
        </w:numPr>
        <w:tabs>
          <w:tab w:val="left" w:pos="834"/>
        </w:tabs>
        <w:ind w:left="426" w:firstLine="567"/>
        <w:rPr>
          <w:sz w:val="24"/>
          <w:szCs w:val="24"/>
        </w:rPr>
      </w:pPr>
      <w:r>
        <w:rPr>
          <w:sz w:val="24"/>
          <w:szCs w:val="24"/>
        </w:rPr>
        <w:t>.</w:t>
      </w:r>
      <w:r w:rsidR="00476BCC" w:rsidRPr="00EF7CC4">
        <w:rPr>
          <w:sz w:val="24"/>
          <w:szCs w:val="24"/>
        </w:rPr>
        <w:t>ЛОВ</w:t>
      </w:r>
      <w:r w:rsidR="00476BCC" w:rsidRPr="00EF7CC4">
        <w:rPr>
          <w:spacing w:val="-3"/>
          <w:sz w:val="24"/>
          <w:szCs w:val="24"/>
        </w:rPr>
        <w:t xml:space="preserve"> </w:t>
      </w:r>
      <w:r w:rsidR="00476BCC" w:rsidRPr="00EF7CC4">
        <w:rPr>
          <w:sz w:val="24"/>
          <w:szCs w:val="24"/>
        </w:rPr>
        <w:t>И</w:t>
      </w:r>
      <w:r w:rsidR="00476BCC" w:rsidRPr="00EF7CC4">
        <w:rPr>
          <w:spacing w:val="-3"/>
          <w:sz w:val="24"/>
          <w:szCs w:val="24"/>
        </w:rPr>
        <w:t xml:space="preserve"> </w:t>
      </w:r>
      <w:r w:rsidR="00476BCC" w:rsidRPr="00EF7CC4">
        <w:rPr>
          <w:sz w:val="24"/>
          <w:szCs w:val="24"/>
        </w:rPr>
        <w:t>ОПАЗВАНЕ НА</w:t>
      </w:r>
      <w:r w:rsidR="00476BCC" w:rsidRPr="00EF7CC4">
        <w:rPr>
          <w:spacing w:val="-2"/>
          <w:sz w:val="24"/>
          <w:szCs w:val="24"/>
        </w:rPr>
        <w:t xml:space="preserve"> </w:t>
      </w:r>
      <w:r w:rsidR="00476BCC" w:rsidRPr="00EF7CC4">
        <w:rPr>
          <w:sz w:val="24"/>
          <w:szCs w:val="24"/>
        </w:rPr>
        <w:t>ДИВЕЧА</w:t>
      </w:r>
    </w:p>
    <w:p w:rsidR="00B53FEF" w:rsidRPr="00B53FEF" w:rsidRDefault="00B53FEF" w:rsidP="00B53FEF">
      <w:pPr>
        <w:pStyle w:val="Standard"/>
        <w:spacing w:after="120"/>
        <w:ind w:left="426" w:firstLine="567"/>
        <w:jc w:val="both"/>
        <w:rPr>
          <w:sz w:val="24"/>
          <w:szCs w:val="24"/>
          <w:lang w:val="ru-RU"/>
        </w:rPr>
      </w:pPr>
      <w:proofErr w:type="spellStart"/>
      <w:r w:rsidRPr="00B53FEF">
        <w:rPr>
          <w:sz w:val="24"/>
          <w:szCs w:val="24"/>
          <w:lang w:val="ru-RU"/>
        </w:rPr>
        <w:t>Стопанисването</w:t>
      </w:r>
      <w:proofErr w:type="spellEnd"/>
      <w:r w:rsidRPr="00B53FEF">
        <w:rPr>
          <w:sz w:val="24"/>
          <w:szCs w:val="24"/>
          <w:lang w:val="ru-RU"/>
        </w:rPr>
        <w:t xml:space="preserve"> на </w:t>
      </w:r>
      <w:proofErr w:type="spellStart"/>
      <w:r w:rsidRPr="00B53FEF">
        <w:rPr>
          <w:sz w:val="24"/>
          <w:szCs w:val="24"/>
          <w:lang w:val="ru-RU"/>
        </w:rPr>
        <w:t>дивеча</w:t>
      </w:r>
      <w:proofErr w:type="spellEnd"/>
      <w:r w:rsidRPr="00B53FEF">
        <w:rPr>
          <w:sz w:val="24"/>
          <w:szCs w:val="24"/>
          <w:lang w:val="ru-RU"/>
        </w:rPr>
        <w:t xml:space="preserve"> </w:t>
      </w:r>
      <w:proofErr w:type="spellStart"/>
      <w:r w:rsidRPr="00B53FEF">
        <w:rPr>
          <w:sz w:val="24"/>
          <w:szCs w:val="24"/>
          <w:lang w:val="ru-RU"/>
        </w:rPr>
        <w:t>обхваща</w:t>
      </w:r>
      <w:proofErr w:type="spellEnd"/>
      <w:r w:rsidRPr="00B53FEF">
        <w:rPr>
          <w:sz w:val="24"/>
          <w:szCs w:val="24"/>
          <w:lang w:val="ru-RU"/>
        </w:rPr>
        <w:t xml:space="preserve"> </w:t>
      </w:r>
      <w:proofErr w:type="spellStart"/>
      <w:r w:rsidRPr="00B53FEF">
        <w:rPr>
          <w:sz w:val="24"/>
          <w:szCs w:val="24"/>
          <w:lang w:val="ru-RU"/>
        </w:rPr>
        <w:t>дейностите</w:t>
      </w:r>
      <w:proofErr w:type="spellEnd"/>
      <w:r w:rsidRPr="00B53FEF">
        <w:rPr>
          <w:sz w:val="24"/>
          <w:szCs w:val="24"/>
          <w:lang w:val="ru-RU"/>
        </w:rPr>
        <w:t xml:space="preserve"> по </w:t>
      </w:r>
      <w:proofErr w:type="spellStart"/>
      <w:r w:rsidRPr="00B53FEF">
        <w:rPr>
          <w:sz w:val="24"/>
          <w:szCs w:val="24"/>
          <w:lang w:val="ru-RU"/>
        </w:rPr>
        <w:t>запазване</w:t>
      </w:r>
      <w:proofErr w:type="spellEnd"/>
      <w:r w:rsidRPr="00B53FEF">
        <w:rPr>
          <w:sz w:val="24"/>
          <w:szCs w:val="24"/>
          <w:lang w:val="ru-RU"/>
        </w:rPr>
        <w:t xml:space="preserve"> и </w:t>
      </w:r>
      <w:proofErr w:type="spellStart"/>
      <w:r w:rsidRPr="00B53FEF">
        <w:rPr>
          <w:sz w:val="24"/>
          <w:szCs w:val="24"/>
          <w:lang w:val="ru-RU"/>
        </w:rPr>
        <w:t>обогатяване</w:t>
      </w:r>
      <w:proofErr w:type="spellEnd"/>
      <w:r w:rsidRPr="00B53FEF">
        <w:rPr>
          <w:sz w:val="24"/>
          <w:szCs w:val="24"/>
          <w:lang w:val="ru-RU"/>
        </w:rPr>
        <w:t xml:space="preserve"> на </w:t>
      </w:r>
      <w:proofErr w:type="spellStart"/>
      <w:r w:rsidRPr="00B53FEF">
        <w:rPr>
          <w:sz w:val="24"/>
          <w:szCs w:val="24"/>
          <w:lang w:val="ru-RU"/>
        </w:rPr>
        <w:t>видовото</w:t>
      </w:r>
      <w:proofErr w:type="spellEnd"/>
      <w:r w:rsidRPr="00B53FEF">
        <w:rPr>
          <w:sz w:val="24"/>
          <w:szCs w:val="24"/>
          <w:lang w:val="ru-RU"/>
        </w:rPr>
        <w:t xml:space="preserve"> разнообразие, </w:t>
      </w:r>
      <w:proofErr w:type="spellStart"/>
      <w:r w:rsidRPr="00B53FEF">
        <w:rPr>
          <w:sz w:val="24"/>
          <w:szCs w:val="24"/>
          <w:lang w:val="ru-RU"/>
        </w:rPr>
        <w:t>подобряване</w:t>
      </w:r>
      <w:proofErr w:type="spellEnd"/>
      <w:r w:rsidRPr="00B53FEF">
        <w:rPr>
          <w:sz w:val="24"/>
          <w:szCs w:val="24"/>
          <w:lang w:val="ru-RU"/>
        </w:rPr>
        <w:t xml:space="preserve"> на </w:t>
      </w:r>
      <w:proofErr w:type="spellStart"/>
      <w:r w:rsidRPr="00B53FEF">
        <w:rPr>
          <w:sz w:val="24"/>
          <w:szCs w:val="24"/>
          <w:lang w:val="ru-RU"/>
        </w:rPr>
        <w:t>местообитанията</w:t>
      </w:r>
      <w:proofErr w:type="spellEnd"/>
      <w:r w:rsidRPr="00B53FEF">
        <w:rPr>
          <w:sz w:val="24"/>
          <w:szCs w:val="24"/>
          <w:lang w:val="ru-RU"/>
        </w:rPr>
        <w:t xml:space="preserve">, </w:t>
      </w:r>
      <w:proofErr w:type="spellStart"/>
      <w:r w:rsidRPr="00B53FEF">
        <w:rPr>
          <w:sz w:val="24"/>
          <w:szCs w:val="24"/>
          <w:lang w:val="ru-RU"/>
        </w:rPr>
        <w:t>опазване</w:t>
      </w:r>
      <w:proofErr w:type="spellEnd"/>
      <w:r w:rsidRPr="00B53FEF">
        <w:rPr>
          <w:sz w:val="24"/>
          <w:szCs w:val="24"/>
          <w:lang w:val="ru-RU"/>
        </w:rPr>
        <w:t xml:space="preserve"> и </w:t>
      </w:r>
      <w:proofErr w:type="spellStart"/>
      <w:r w:rsidRPr="00B53FEF">
        <w:rPr>
          <w:sz w:val="24"/>
          <w:szCs w:val="24"/>
          <w:lang w:val="ru-RU"/>
        </w:rPr>
        <w:t>възпроизводство</w:t>
      </w:r>
      <w:proofErr w:type="spellEnd"/>
      <w:r w:rsidRPr="00B53FEF">
        <w:rPr>
          <w:sz w:val="24"/>
          <w:szCs w:val="24"/>
          <w:lang w:val="ru-RU"/>
        </w:rPr>
        <w:t xml:space="preserve"> на </w:t>
      </w:r>
      <w:proofErr w:type="spellStart"/>
      <w:r w:rsidRPr="00B53FEF">
        <w:rPr>
          <w:sz w:val="24"/>
          <w:szCs w:val="24"/>
          <w:lang w:val="ru-RU"/>
        </w:rPr>
        <w:t>дивеча</w:t>
      </w:r>
      <w:proofErr w:type="spellEnd"/>
      <w:r w:rsidRPr="00B53FEF">
        <w:rPr>
          <w:sz w:val="24"/>
          <w:szCs w:val="24"/>
          <w:lang w:val="ru-RU"/>
        </w:rPr>
        <w:t xml:space="preserve">, </w:t>
      </w:r>
      <w:proofErr w:type="spellStart"/>
      <w:r w:rsidRPr="00B53FEF">
        <w:rPr>
          <w:sz w:val="24"/>
          <w:szCs w:val="24"/>
          <w:lang w:val="ru-RU"/>
        </w:rPr>
        <w:t>гарантиране</w:t>
      </w:r>
      <w:proofErr w:type="spellEnd"/>
      <w:r w:rsidRPr="00B53FEF">
        <w:rPr>
          <w:sz w:val="24"/>
          <w:szCs w:val="24"/>
          <w:lang w:val="ru-RU"/>
        </w:rPr>
        <w:t xml:space="preserve"> на </w:t>
      </w:r>
      <w:proofErr w:type="spellStart"/>
      <w:r w:rsidRPr="00B53FEF">
        <w:rPr>
          <w:sz w:val="24"/>
          <w:szCs w:val="24"/>
          <w:lang w:val="ru-RU"/>
        </w:rPr>
        <w:t>биологичния</w:t>
      </w:r>
      <w:proofErr w:type="spellEnd"/>
      <w:r w:rsidRPr="00B53FEF">
        <w:rPr>
          <w:sz w:val="24"/>
          <w:szCs w:val="24"/>
          <w:lang w:val="ru-RU"/>
        </w:rPr>
        <w:t xml:space="preserve"> минимум, </w:t>
      </w:r>
      <w:proofErr w:type="spellStart"/>
      <w:r w:rsidRPr="00B53FEF">
        <w:rPr>
          <w:sz w:val="24"/>
          <w:szCs w:val="24"/>
          <w:lang w:val="ru-RU"/>
        </w:rPr>
        <w:t>достигане</w:t>
      </w:r>
      <w:proofErr w:type="spellEnd"/>
      <w:r w:rsidRPr="00B53FEF">
        <w:rPr>
          <w:sz w:val="24"/>
          <w:szCs w:val="24"/>
          <w:lang w:val="ru-RU"/>
        </w:rPr>
        <w:t xml:space="preserve"> и </w:t>
      </w:r>
      <w:proofErr w:type="spellStart"/>
      <w:r w:rsidRPr="00B53FEF">
        <w:rPr>
          <w:sz w:val="24"/>
          <w:szCs w:val="24"/>
          <w:lang w:val="ru-RU"/>
        </w:rPr>
        <w:t>поддържане</w:t>
      </w:r>
      <w:proofErr w:type="spellEnd"/>
      <w:r w:rsidRPr="00B53FEF">
        <w:rPr>
          <w:sz w:val="24"/>
          <w:szCs w:val="24"/>
          <w:lang w:val="ru-RU"/>
        </w:rPr>
        <w:t xml:space="preserve"> </w:t>
      </w:r>
      <w:proofErr w:type="gramStart"/>
      <w:r w:rsidRPr="00B53FEF">
        <w:rPr>
          <w:sz w:val="24"/>
          <w:szCs w:val="24"/>
          <w:lang w:val="ru-RU"/>
        </w:rPr>
        <w:t>на</w:t>
      </w:r>
      <w:proofErr w:type="gramEnd"/>
      <w:r w:rsidRPr="00B53FEF">
        <w:rPr>
          <w:sz w:val="24"/>
          <w:szCs w:val="24"/>
          <w:lang w:val="ru-RU"/>
        </w:rPr>
        <w:t xml:space="preserve"> </w:t>
      </w:r>
      <w:proofErr w:type="spellStart"/>
      <w:r w:rsidRPr="00B53FEF">
        <w:rPr>
          <w:sz w:val="24"/>
          <w:szCs w:val="24"/>
          <w:lang w:val="ru-RU"/>
        </w:rPr>
        <w:t>допустимите</w:t>
      </w:r>
      <w:proofErr w:type="spellEnd"/>
      <w:r w:rsidRPr="00B53FEF">
        <w:rPr>
          <w:sz w:val="24"/>
          <w:szCs w:val="24"/>
          <w:lang w:val="ru-RU"/>
        </w:rPr>
        <w:t xml:space="preserve"> запаси, </w:t>
      </w:r>
      <w:proofErr w:type="spellStart"/>
      <w:r w:rsidRPr="00B53FEF">
        <w:rPr>
          <w:sz w:val="24"/>
          <w:szCs w:val="24"/>
          <w:lang w:val="ru-RU"/>
        </w:rPr>
        <w:t>осигуряване</w:t>
      </w:r>
      <w:proofErr w:type="spellEnd"/>
      <w:r w:rsidRPr="00B53FEF">
        <w:rPr>
          <w:sz w:val="24"/>
          <w:szCs w:val="24"/>
          <w:lang w:val="ru-RU"/>
        </w:rPr>
        <w:t xml:space="preserve"> на </w:t>
      </w:r>
      <w:proofErr w:type="spellStart"/>
      <w:r w:rsidRPr="00B53FEF">
        <w:rPr>
          <w:sz w:val="24"/>
          <w:szCs w:val="24"/>
          <w:lang w:val="ru-RU"/>
        </w:rPr>
        <w:t>рационално</w:t>
      </w:r>
      <w:proofErr w:type="spellEnd"/>
      <w:r w:rsidRPr="00B53FEF">
        <w:rPr>
          <w:sz w:val="24"/>
          <w:szCs w:val="24"/>
          <w:lang w:val="ru-RU"/>
        </w:rPr>
        <w:t xml:space="preserve"> и устойчиво </w:t>
      </w:r>
      <w:proofErr w:type="spellStart"/>
      <w:r w:rsidRPr="00B53FEF">
        <w:rPr>
          <w:sz w:val="24"/>
          <w:szCs w:val="24"/>
          <w:lang w:val="ru-RU"/>
        </w:rPr>
        <w:t>ползване</w:t>
      </w:r>
      <w:proofErr w:type="spellEnd"/>
      <w:r w:rsidRPr="00B53FEF">
        <w:rPr>
          <w:sz w:val="24"/>
          <w:szCs w:val="24"/>
          <w:lang w:val="ru-RU"/>
        </w:rPr>
        <w:t xml:space="preserve"> в </w:t>
      </w:r>
      <w:proofErr w:type="spellStart"/>
      <w:r w:rsidRPr="00B53FEF">
        <w:rPr>
          <w:sz w:val="24"/>
          <w:szCs w:val="24"/>
          <w:lang w:val="ru-RU"/>
        </w:rPr>
        <w:t>ловностопанските</w:t>
      </w:r>
      <w:proofErr w:type="spellEnd"/>
      <w:r w:rsidRPr="00B53FEF">
        <w:rPr>
          <w:sz w:val="24"/>
          <w:szCs w:val="24"/>
          <w:lang w:val="ru-RU"/>
        </w:rPr>
        <w:t xml:space="preserve"> </w:t>
      </w:r>
      <w:proofErr w:type="spellStart"/>
      <w:r w:rsidRPr="00B53FEF">
        <w:rPr>
          <w:sz w:val="24"/>
          <w:szCs w:val="24"/>
          <w:lang w:val="ru-RU"/>
        </w:rPr>
        <w:t>райони</w:t>
      </w:r>
      <w:proofErr w:type="spellEnd"/>
      <w:r w:rsidRPr="00B53FEF">
        <w:rPr>
          <w:sz w:val="24"/>
          <w:szCs w:val="24"/>
          <w:lang w:val="ru-RU"/>
        </w:rPr>
        <w:t>.</w:t>
      </w:r>
    </w:p>
    <w:p w:rsidR="007E1D73" w:rsidRPr="00F575E0" w:rsidRDefault="00B53FEF" w:rsidP="00B53FEF">
      <w:pPr>
        <w:spacing w:line="259" w:lineRule="auto"/>
        <w:ind w:left="426" w:firstLine="567"/>
        <w:jc w:val="both"/>
        <w:rPr>
          <w:sz w:val="24"/>
          <w:szCs w:val="24"/>
        </w:rPr>
      </w:pPr>
      <w:r w:rsidRPr="00B53FEF">
        <w:rPr>
          <w:rFonts w:eastAsia="Courier New"/>
          <w:color w:val="000000"/>
          <w:sz w:val="24"/>
          <w:szCs w:val="24"/>
        </w:rPr>
        <w:t xml:space="preserve">Предоставените </w:t>
      </w:r>
      <w:proofErr w:type="spellStart"/>
      <w:r w:rsidRPr="00B53FEF">
        <w:rPr>
          <w:rFonts w:eastAsia="Courier New"/>
          <w:color w:val="000000"/>
          <w:sz w:val="24"/>
          <w:szCs w:val="24"/>
        </w:rPr>
        <w:t>ловностопански</w:t>
      </w:r>
      <w:proofErr w:type="spellEnd"/>
      <w:r w:rsidRPr="00B53FEF">
        <w:rPr>
          <w:rFonts w:eastAsia="Courier New"/>
          <w:color w:val="000000"/>
          <w:sz w:val="24"/>
          <w:szCs w:val="24"/>
        </w:rPr>
        <w:t xml:space="preserve"> райони на ДЛС „Балчик“ се стопанисват от следните ловни дружини обединени в ловни сдружения, както </w:t>
      </w:r>
      <w:r w:rsidRPr="00B53FEF">
        <w:rPr>
          <w:rFonts w:eastAsia="Courier New"/>
          <w:sz w:val="24"/>
          <w:szCs w:val="24"/>
        </w:rPr>
        <w:t xml:space="preserve">следва: </w:t>
      </w:r>
      <w:r w:rsidR="00FA345F" w:rsidRPr="00B53FEF">
        <w:rPr>
          <w:sz w:val="24"/>
          <w:szCs w:val="24"/>
        </w:rPr>
        <w:t xml:space="preserve"> </w:t>
      </w:r>
      <w:r w:rsidR="00583641" w:rsidRPr="00B53FEF">
        <w:rPr>
          <w:spacing w:val="55"/>
          <w:sz w:val="24"/>
          <w:szCs w:val="24"/>
        </w:rPr>
        <w:t>16</w:t>
      </w:r>
      <w:r w:rsidR="00476BCC" w:rsidRPr="00B53FEF">
        <w:rPr>
          <w:sz w:val="24"/>
          <w:szCs w:val="24"/>
        </w:rPr>
        <w:t xml:space="preserve"> ловни дружини</w:t>
      </w:r>
      <w:r w:rsidR="00476BCC" w:rsidRPr="00B53FEF">
        <w:rPr>
          <w:spacing w:val="1"/>
          <w:sz w:val="24"/>
          <w:szCs w:val="24"/>
        </w:rPr>
        <w:t xml:space="preserve"> </w:t>
      </w:r>
      <w:r w:rsidR="00583641" w:rsidRPr="00B53FEF">
        <w:rPr>
          <w:sz w:val="24"/>
          <w:szCs w:val="24"/>
        </w:rPr>
        <w:t xml:space="preserve">към </w:t>
      </w:r>
      <w:r w:rsidR="00542037" w:rsidRPr="00B53FEF">
        <w:rPr>
          <w:sz w:val="24"/>
          <w:szCs w:val="24"/>
        </w:rPr>
        <w:t>СЛРД</w:t>
      </w:r>
      <w:r w:rsidR="00583641" w:rsidRPr="00B53FEF">
        <w:rPr>
          <w:sz w:val="24"/>
          <w:szCs w:val="24"/>
        </w:rPr>
        <w:t xml:space="preserve"> „Морски орел“</w:t>
      </w:r>
      <w:r w:rsidR="00542037" w:rsidRPr="00B53FEF">
        <w:rPr>
          <w:sz w:val="24"/>
          <w:szCs w:val="24"/>
        </w:rPr>
        <w:t xml:space="preserve"> – гр. Балчик</w:t>
      </w:r>
      <w:r w:rsidR="00583641" w:rsidRPr="00B53FEF">
        <w:rPr>
          <w:sz w:val="24"/>
          <w:szCs w:val="24"/>
        </w:rPr>
        <w:t>,  9 дружи</w:t>
      </w:r>
      <w:r w:rsidR="00FA345F" w:rsidRPr="00B53FEF">
        <w:rPr>
          <w:sz w:val="24"/>
          <w:szCs w:val="24"/>
        </w:rPr>
        <w:t>н</w:t>
      </w:r>
      <w:r w:rsidR="00583641" w:rsidRPr="00B53FEF">
        <w:rPr>
          <w:sz w:val="24"/>
          <w:szCs w:val="24"/>
        </w:rPr>
        <w:t xml:space="preserve">и към </w:t>
      </w:r>
      <w:r w:rsidR="00542037" w:rsidRPr="00B53FEF">
        <w:rPr>
          <w:sz w:val="24"/>
          <w:szCs w:val="24"/>
        </w:rPr>
        <w:t>СЛРД</w:t>
      </w:r>
      <w:r w:rsidR="00583641" w:rsidRPr="00B53FEF">
        <w:rPr>
          <w:sz w:val="24"/>
          <w:szCs w:val="24"/>
        </w:rPr>
        <w:t xml:space="preserve"> „Калиакра“</w:t>
      </w:r>
      <w:r w:rsidR="00542037" w:rsidRPr="00B53FEF">
        <w:rPr>
          <w:sz w:val="24"/>
          <w:szCs w:val="24"/>
        </w:rPr>
        <w:t xml:space="preserve"> – гр. Каварна</w:t>
      </w:r>
      <w:r w:rsidR="00583641" w:rsidRPr="00B53FEF">
        <w:rPr>
          <w:sz w:val="24"/>
          <w:szCs w:val="24"/>
        </w:rPr>
        <w:t xml:space="preserve">, </w:t>
      </w:r>
      <w:r w:rsidR="00476BCC" w:rsidRPr="00B53FEF">
        <w:rPr>
          <w:sz w:val="24"/>
          <w:szCs w:val="24"/>
        </w:rPr>
        <w:t xml:space="preserve"> </w:t>
      </w:r>
      <w:r w:rsidR="00583641" w:rsidRPr="00B53FEF">
        <w:rPr>
          <w:sz w:val="24"/>
          <w:szCs w:val="24"/>
        </w:rPr>
        <w:t xml:space="preserve">6 дружини към </w:t>
      </w:r>
      <w:r w:rsidR="00542037" w:rsidRPr="00B53FEF">
        <w:rPr>
          <w:sz w:val="24"/>
          <w:szCs w:val="24"/>
        </w:rPr>
        <w:t>СЛРД</w:t>
      </w:r>
      <w:r w:rsidR="00583641" w:rsidRPr="00B53FEF">
        <w:rPr>
          <w:sz w:val="24"/>
          <w:szCs w:val="24"/>
        </w:rPr>
        <w:t xml:space="preserve"> „Шабла“</w:t>
      </w:r>
      <w:r w:rsidR="00542037" w:rsidRPr="00B53FEF">
        <w:rPr>
          <w:sz w:val="24"/>
          <w:szCs w:val="24"/>
        </w:rPr>
        <w:t xml:space="preserve"> – гр. Шабла</w:t>
      </w:r>
      <w:r w:rsidR="00583641" w:rsidRPr="00B53FEF">
        <w:rPr>
          <w:sz w:val="24"/>
          <w:szCs w:val="24"/>
        </w:rPr>
        <w:t xml:space="preserve"> и 3 дружини към ЛС „</w:t>
      </w:r>
      <w:proofErr w:type="spellStart"/>
      <w:r w:rsidR="00583641" w:rsidRPr="00B53FEF">
        <w:rPr>
          <w:sz w:val="24"/>
          <w:szCs w:val="24"/>
        </w:rPr>
        <w:t>Зеленка</w:t>
      </w:r>
      <w:proofErr w:type="spellEnd"/>
      <w:r w:rsidR="00583641" w:rsidRPr="00B53FEF">
        <w:rPr>
          <w:sz w:val="24"/>
          <w:szCs w:val="24"/>
        </w:rPr>
        <w:t xml:space="preserve">“ – с. Българево, </w:t>
      </w:r>
      <w:r w:rsidR="00476BCC" w:rsidRPr="00B53FEF">
        <w:rPr>
          <w:sz w:val="24"/>
          <w:szCs w:val="24"/>
        </w:rPr>
        <w:t>които обхващат земеделски и</w:t>
      </w:r>
      <w:r w:rsidR="00476BCC" w:rsidRPr="00B53FEF">
        <w:rPr>
          <w:spacing w:val="1"/>
          <w:sz w:val="24"/>
          <w:szCs w:val="24"/>
        </w:rPr>
        <w:t xml:space="preserve"> </w:t>
      </w:r>
      <w:r w:rsidR="00476BCC" w:rsidRPr="00B53FEF">
        <w:rPr>
          <w:sz w:val="24"/>
          <w:szCs w:val="24"/>
        </w:rPr>
        <w:t>горски</w:t>
      </w:r>
      <w:r w:rsidR="00476BCC" w:rsidRPr="00B53FEF">
        <w:rPr>
          <w:spacing w:val="-3"/>
          <w:sz w:val="24"/>
          <w:szCs w:val="24"/>
        </w:rPr>
        <w:t xml:space="preserve"> </w:t>
      </w:r>
      <w:r w:rsidR="00476BCC" w:rsidRPr="00B53FEF">
        <w:rPr>
          <w:sz w:val="24"/>
          <w:szCs w:val="24"/>
        </w:rPr>
        <w:t>територии.</w:t>
      </w:r>
    </w:p>
    <w:p w:rsidR="007E1D73" w:rsidRPr="00F575E0" w:rsidRDefault="00476BCC" w:rsidP="00CC429D">
      <w:pPr>
        <w:spacing w:line="259" w:lineRule="auto"/>
        <w:ind w:left="426" w:firstLine="567"/>
        <w:jc w:val="both"/>
        <w:rPr>
          <w:sz w:val="24"/>
          <w:szCs w:val="24"/>
        </w:rPr>
      </w:pPr>
      <w:r w:rsidRPr="00F575E0">
        <w:rPr>
          <w:sz w:val="24"/>
          <w:szCs w:val="24"/>
        </w:rPr>
        <w:t>На</w:t>
      </w:r>
      <w:r w:rsidRPr="00F575E0">
        <w:rPr>
          <w:spacing w:val="1"/>
          <w:sz w:val="24"/>
          <w:szCs w:val="24"/>
        </w:rPr>
        <w:t xml:space="preserve"> </w:t>
      </w:r>
      <w:r w:rsidRPr="00F575E0">
        <w:rPr>
          <w:sz w:val="24"/>
          <w:szCs w:val="24"/>
        </w:rPr>
        <w:t>територията</w:t>
      </w:r>
      <w:r w:rsidRPr="00F575E0">
        <w:rPr>
          <w:spacing w:val="1"/>
          <w:sz w:val="24"/>
          <w:szCs w:val="24"/>
        </w:rPr>
        <w:t xml:space="preserve"> </w:t>
      </w:r>
      <w:r w:rsidRPr="00F575E0">
        <w:rPr>
          <w:sz w:val="24"/>
          <w:szCs w:val="24"/>
        </w:rPr>
        <w:t>са</w:t>
      </w:r>
      <w:r w:rsidRPr="00F575E0">
        <w:rPr>
          <w:spacing w:val="1"/>
          <w:sz w:val="24"/>
          <w:szCs w:val="24"/>
        </w:rPr>
        <w:t xml:space="preserve"> </w:t>
      </w:r>
      <w:r w:rsidRPr="00F575E0">
        <w:rPr>
          <w:sz w:val="24"/>
          <w:szCs w:val="24"/>
        </w:rPr>
        <w:t>регистрирани</w:t>
      </w:r>
      <w:r w:rsidRPr="00F575E0">
        <w:rPr>
          <w:spacing w:val="1"/>
          <w:sz w:val="24"/>
          <w:szCs w:val="24"/>
        </w:rPr>
        <w:t xml:space="preserve"> </w:t>
      </w:r>
      <w:r w:rsidRPr="00F575E0">
        <w:rPr>
          <w:sz w:val="24"/>
          <w:szCs w:val="24"/>
        </w:rPr>
        <w:t>общо</w:t>
      </w:r>
      <w:r w:rsidRPr="00F575E0">
        <w:rPr>
          <w:spacing w:val="1"/>
          <w:sz w:val="24"/>
          <w:szCs w:val="24"/>
        </w:rPr>
        <w:t xml:space="preserve"> </w:t>
      </w:r>
      <w:r w:rsidR="00583641" w:rsidRPr="00F575E0">
        <w:rPr>
          <w:spacing w:val="1"/>
          <w:sz w:val="24"/>
          <w:szCs w:val="24"/>
        </w:rPr>
        <w:t>1541</w:t>
      </w:r>
      <w:r w:rsidRPr="00F575E0">
        <w:rPr>
          <w:spacing w:val="1"/>
          <w:sz w:val="24"/>
          <w:szCs w:val="24"/>
        </w:rPr>
        <w:t xml:space="preserve"> </w:t>
      </w:r>
      <w:r w:rsidRPr="00F575E0">
        <w:rPr>
          <w:sz w:val="24"/>
          <w:szCs w:val="24"/>
        </w:rPr>
        <w:t>ловци.</w:t>
      </w:r>
      <w:r w:rsidRPr="00F575E0">
        <w:rPr>
          <w:spacing w:val="1"/>
          <w:sz w:val="24"/>
          <w:szCs w:val="24"/>
        </w:rPr>
        <w:t xml:space="preserve"> </w:t>
      </w:r>
      <w:r w:rsidRPr="00F575E0">
        <w:rPr>
          <w:sz w:val="24"/>
          <w:szCs w:val="24"/>
        </w:rPr>
        <w:t>Всички</w:t>
      </w:r>
      <w:r w:rsidRPr="00F575E0">
        <w:rPr>
          <w:spacing w:val="1"/>
          <w:sz w:val="24"/>
          <w:szCs w:val="24"/>
        </w:rPr>
        <w:t xml:space="preserve"> </w:t>
      </w:r>
      <w:r w:rsidRPr="00F575E0">
        <w:rPr>
          <w:sz w:val="24"/>
          <w:szCs w:val="24"/>
        </w:rPr>
        <w:t>те</w:t>
      </w:r>
      <w:r w:rsidRPr="00F575E0">
        <w:rPr>
          <w:spacing w:val="1"/>
          <w:sz w:val="24"/>
          <w:szCs w:val="24"/>
        </w:rPr>
        <w:t xml:space="preserve"> </w:t>
      </w:r>
      <w:r w:rsidRPr="00F575E0">
        <w:rPr>
          <w:sz w:val="24"/>
          <w:szCs w:val="24"/>
        </w:rPr>
        <w:t>са</w:t>
      </w:r>
      <w:r w:rsidRPr="00F575E0">
        <w:rPr>
          <w:spacing w:val="1"/>
          <w:sz w:val="24"/>
          <w:szCs w:val="24"/>
        </w:rPr>
        <w:t xml:space="preserve"> </w:t>
      </w:r>
      <w:r w:rsidRPr="00F575E0">
        <w:rPr>
          <w:sz w:val="24"/>
          <w:szCs w:val="24"/>
        </w:rPr>
        <w:t>пряко</w:t>
      </w:r>
      <w:r w:rsidRPr="00F575E0">
        <w:rPr>
          <w:spacing w:val="1"/>
          <w:sz w:val="24"/>
          <w:szCs w:val="24"/>
        </w:rPr>
        <w:t xml:space="preserve"> </w:t>
      </w:r>
      <w:r w:rsidRPr="00F575E0">
        <w:rPr>
          <w:sz w:val="24"/>
          <w:szCs w:val="24"/>
        </w:rPr>
        <w:t>заинтересовани</w:t>
      </w:r>
      <w:r w:rsidRPr="00F575E0">
        <w:rPr>
          <w:spacing w:val="1"/>
          <w:sz w:val="24"/>
          <w:szCs w:val="24"/>
        </w:rPr>
        <w:t xml:space="preserve"> </w:t>
      </w:r>
      <w:r w:rsidRPr="00F575E0">
        <w:rPr>
          <w:sz w:val="24"/>
          <w:szCs w:val="24"/>
        </w:rPr>
        <w:t>от</w:t>
      </w:r>
      <w:r w:rsidRPr="00F575E0">
        <w:rPr>
          <w:spacing w:val="1"/>
          <w:sz w:val="24"/>
          <w:szCs w:val="24"/>
        </w:rPr>
        <w:t xml:space="preserve"> </w:t>
      </w:r>
      <w:r w:rsidRPr="00F575E0">
        <w:rPr>
          <w:sz w:val="24"/>
          <w:szCs w:val="24"/>
        </w:rPr>
        <w:t>стопанисването на горите в т.ч. прилагани лесовъдски системи и поддържане на подходяща структура на</w:t>
      </w:r>
      <w:r w:rsidRPr="00F575E0">
        <w:rPr>
          <w:spacing w:val="1"/>
          <w:sz w:val="24"/>
          <w:szCs w:val="24"/>
        </w:rPr>
        <w:t xml:space="preserve"> </w:t>
      </w:r>
      <w:r w:rsidRPr="00F575E0">
        <w:rPr>
          <w:sz w:val="24"/>
          <w:szCs w:val="24"/>
        </w:rPr>
        <w:t>горите,</w:t>
      </w:r>
      <w:r w:rsidRPr="00F575E0">
        <w:rPr>
          <w:spacing w:val="1"/>
          <w:sz w:val="24"/>
          <w:szCs w:val="24"/>
        </w:rPr>
        <w:t xml:space="preserve"> </w:t>
      </w:r>
      <w:r w:rsidRPr="00F575E0">
        <w:rPr>
          <w:sz w:val="24"/>
          <w:szCs w:val="24"/>
        </w:rPr>
        <w:t>поддържане</w:t>
      </w:r>
      <w:r w:rsidRPr="00F575E0">
        <w:rPr>
          <w:spacing w:val="1"/>
          <w:sz w:val="24"/>
          <w:szCs w:val="24"/>
        </w:rPr>
        <w:t xml:space="preserve"> </w:t>
      </w:r>
      <w:r w:rsidRPr="00F575E0">
        <w:rPr>
          <w:sz w:val="24"/>
          <w:szCs w:val="24"/>
        </w:rPr>
        <w:t>на естествена</w:t>
      </w:r>
      <w:r w:rsidRPr="00F575E0">
        <w:rPr>
          <w:spacing w:val="1"/>
          <w:sz w:val="24"/>
          <w:szCs w:val="24"/>
        </w:rPr>
        <w:t xml:space="preserve"> </w:t>
      </w:r>
      <w:r w:rsidRPr="00F575E0">
        <w:rPr>
          <w:sz w:val="24"/>
          <w:szCs w:val="24"/>
        </w:rPr>
        <w:t>хранителна база</w:t>
      </w:r>
      <w:r w:rsidRPr="00F575E0">
        <w:rPr>
          <w:spacing w:val="1"/>
          <w:sz w:val="24"/>
          <w:szCs w:val="24"/>
        </w:rPr>
        <w:t xml:space="preserve"> </w:t>
      </w:r>
      <w:r w:rsidRPr="00F575E0">
        <w:rPr>
          <w:sz w:val="24"/>
          <w:szCs w:val="24"/>
        </w:rPr>
        <w:t>за</w:t>
      </w:r>
      <w:r w:rsidRPr="00F575E0">
        <w:rPr>
          <w:spacing w:val="1"/>
          <w:sz w:val="24"/>
          <w:szCs w:val="24"/>
        </w:rPr>
        <w:t xml:space="preserve"> </w:t>
      </w:r>
      <w:r w:rsidRPr="00F575E0">
        <w:rPr>
          <w:sz w:val="24"/>
          <w:szCs w:val="24"/>
        </w:rPr>
        <w:t>дивеча, поддържане</w:t>
      </w:r>
      <w:r w:rsidRPr="00F575E0">
        <w:rPr>
          <w:spacing w:val="55"/>
          <w:sz w:val="24"/>
          <w:szCs w:val="24"/>
        </w:rPr>
        <w:t xml:space="preserve"> </w:t>
      </w:r>
      <w:r w:rsidRPr="00F575E0">
        <w:rPr>
          <w:sz w:val="24"/>
          <w:szCs w:val="24"/>
        </w:rPr>
        <w:t>на зони за</w:t>
      </w:r>
      <w:r w:rsidRPr="00F575E0">
        <w:rPr>
          <w:spacing w:val="55"/>
          <w:sz w:val="24"/>
          <w:szCs w:val="24"/>
        </w:rPr>
        <w:t xml:space="preserve"> </w:t>
      </w:r>
      <w:r w:rsidRPr="00F575E0">
        <w:rPr>
          <w:sz w:val="24"/>
          <w:szCs w:val="24"/>
        </w:rPr>
        <w:t>спокойствие на</w:t>
      </w:r>
      <w:r w:rsidRPr="00F575E0">
        <w:rPr>
          <w:spacing w:val="1"/>
          <w:sz w:val="24"/>
          <w:szCs w:val="24"/>
        </w:rPr>
        <w:t xml:space="preserve"> </w:t>
      </w:r>
      <w:r w:rsidRPr="00F575E0">
        <w:rPr>
          <w:sz w:val="24"/>
          <w:szCs w:val="24"/>
        </w:rPr>
        <w:t>дивеча и др.</w:t>
      </w:r>
      <w:r w:rsidR="00F575E0" w:rsidRPr="00F575E0">
        <w:t xml:space="preserve"> При необходимост от извършване на </w:t>
      </w:r>
      <w:r w:rsidR="00F575E0" w:rsidRPr="00F575E0">
        <w:rPr>
          <w:spacing w:val="-57"/>
        </w:rPr>
        <w:t xml:space="preserve">                        </w:t>
      </w:r>
      <w:r w:rsidR="00F575E0" w:rsidRPr="00F575E0">
        <w:t xml:space="preserve"> горскостопански дейности в излетните дни за лов, служителите на стопанството уведомяват</w:t>
      </w:r>
      <w:r w:rsidR="00F575E0" w:rsidRPr="00F575E0">
        <w:rPr>
          <w:spacing w:val="1"/>
        </w:rPr>
        <w:t xml:space="preserve"> </w:t>
      </w:r>
      <w:r w:rsidR="00F575E0" w:rsidRPr="00F575E0">
        <w:t xml:space="preserve">ловните с </w:t>
      </w:r>
      <w:proofErr w:type="spellStart"/>
      <w:r w:rsidR="00F575E0" w:rsidRPr="00F575E0">
        <w:t>дружения</w:t>
      </w:r>
      <w:proofErr w:type="spellEnd"/>
      <w:r w:rsidR="00F575E0" w:rsidRPr="00F575E0">
        <w:t xml:space="preserve"> и стопанисващите дивеча, за да се съгласуват дейностите и не пречат една на</w:t>
      </w:r>
      <w:r w:rsidR="00F575E0" w:rsidRPr="00F575E0">
        <w:rPr>
          <w:spacing w:val="1"/>
        </w:rPr>
        <w:t xml:space="preserve"> </w:t>
      </w:r>
      <w:r w:rsidR="00F575E0" w:rsidRPr="00F575E0">
        <w:t>друга.</w:t>
      </w:r>
    </w:p>
    <w:p w:rsidR="007E1D73" w:rsidRPr="00F575E0" w:rsidRDefault="00476BCC" w:rsidP="00CC429D">
      <w:pPr>
        <w:spacing w:line="259" w:lineRule="auto"/>
        <w:ind w:left="426" w:firstLine="567"/>
        <w:jc w:val="both"/>
        <w:rPr>
          <w:sz w:val="24"/>
          <w:szCs w:val="24"/>
        </w:rPr>
      </w:pPr>
      <w:r w:rsidRPr="00F575E0">
        <w:rPr>
          <w:sz w:val="24"/>
          <w:szCs w:val="24"/>
        </w:rPr>
        <w:t xml:space="preserve">Като цяло няма оплаквания от дейността и ръководството на </w:t>
      </w:r>
      <w:r w:rsidR="0016740C" w:rsidRPr="00F575E0">
        <w:rPr>
          <w:sz w:val="24"/>
          <w:szCs w:val="24"/>
        </w:rPr>
        <w:t xml:space="preserve">ТП ДЛС „Балчик“ </w:t>
      </w:r>
      <w:r w:rsidRPr="00F575E0">
        <w:rPr>
          <w:sz w:val="24"/>
          <w:szCs w:val="24"/>
        </w:rPr>
        <w:t>и местните ловци</w:t>
      </w:r>
      <w:r w:rsidRPr="00F575E0">
        <w:rPr>
          <w:spacing w:val="1"/>
          <w:sz w:val="24"/>
          <w:szCs w:val="24"/>
        </w:rPr>
        <w:t xml:space="preserve"> </w:t>
      </w:r>
      <w:r w:rsidRPr="00F575E0">
        <w:rPr>
          <w:sz w:val="24"/>
          <w:szCs w:val="24"/>
        </w:rPr>
        <w:t>оценяват</w:t>
      </w:r>
      <w:r w:rsidRPr="00F575E0">
        <w:rPr>
          <w:spacing w:val="-1"/>
          <w:sz w:val="24"/>
          <w:szCs w:val="24"/>
        </w:rPr>
        <w:t xml:space="preserve"> </w:t>
      </w:r>
      <w:r w:rsidRPr="00F575E0">
        <w:rPr>
          <w:sz w:val="24"/>
          <w:szCs w:val="24"/>
        </w:rPr>
        <w:t>взаимодействието си със</w:t>
      </w:r>
      <w:r w:rsidRPr="00F575E0">
        <w:rPr>
          <w:spacing w:val="-1"/>
          <w:sz w:val="24"/>
          <w:szCs w:val="24"/>
        </w:rPr>
        <w:t xml:space="preserve"> </w:t>
      </w:r>
      <w:r w:rsidRPr="00F575E0">
        <w:rPr>
          <w:sz w:val="24"/>
          <w:szCs w:val="24"/>
        </w:rPr>
        <w:t>служителите в положителна</w:t>
      </w:r>
      <w:r w:rsidRPr="00F575E0">
        <w:rPr>
          <w:spacing w:val="-1"/>
          <w:sz w:val="24"/>
          <w:szCs w:val="24"/>
        </w:rPr>
        <w:t xml:space="preserve"> </w:t>
      </w:r>
      <w:r w:rsidRPr="00F575E0">
        <w:rPr>
          <w:sz w:val="24"/>
          <w:szCs w:val="24"/>
        </w:rPr>
        <w:t>насока.</w:t>
      </w:r>
    </w:p>
    <w:p w:rsidR="007E1D73" w:rsidRPr="00F575E0" w:rsidRDefault="00476BCC" w:rsidP="00CC429D">
      <w:pPr>
        <w:spacing w:line="259" w:lineRule="auto"/>
        <w:ind w:left="426" w:firstLine="567"/>
        <w:jc w:val="both"/>
        <w:rPr>
          <w:sz w:val="24"/>
          <w:szCs w:val="24"/>
        </w:rPr>
      </w:pPr>
      <w:r w:rsidRPr="00F575E0">
        <w:rPr>
          <w:sz w:val="24"/>
          <w:szCs w:val="24"/>
        </w:rPr>
        <w:t>Очакванията</w:t>
      </w:r>
      <w:r w:rsidRPr="00F575E0">
        <w:rPr>
          <w:spacing w:val="17"/>
          <w:sz w:val="24"/>
          <w:szCs w:val="24"/>
        </w:rPr>
        <w:t xml:space="preserve"> </w:t>
      </w:r>
      <w:r w:rsidRPr="00F575E0">
        <w:rPr>
          <w:sz w:val="24"/>
          <w:szCs w:val="24"/>
        </w:rPr>
        <w:t>на</w:t>
      </w:r>
      <w:r w:rsidRPr="00F575E0">
        <w:rPr>
          <w:spacing w:val="15"/>
          <w:sz w:val="24"/>
          <w:szCs w:val="24"/>
        </w:rPr>
        <w:t xml:space="preserve"> </w:t>
      </w:r>
      <w:r w:rsidRPr="00F575E0">
        <w:rPr>
          <w:sz w:val="24"/>
          <w:szCs w:val="24"/>
        </w:rPr>
        <w:t>ловците</w:t>
      </w:r>
      <w:r w:rsidRPr="00F575E0">
        <w:rPr>
          <w:spacing w:val="16"/>
          <w:sz w:val="24"/>
          <w:szCs w:val="24"/>
        </w:rPr>
        <w:t xml:space="preserve"> </w:t>
      </w:r>
      <w:r w:rsidRPr="00F575E0">
        <w:rPr>
          <w:sz w:val="24"/>
          <w:szCs w:val="24"/>
        </w:rPr>
        <w:t>са</w:t>
      </w:r>
      <w:r w:rsidRPr="00F575E0">
        <w:rPr>
          <w:spacing w:val="18"/>
          <w:sz w:val="24"/>
          <w:szCs w:val="24"/>
        </w:rPr>
        <w:t xml:space="preserve"> </w:t>
      </w:r>
      <w:r w:rsidRPr="00F575E0">
        <w:rPr>
          <w:sz w:val="24"/>
          <w:szCs w:val="24"/>
        </w:rPr>
        <w:t>свързани</w:t>
      </w:r>
      <w:r w:rsidRPr="00F575E0">
        <w:rPr>
          <w:spacing w:val="18"/>
          <w:sz w:val="24"/>
          <w:szCs w:val="24"/>
        </w:rPr>
        <w:t xml:space="preserve"> </w:t>
      </w:r>
      <w:r w:rsidRPr="00F575E0">
        <w:rPr>
          <w:sz w:val="24"/>
          <w:szCs w:val="24"/>
        </w:rPr>
        <w:t>и</w:t>
      </w:r>
      <w:r w:rsidRPr="00F575E0">
        <w:rPr>
          <w:spacing w:val="15"/>
          <w:sz w:val="24"/>
          <w:szCs w:val="24"/>
        </w:rPr>
        <w:t xml:space="preserve"> </w:t>
      </w:r>
      <w:r w:rsidRPr="00F575E0">
        <w:rPr>
          <w:sz w:val="24"/>
          <w:szCs w:val="24"/>
        </w:rPr>
        <w:t>с</w:t>
      </w:r>
      <w:r w:rsidRPr="00F575E0">
        <w:rPr>
          <w:spacing w:val="19"/>
          <w:sz w:val="24"/>
          <w:szCs w:val="24"/>
        </w:rPr>
        <w:t xml:space="preserve"> </w:t>
      </w:r>
      <w:r w:rsidRPr="00F575E0">
        <w:rPr>
          <w:sz w:val="24"/>
          <w:szCs w:val="24"/>
        </w:rPr>
        <w:t>подпомагане</w:t>
      </w:r>
      <w:r w:rsidRPr="00F575E0">
        <w:rPr>
          <w:spacing w:val="18"/>
          <w:sz w:val="24"/>
          <w:szCs w:val="24"/>
        </w:rPr>
        <w:t xml:space="preserve"> </w:t>
      </w:r>
      <w:r w:rsidRPr="00F575E0">
        <w:rPr>
          <w:sz w:val="24"/>
          <w:szCs w:val="24"/>
        </w:rPr>
        <w:t>на</w:t>
      </w:r>
      <w:r w:rsidRPr="00F575E0">
        <w:rPr>
          <w:spacing w:val="16"/>
          <w:sz w:val="24"/>
          <w:szCs w:val="24"/>
        </w:rPr>
        <w:t xml:space="preserve"> </w:t>
      </w:r>
      <w:r w:rsidRPr="00F575E0">
        <w:rPr>
          <w:sz w:val="24"/>
          <w:szCs w:val="24"/>
        </w:rPr>
        <w:t>дейността</w:t>
      </w:r>
      <w:r w:rsidRPr="00F575E0">
        <w:rPr>
          <w:spacing w:val="18"/>
          <w:sz w:val="24"/>
          <w:szCs w:val="24"/>
        </w:rPr>
        <w:t xml:space="preserve"> </w:t>
      </w:r>
      <w:r w:rsidRPr="00F575E0">
        <w:rPr>
          <w:sz w:val="24"/>
          <w:szCs w:val="24"/>
        </w:rPr>
        <w:t>им</w:t>
      </w:r>
      <w:r w:rsidRPr="00F575E0">
        <w:rPr>
          <w:spacing w:val="15"/>
          <w:sz w:val="24"/>
          <w:szCs w:val="24"/>
        </w:rPr>
        <w:t xml:space="preserve"> </w:t>
      </w:r>
      <w:r w:rsidRPr="00F575E0">
        <w:rPr>
          <w:sz w:val="24"/>
          <w:szCs w:val="24"/>
        </w:rPr>
        <w:t>чрез</w:t>
      </w:r>
      <w:r w:rsidRPr="00F575E0">
        <w:rPr>
          <w:spacing w:val="15"/>
          <w:sz w:val="24"/>
          <w:szCs w:val="24"/>
        </w:rPr>
        <w:t xml:space="preserve"> </w:t>
      </w:r>
      <w:r w:rsidRPr="00F575E0">
        <w:rPr>
          <w:sz w:val="24"/>
          <w:szCs w:val="24"/>
        </w:rPr>
        <w:t>участие</w:t>
      </w:r>
      <w:r w:rsidR="00F575E0">
        <w:rPr>
          <w:sz w:val="24"/>
          <w:szCs w:val="24"/>
        </w:rPr>
        <w:t>то</w:t>
      </w:r>
      <w:r w:rsidRPr="00F575E0">
        <w:rPr>
          <w:spacing w:val="19"/>
          <w:sz w:val="24"/>
          <w:szCs w:val="24"/>
        </w:rPr>
        <w:t xml:space="preserve"> </w:t>
      </w:r>
      <w:r w:rsidRPr="00F575E0">
        <w:rPr>
          <w:sz w:val="24"/>
          <w:szCs w:val="24"/>
        </w:rPr>
        <w:t>на</w:t>
      </w:r>
      <w:r w:rsidRPr="00F575E0">
        <w:rPr>
          <w:spacing w:val="15"/>
          <w:sz w:val="24"/>
          <w:szCs w:val="24"/>
        </w:rPr>
        <w:t xml:space="preserve"> </w:t>
      </w:r>
      <w:r w:rsidRPr="00F575E0">
        <w:rPr>
          <w:sz w:val="24"/>
          <w:szCs w:val="24"/>
        </w:rPr>
        <w:t>служители</w:t>
      </w:r>
      <w:r w:rsidRPr="00F575E0">
        <w:rPr>
          <w:spacing w:val="-52"/>
          <w:sz w:val="24"/>
          <w:szCs w:val="24"/>
        </w:rPr>
        <w:t xml:space="preserve"> </w:t>
      </w:r>
      <w:r w:rsidRPr="00F575E0">
        <w:rPr>
          <w:sz w:val="24"/>
          <w:szCs w:val="24"/>
        </w:rPr>
        <w:t xml:space="preserve">на </w:t>
      </w:r>
      <w:r w:rsidR="0016740C" w:rsidRPr="00F575E0">
        <w:rPr>
          <w:sz w:val="24"/>
          <w:szCs w:val="24"/>
        </w:rPr>
        <w:t xml:space="preserve">ТП ДЛС „Балчик“ </w:t>
      </w:r>
      <w:r w:rsidRPr="00F575E0">
        <w:rPr>
          <w:sz w:val="24"/>
          <w:szCs w:val="24"/>
        </w:rPr>
        <w:t xml:space="preserve">в </w:t>
      </w:r>
      <w:proofErr w:type="spellStart"/>
      <w:r w:rsidRPr="00F575E0">
        <w:rPr>
          <w:sz w:val="24"/>
          <w:szCs w:val="24"/>
        </w:rPr>
        <w:t>таксации</w:t>
      </w:r>
      <w:proofErr w:type="spellEnd"/>
      <w:r w:rsidRPr="00F575E0">
        <w:rPr>
          <w:sz w:val="24"/>
          <w:szCs w:val="24"/>
        </w:rPr>
        <w:t xml:space="preserve"> на дивеча, поддържане на дребно-мащабна инфраструктура, участие на</w:t>
      </w:r>
      <w:r w:rsidRPr="00F575E0">
        <w:rPr>
          <w:spacing w:val="1"/>
          <w:sz w:val="24"/>
          <w:szCs w:val="24"/>
        </w:rPr>
        <w:t xml:space="preserve"> </w:t>
      </w:r>
      <w:r w:rsidRPr="00F575E0">
        <w:rPr>
          <w:sz w:val="24"/>
          <w:szCs w:val="24"/>
        </w:rPr>
        <w:t>придружители</w:t>
      </w:r>
      <w:r w:rsidRPr="00F575E0">
        <w:rPr>
          <w:spacing w:val="-1"/>
          <w:sz w:val="24"/>
          <w:szCs w:val="24"/>
        </w:rPr>
        <w:t xml:space="preserve"> </w:t>
      </w:r>
      <w:r w:rsidRPr="00F575E0">
        <w:rPr>
          <w:sz w:val="24"/>
          <w:szCs w:val="24"/>
        </w:rPr>
        <w:t>по време на хайки и</w:t>
      </w:r>
      <w:r w:rsidRPr="00F575E0">
        <w:rPr>
          <w:spacing w:val="-4"/>
          <w:sz w:val="24"/>
          <w:szCs w:val="24"/>
        </w:rPr>
        <w:t xml:space="preserve"> </w:t>
      </w:r>
      <w:r w:rsidRPr="00F575E0">
        <w:rPr>
          <w:sz w:val="24"/>
          <w:szCs w:val="24"/>
        </w:rPr>
        <w:t>др. мероприятия.</w:t>
      </w:r>
    </w:p>
    <w:p w:rsidR="00FA345F" w:rsidRPr="00542037" w:rsidRDefault="00FA345F" w:rsidP="00FA345F">
      <w:pPr>
        <w:pStyle w:val="Standard"/>
        <w:spacing w:before="80"/>
        <w:ind w:left="426" w:firstLine="567"/>
        <w:jc w:val="both"/>
        <w:rPr>
          <w:rFonts w:eastAsia="Courier New"/>
          <w:color w:val="000000"/>
          <w:sz w:val="24"/>
          <w:szCs w:val="24"/>
          <w:lang w:val="bg-BG"/>
        </w:rPr>
      </w:pPr>
      <w:r w:rsidRPr="00542037">
        <w:rPr>
          <w:rFonts w:eastAsia="Courier New"/>
          <w:color w:val="000000"/>
          <w:sz w:val="24"/>
          <w:szCs w:val="24"/>
          <w:lang w:val="bg-BG"/>
        </w:rPr>
        <w:t xml:space="preserve">В предоставените </w:t>
      </w:r>
      <w:proofErr w:type="spellStart"/>
      <w:r w:rsidRPr="00542037">
        <w:rPr>
          <w:rFonts w:eastAsia="Courier New"/>
          <w:color w:val="000000"/>
          <w:sz w:val="24"/>
          <w:szCs w:val="24"/>
          <w:lang w:val="bg-BG"/>
        </w:rPr>
        <w:t>ловностопански</w:t>
      </w:r>
      <w:proofErr w:type="spellEnd"/>
      <w:r w:rsidRPr="00542037">
        <w:rPr>
          <w:rFonts w:eastAsia="Courier New"/>
          <w:color w:val="000000"/>
          <w:sz w:val="24"/>
          <w:szCs w:val="24"/>
          <w:lang w:val="bg-BG"/>
        </w:rPr>
        <w:t xml:space="preserve"> райони съществува</w:t>
      </w:r>
      <w:r>
        <w:rPr>
          <w:rFonts w:eastAsia="Courier New"/>
          <w:color w:val="000000"/>
          <w:sz w:val="24"/>
          <w:szCs w:val="24"/>
          <w:lang w:val="bg-BG"/>
        </w:rPr>
        <w:t>т</w:t>
      </w:r>
      <w:r w:rsidRPr="00542037">
        <w:rPr>
          <w:rFonts w:eastAsia="Courier New"/>
          <w:color w:val="000000"/>
          <w:sz w:val="24"/>
          <w:szCs w:val="24"/>
          <w:lang w:val="bg-BG"/>
        </w:rPr>
        <w:t xml:space="preserve"> </w:t>
      </w:r>
      <w:r w:rsidR="009365B9">
        <w:rPr>
          <w:rFonts w:eastAsia="Courier New"/>
          <w:color w:val="000000"/>
          <w:sz w:val="24"/>
          <w:szCs w:val="24"/>
          <w:lang w:val="bg-BG"/>
        </w:rPr>
        <w:t xml:space="preserve">две </w:t>
      </w:r>
      <w:r w:rsidRPr="00542037">
        <w:rPr>
          <w:rFonts w:eastAsia="Courier New"/>
          <w:color w:val="000000"/>
          <w:sz w:val="24"/>
          <w:szCs w:val="24"/>
          <w:lang w:val="bg-BG"/>
        </w:rPr>
        <w:t>бази за интензивно стопанисване на дивеча</w:t>
      </w:r>
      <w:r>
        <w:rPr>
          <w:rFonts w:eastAsia="Courier New"/>
          <w:color w:val="000000"/>
          <w:sz w:val="24"/>
          <w:szCs w:val="24"/>
          <w:lang w:val="bg-BG"/>
        </w:rPr>
        <w:t xml:space="preserve"> -</w:t>
      </w:r>
      <w:r w:rsidRPr="00542037">
        <w:rPr>
          <w:rFonts w:eastAsia="Courier New"/>
          <w:color w:val="000000"/>
          <w:sz w:val="24"/>
          <w:szCs w:val="24"/>
          <w:lang w:val="bg-BG"/>
        </w:rPr>
        <w:t xml:space="preserve"> БИСД „Църква“ е изградена на територията на СЛРД „Морски орел“, а БИСД „</w:t>
      </w:r>
      <w:proofErr w:type="spellStart"/>
      <w:r w:rsidRPr="00542037">
        <w:rPr>
          <w:rFonts w:eastAsia="Courier New"/>
          <w:color w:val="000000"/>
          <w:sz w:val="24"/>
          <w:szCs w:val="24"/>
          <w:lang w:val="bg-BG"/>
        </w:rPr>
        <w:t>Кашла</w:t>
      </w:r>
      <w:proofErr w:type="spellEnd"/>
      <w:r w:rsidRPr="00542037">
        <w:rPr>
          <w:rFonts w:eastAsia="Courier New"/>
          <w:color w:val="000000"/>
          <w:sz w:val="24"/>
          <w:szCs w:val="24"/>
          <w:lang w:val="bg-BG"/>
        </w:rPr>
        <w:t xml:space="preserve"> </w:t>
      </w:r>
      <w:proofErr w:type="spellStart"/>
      <w:r w:rsidRPr="00542037">
        <w:rPr>
          <w:rFonts w:eastAsia="Courier New"/>
          <w:color w:val="000000"/>
          <w:sz w:val="24"/>
          <w:szCs w:val="24"/>
          <w:lang w:val="bg-BG"/>
        </w:rPr>
        <w:t>Кору</w:t>
      </w:r>
      <w:proofErr w:type="spellEnd"/>
      <w:r w:rsidRPr="00542037">
        <w:rPr>
          <w:rFonts w:eastAsia="Courier New"/>
          <w:color w:val="000000"/>
          <w:sz w:val="24"/>
          <w:szCs w:val="24"/>
          <w:lang w:val="bg-BG"/>
        </w:rPr>
        <w:t>“ на територията на ЛС „</w:t>
      </w:r>
      <w:proofErr w:type="spellStart"/>
      <w:r w:rsidRPr="00542037">
        <w:rPr>
          <w:rFonts w:eastAsia="Courier New"/>
          <w:color w:val="000000"/>
          <w:sz w:val="24"/>
          <w:szCs w:val="24"/>
          <w:lang w:val="bg-BG"/>
        </w:rPr>
        <w:t>Зеленка</w:t>
      </w:r>
      <w:proofErr w:type="spellEnd"/>
      <w:r w:rsidRPr="00542037">
        <w:rPr>
          <w:rFonts w:eastAsia="Courier New"/>
          <w:color w:val="000000"/>
          <w:sz w:val="24"/>
          <w:szCs w:val="24"/>
          <w:lang w:val="bg-BG"/>
        </w:rPr>
        <w:t>“.</w:t>
      </w:r>
    </w:p>
    <w:p w:rsidR="00542037" w:rsidRPr="00542037" w:rsidRDefault="00542037" w:rsidP="00542037">
      <w:pPr>
        <w:pStyle w:val="Standard"/>
        <w:spacing w:before="80"/>
        <w:ind w:left="426" w:firstLine="567"/>
        <w:jc w:val="both"/>
        <w:rPr>
          <w:rFonts w:eastAsia="Courier New"/>
          <w:color w:val="000000"/>
          <w:sz w:val="24"/>
          <w:szCs w:val="24"/>
          <w:lang w:val="bg-BG"/>
        </w:rPr>
      </w:pPr>
      <w:r w:rsidRPr="00542037">
        <w:rPr>
          <w:rFonts w:eastAsia="Courier New"/>
          <w:color w:val="000000"/>
          <w:sz w:val="24"/>
          <w:szCs w:val="24"/>
          <w:lang w:val="bg-BG"/>
        </w:rPr>
        <w:t>В района на ДЛР базите за интензивно стопанисване на дивеча са четири – БИСД „Долище“, БИСД „Батово“, БИСД „Църква-Батово“ и БИСД „</w:t>
      </w:r>
      <w:proofErr w:type="spellStart"/>
      <w:r w:rsidRPr="00542037">
        <w:rPr>
          <w:rFonts w:eastAsia="Courier New"/>
          <w:sz w:val="24"/>
          <w:szCs w:val="24"/>
          <w:lang w:val="bg-BG"/>
        </w:rPr>
        <w:t>Гергена</w:t>
      </w:r>
      <w:proofErr w:type="spellEnd"/>
      <w:r w:rsidRPr="00542037">
        <w:rPr>
          <w:rFonts w:eastAsia="Courier New"/>
          <w:color w:val="000000"/>
          <w:sz w:val="24"/>
          <w:szCs w:val="24"/>
          <w:lang w:val="bg-BG"/>
        </w:rPr>
        <w:t>“ .</w:t>
      </w:r>
    </w:p>
    <w:p w:rsidR="00542037" w:rsidRDefault="00542037" w:rsidP="00542037">
      <w:pPr>
        <w:pStyle w:val="Standard"/>
        <w:ind w:left="426" w:firstLine="567"/>
        <w:jc w:val="both"/>
        <w:rPr>
          <w:rFonts w:eastAsia="Courier New"/>
          <w:color w:val="000000"/>
          <w:sz w:val="24"/>
          <w:szCs w:val="24"/>
          <w:lang w:val="bg-BG"/>
        </w:rPr>
      </w:pPr>
      <w:r w:rsidRPr="00542037">
        <w:rPr>
          <w:rFonts w:eastAsia="Courier New"/>
          <w:color w:val="000000"/>
          <w:sz w:val="24"/>
          <w:szCs w:val="24"/>
          <w:lang w:val="bg-BG"/>
        </w:rPr>
        <w:t xml:space="preserve">Основната цел на </w:t>
      </w:r>
      <w:proofErr w:type="spellStart"/>
      <w:r w:rsidRPr="00542037">
        <w:rPr>
          <w:rFonts w:eastAsia="Courier New"/>
          <w:color w:val="000000"/>
          <w:sz w:val="24"/>
          <w:szCs w:val="24"/>
          <w:lang w:val="bg-BG"/>
        </w:rPr>
        <w:t>ловностопанската</w:t>
      </w:r>
      <w:proofErr w:type="spellEnd"/>
      <w:r w:rsidRPr="00542037">
        <w:rPr>
          <w:rFonts w:eastAsia="Courier New"/>
          <w:color w:val="000000"/>
          <w:sz w:val="24"/>
          <w:szCs w:val="24"/>
          <w:lang w:val="bg-BG"/>
        </w:rPr>
        <w:t xml:space="preserve"> дейност в базите за интензивно стопанисване на дивеча (БИСД) в ДЛС „Балчик“ е </w:t>
      </w:r>
      <w:proofErr w:type="spellStart"/>
      <w:r w:rsidRPr="00542037">
        <w:rPr>
          <w:rFonts w:eastAsia="Courier New"/>
          <w:color w:val="000000"/>
          <w:sz w:val="24"/>
          <w:szCs w:val="24"/>
          <w:lang w:val="bg-BG"/>
        </w:rPr>
        <w:t>дивечоразвъдна</w:t>
      </w:r>
      <w:proofErr w:type="spellEnd"/>
      <w:r w:rsidRPr="00542037">
        <w:rPr>
          <w:rFonts w:eastAsia="Courier New"/>
          <w:color w:val="000000"/>
          <w:sz w:val="24"/>
          <w:szCs w:val="24"/>
          <w:lang w:val="bg-BG"/>
        </w:rPr>
        <w:t xml:space="preserve">. Селекцията и подобряване качествата на популациите на благородния елен, елена лопатар, </w:t>
      </w:r>
      <w:proofErr w:type="spellStart"/>
      <w:r w:rsidRPr="00542037">
        <w:rPr>
          <w:rFonts w:eastAsia="Courier New"/>
          <w:color w:val="000000"/>
          <w:sz w:val="24"/>
          <w:szCs w:val="24"/>
          <w:lang w:val="bg-BG"/>
        </w:rPr>
        <w:t>муфлона</w:t>
      </w:r>
      <w:proofErr w:type="spellEnd"/>
      <w:r w:rsidRPr="00542037">
        <w:rPr>
          <w:rFonts w:eastAsia="Courier New"/>
          <w:color w:val="000000"/>
          <w:sz w:val="24"/>
          <w:szCs w:val="24"/>
          <w:lang w:val="bg-BG"/>
        </w:rPr>
        <w:t xml:space="preserve"> и дивата свиня ще осигури здрави и жизнени животни за разселване. Успоредно с това ще се подобрят възможностите за </w:t>
      </w:r>
      <w:proofErr w:type="spellStart"/>
      <w:r w:rsidRPr="00542037">
        <w:rPr>
          <w:rFonts w:eastAsia="Courier New"/>
          <w:color w:val="000000"/>
          <w:sz w:val="24"/>
          <w:szCs w:val="24"/>
          <w:lang w:val="bg-BG"/>
        </w:rPr>
        <w:t>отстрел</w:t>
      </w:r>
      <w:proofErr w:type="spellEnd"/>
      <w:r w:rsidRPr="00542037">
        <w:rPr>
          <w:rFonts w:eastAsia="Courier New"/>
          <w:color w:val="000000"/>
          <w:sz w:val="24"/>
          <w:szCs w:val="24"/>
          <w:lang w:val="bg-BG"/>
        </w:rPr>
        <w:t xml:space="preserve"> на качествени трофеи от благородния елен, елена лопатар, </w:t>
      </w:r>
      <w:proofErr w:type="spellStart"/>
      <w:r w:rsidRPr="00542037">
        <w:rPr>
          <w:rFonts w:eastAsia="Courier New"/>
          <w:color w:val="000000"/>
          <w:sz w:val="24"/>
          <w:szCs w:val="24"/>
          <w:lang w:val="bg-BG"/>
        </w:rPr>
        <w:t>муфлон</w:t>
      </w:r>
      <w:proofErr w:type="spellEnd"/>
      <w:r w:rsidRPr="00542037">
        <w:rPr>
          <w:rFonts w:eastAsia="Courier New"/>
          <w:color w:val="000000"/>
          <w:sz w:val="24"/>
          <w:szCs w:val="24"/>
          <w:lang w:val="bg-BG"/>
        </w:rPr>
        <w:t xml:space="preserve"> и дива свиня за нуждите на организирания ловен туризъм.</w:t>
      </w:r>
    </w:p>
    <w:p w:rsidR="00A453F7" w:rsidRDefault="00A453F7" w:rsidP="00542037">
      <w:pPr>
        <w:pStyle w:val="Standard"/>
        <w:ind w:left="426" w:firstLine="567"/>
        <w:jc w:val="both"/>
        <w:rPr>
          <w:rFonts w:eastAsia="Courier New"/>
          <w:color w:val="000000"/>
          <w:sz w:val="24"/>
          <w:szCs w:val="24"/>
          <w:lang w:val="bg-BG"/>
        </w:rPr>
      </w:pPr>
    </w:p>
    <w:p w:rsidR="007E1D73" w:rsidRPr="00EF7CC4" w:rsidRDefault="00476BCC" w:rsidP="00CC429D">
      <w:pPr>
        <w:pStyle w:val="a5"/>
        <w:numPr>
          <w:ilvl w:val="2"/>
          <w:numId w:val="4"/>
        </w:numPr>
        <w:tabs>
          <w:tab w:val="left" w:pos="834"/>
        </w:tabs>
        <w:ind w:left="426" w:firstLine="567"/>
        <w:rPr>
          <w:sz w:val="24"/>
          <w:szCs w:val="24"/>
        </w:rPr>
      </w:pPr>
      <w:r w:rsidRPr="00EF7CC4">
        <w:rPr>
          <w:sz w:val="24"/>
          <w:szCs w:val="24"/>
        </w:rPr>
        <w:t>ОПАЗВАНЕ</w:t>
      </w:r>
      <w:r w:rsidRPr="00EF7CC4">
        <w:rPr>
          <w:spacing w:val="-3"/>
          <w:sz w:val="24"/>
          <w:szCs w:val="24"/>
        </w:rPr>
        <w:t xml:space="preserve"> </w:t>
      </w:r>
      <w:r w:rsidRPr="00EF7CC4">
        <w:rPr>
          <w:sz w:val="24"/>
          <w:szCs w:val="24"/>
        </w:rPr>
        <w:t>НА</w:t>
      </w:r>
      <w:r w:rsidRPr="00EF7CC4">
        <w:rPr>
          <w:spacing w:val="-4"/>
          <w:sz w:val="24"/>
          <w:szCs w:val="24"/>
        </w:rPr>
        <w:t xml:space="preserve"> </w:t>
      </w:r>
      <w:r w:rsidRPr="00EF7CC4">
        <w:rPr>
          <w:sz w:val="24"/>
          <w:szCs w:val="24"/>
        </w:rPr>
        <w:t>ГОРИТЕ</w:t>
      </w:r>
    </w:p>
    <w:p w:rsidR="007E1D73" w:rsidRPr="00EF7CC4" w:rsidRDefault="00476BCC" w:rsidP="00CC429D">
      <w:pPr>
        <w:spacing w:line="259" w:lineRule="auto"/>
        <w:ind w:left="426" w:firstLine="567"/>
        <w:jc w:val="both"/>
        <w:rPr>
          <w:sz w:val="24"/>
          <w:szCs w:val="24"/>
        </w:rPr>
      </w:pPr>
      <w:r w:rsidRPr="00EF7CC4">
        <w:rPr>
          <w:sz w:val="24"/>
          <w:szCs w:val="24"/>
        </w:rPr>
        <w:t>Опазването</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горските</w:t>
      </w:r>
      <w:r w:rsidRPr="00EF7CC4">
        <w:rPr>
          <w:spacing w:val="1"/>
          <w:sz w:val="24"/>
          <w:szCs w:val="24"/>
        </w:rPr>
        <w:t xml:space="preserve"> </w:t>
      </w:r>
      <w:r w:rsidRPr="00EF7CC4">
        <w:rPr>
          <w:sz w:val="24"/>
          <w:szCs w:val="24"/>
        </w:rPr>
        <w:t>територии</w:t>
      </w:r>
      <w:r w:rsidRPr="00EF7CC4">
        <w:rPr>
          <w:spacing w:val="1"/>
          <w:sz w:val="24"/>
          <w:szCs w:val="24"/>
        </w:rPr>
        <w:t xml:space="preserve"> </w:t>
      </w:r>
      <w:r w:rsidRPr="00EF7CC4">
        <w:rPr>
          <w:sz w:val="24"/>
          <w:szCs w:val="24"/>
        </w:rPr>
        <w:t>от</w:t>
      </w:r>
      <w:r w:rsidRPr="00EF7CC4">
        <w:rPr>
          <w:spacing w:val="1"/>
          <w:sz w:val="24"/>
          <w:szCs w:val="24"/>
        </w:rPr>
        <w:t xml:space="preserve"> </w:t>
      </w:r>
      <w:r w:rsidRPr="00EF7CC4">
        <w:rPr>
          <w:sz w:val="24"/>
          <w:szCs w:val="24"/>
        </w:rPr>
        <w:t>страна</w:t>
      </w:r>
      <w:r w:rsidRPr="00EF7CC4">
        <w:rPr>
          <w:spacing w:val="1"/>
          <w:sz w:val="24"/>
          <w:szCs w:val="24"/>
        </w:rPr>
        <w:t xml:space="preserve"> </w:t>
      </w:r>
      <w:r w:rsidRPr="00EF7CC4">
        <w:rPr>
          <w:sz w:val="24"/>
          <w:szCs w:val="24"/>
        </w:rPr>
        <w:t>на</w:t>
      </w:r>
      <w:r w:rsidRPr="00EF7CC4">
        <w:rPr>
          <w:spacing w:val="1"/>
          <w:sz w:val="24"/>
          <w:szCs w:val="24"/>
        </w:rPr>
        <w:t xml:space="preserve"> </w:t>
      </w:r>
      <w:r w:rsidR="0016740C" w:rsidRPr="00EF7CC4">
        <w:rPr>
          <w:sz w:val="24"/>
          <w:szCs w:val="24"/>
        </w:rPr>
        <w:t xml:space="preserve">ТП ДЛС „Балчик“ </w:t>
      </w:r>
      <w:r w:rsidRPr="00EF7CC4">
        <w:rPr>
          <w:sz w:val="24"/>
          <w:szCs w:val="24"/>
        </w:rPr>
        <w:t>се</w:t>
      </w:r>
      <w:r w:rsidRPr="00EF7CC4">
        <w:rPr>
          <w:spacing w:val="1"/>
          <w:sz w:val="24"/>
          <w:szCs w:val="24"/>
        </w:rPr>
        <w:t xml:space="preserve"> </w:t>
      </w:r>
      <w:r w:rsidRPr="00EF7CC4">
        <w:rPr>
          <w:sz w:val="24"/>
          <w:szCs w:val="24"/>
        </w:rPr>
        <w:t>осъществява</w:t>
      </w:r>
      <w:r w:rsidRPr="00EF7CC4">
        <w:rPr>
          <w:spacing w:val="1"/>
          <w:sz w:val="24"/>
          <w:szCs w:val="24"/>
        </w:rPr>
        <w:t xml:space="preserve"> </w:t>
      </w:r>
      <w:r w:rsidRPr="00EF7CC4">
        <w:rPr>
          <w:sz w:val="24"/>
          <w:szCs w:val="24"/>
        </w:rPr>
        <w:t>в</w:t>
      </w:r>
      <w:r w:rsidRPr="00EF7CC4">
        <w:rPr>
          <w:spacing w:val="1"/>
          <w:sz w:val="24"/>
          <w:szCs w:val="24"/>
        </w:rPr>
        <w:t xml:space="preserve"> </w:t>
      </w:r>
      <w:r w:rsidRPr="00EF7CC4">
        <w:rPr>
          <w:sz w:val="24"/>
          <w:szCs w:val="24"/>
        </w:rPr>
        <w:t>две</w:t>
      </w:r>
      <w:r w:rsidRPr="00EF7CC4">
        <w:rPr>
          <w:spacing w:val="1"/>
          <w:sz w:val="24"/>
          <w:szCs w:val="24"/>
        </w:rPr>
        <w:t xml:space="preserve"> </w:t>
      </w:r>
      <w:r w:rsidRPr="00EF7CC4">
        <w:rPr>
          <w:sz w:val="24"/>
          <w:szCs w:val="24"/>
        </w:rPr>
        <w:t>направления</w:t>
      </w:r>
      <w:r w:rsidRPr="00EF7CC4">
        <w:rPr>
          <w:spacing w:val="-2"/>
          <w:sz w:val="24"/>
          <w:szCs w:val="24"/>
        </w:rPr>
        <w:t xml:space="preserve"> </w:t>
      </w:r>
      <w:r w:rsidR="009135EE" w:rsidRPr="00EF7CC4">
        <w:rPr>
          <w:spacing w:val="-2"/>
          <w:sz w:val="24"/>
          <w:szCs w:val="24"/>
        </w:rPr>
        <w:t>съгласно</w:t>
      </w:r>
      <w:r w:rsidRPr="00EF7CC4">
        <w:rPr>
          <w:spacing w:val="-4"/>
          <w:sz w:val="24"/>
          <w:szCs w:val="24"/>
        </w:rPr>
        <w:t xml:space="preserve"> </w:t>
      </w:r>
      <w:r w:rsidRPr="00EF7CC4">
        <w:rPr>
          <w:sz w:val="24"/>
          <w:szCs w:val="24"/>
        </w:rPr>
        <w:t>Закона за</w:t>
      </w:r>
      <w:r w:rsidRPr="00EF7CC4">
        <w:rPr>
          <w:spacing w:val="-1"/>
          <w:sz w:val="24"/>
          <w:szCs w:val="24"/>
        </w:rPr>
        <w:t xml:space="preserve"> </w:t>
      </w:r>
      <w:r w:rsidRPr="00EF7CC4">
        <w:rPr>
          <w:sz w:val="24"/>
          <w:szCs w:val="24"/>
        </w:rPr>
        <w:t>горите:</w:t>
      </w:r>
      <w:r w:rsidRPr="00EF7CC4">
        <w:rPr>
          <w:spacing w:val="1"/>
          <w:sz w:val="24"/>
          <w:szCs w:val="24"/>
        </w:rPr>
        <w:t xml:space="preserve"> </w:t>
      </w:r>
      <w:r w:rsidRPr="00EF7CC4">
        <w:rPr>
          <w:sz w:val="24"/>
          <w:szCs w:val="24"/>
        </w:rPr>
        <w:t>предотвратяване</w:t>
      </w:r>
      <w:r w:rsidRPr="00EF7CC4">
        <w:rPr>
          <w:spacing w:val="-1"/>
          <w:sz w:val="24"/>
          <w:szCs w:val="24"/>
        </w:rPr>
        <w:t xml:space="preserve"> </w:t>
      </w:r>
      <w:r w:rsidRPr="00EF7CC4">
        <w:rPr>
          <w:sz w:val="24"/>
          <w:szCs w:val="24"/>
        </w:rPr>
        <w:t>и установяване</w:t>
      </w:r>
      <w:r w:rsidRPr="00EF7CC4">
        <w:rPr>
          <w:spacing w:val="-1"/>
          <w:sz w:val="24"/>
          <w:szCs w:val="24"/>
        </w:rPr>
        <w:t xml:space="preserve"> </w:t>
      </w:r>
      <w:r w:rsidRPr="00EF7CC4">
        <w:rPr>
          <w:sz w:val="24"/>
          <w:szCs w:val="24"/>
        </w:rPr>
        <w:t>на нарушения.</w:t>
      </w:r>
    </w:p>
    <w:p w:rsidR="007E1D73" w:rsidRPr="00EF7CC4" w:rsidRDefault="00476BCC" w:rsidP="00CC429D">
      <w:pPr>
        <w:spacing w:line="259" w:lineRule="auto"/>
        <w:ind w:left="426" w:firstLine="567"/>
        <w:jc w:val="both"/>
        <w:rPr>
          <w:sz w:val="24"/>
          <w:szCs w:val="24"/>
        </w:rPr>
      </w:pPr>
      <w:r w:rsidRPr="00EF7CC4">
        <w:rPr>
          <w:sz w:val="24"/>
          <w:szCs w:val="24"/>
        </w:rPr>
        <w:t>Обект</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тази</w:t>
      </w:r>
      <w:r w:rsidRPr="00EF7CC4">
        <w:rPr>
          <w:spacing w:val="1"/>
          <w:sz w:val="24"/>
          <w:szCs w:val="24"/>
        </w:rPr>
        <w:t xml:space="preserve"> </w:t>
      </w:r>
      <w:r w:rsidRPr="00EF7CC4">
        <w:rPr>
          <w:sz w:val="24"/>
          <w:szCs w:val="24"/>
        </w:rPr>
        <w:t>дейност</w:t>
      </w:r>
      <w:r w:rsidRPr="00EF7CC4">
        <w:rPr>
          <w:spacing w:val="1"/>
          <w:sz w:val="24"/>
          <w:szCs w:val="24"/>
        </w:rPr>
        <w:t xml:space="preserve"> </w:t>
      </w:r>
      <w:r w:rsidRPr="00EF7CC4">
        <w:rPr>
          <w:sz w:val="24"/>
          <w:szCs w:val="24"/>
        </w:rPr>
        <w:t>са</w:t>
      </w:r>
      <w:r w:rsidRPr="00EF7CC4">
        <w:rPr>
          <w:spacing w:val="1"/>
          <w:sz w:val="24"/>
          <w:szCs w:val="24"/>
        </w:rPr>
        <w:t xml:space="preserve"> </w:t>
      </w:r>
      <w:r w:rsidRPr="00EF7CC4">
        <w:rPr>
          <w:sz w:val="24"/>
          <w:szCs w:val="24"/>
        </w:rPr>
        <w:t>опазването</w:t>
      </w:r>
      <w:r w:rsidRPr="00EF7CC4">
        <w:rPr>
          <w:spacing w:val="1"/>
          <w:sz w:val="24"/>
          <w:szCs w:val="24"/>
        </w:rPr>
        <w:t xml:space="preserve"> </w:t>
      </w:r>
      <w:r w:rsidRPr="00EF7CC4">
        <w:rPr>
          <w:sz w:val="24"/>
          <w:szCs w:val="24"/>
        </w:rPr>
        <w:t>на</w:t>
      </w:r>
      <w:r w:rsidRPr="00EF7CC4">
        <w:rPr>
          <w:spacing w:val="1"/>
          <w:sz w:val="24"/>
          <w:szCs w:val="24"/>
        </w:rPr>
        <w:t xml:space="preserve"> </w:t>
      </w:r>
      <w:r w:rsidR="009135EE" w:rsidRPr="00EF7CC4">
        <w:rPr>
          <w:spacing w:val="1"/>
          <w:sz w:val="24"/>
          <w:szCs w:val="24"/>
        </w:rPr>
        <w:t xml:space="preserve">горските </w:t>
      </w:r>
      <w:r w:rsidRPr="00EF7CC4">
        <w:rPr>
          <w:sz w:val="24"/>
          <w:szCs w:val="24"/>
        </w:rPr>
        <w:t>територии</w:t>
      </w:r>
      <w:r w:rsidRPr="00EF7CC4">
        <w:rPr>
          <w:spacing w:val="1"/>
          <w:sz w:val="24"/>
          <w:szCs w:val="24"/>
        </w:rPr>
        <w:t xml:space="preserve"> </w:t>
      </w:r>
      <w:r w:rsidRPr="00EF7CC4">
        <w:rPr>
          <w:sz w:val="24"/>
          <w:szCs w:val="24"/>
        </w:rPr>
        <w:t>от</w:t>
      </w:r>
      <w:r w:rsidRPr="00EF7CC4">
        <w:rPr>
          <w:spacing w:val="1"/>
          <w:sz w:val="24"/>
          <w:szCs w:val="24"/>
        </w:rPr>
        <w:t xml:space="preserve"> </w:t>
      </w:r>
      <w:r w:rsidRPr="00EF7CC4">
        <w:rPr>
          <w:sz w:val="24"/>
          <w:szCs w:val="24"/>
        </w:rPr>
        <w:t>незаконни</w:t>
      </w:r>
      <w:r w:rsidRPr="00EF7CC4">
        <w:rPr>
          <w:spacing w:val="1"/>
          <w:sz w:val="24"/>
          <w:szCs w:val="24"/>
        </w:rPr>
        <w:t xml:space="preserve"> </w:t>
      </w:r>
      <w:r w:rsidRPr="00EF7CC4">
        <w:rPr>
          <w:sz w:val="24"/>
          <w:szCs w:val="24"/>
        </w:rPr>
        <w:t>ползвания</w:t>
      </w:r>
      <w:r w:rsidRPr="00EF7CC4">
        <w:rPr>
          <w:spacing w:val="1"/>
          <w:sz w:val="24"/>
          <w:szCs w:val="24"/>
        </w:rPr>
        <w:t xml:space="preserve"> </w:t>
      </w:r>
      <w:r w:rsidRPr="00EF7CC4">
        <w:rPr>
          <w:sz w:val="24"/>
          <w:szCs w:val="24"/>
        </w:rPr>
        <w:t>и</w:t>
      </w:r>
      <w:r w:rsidRPr="00EF7CC4">
        <w:rPr>
          <w:spacing w:val="1"/>
          <w:sz w:val="24"/>
          <w:szCs w:val="24"/>
        </w:rPr>
        <w:t xml:space="preserve"> </w:t>
      </w:r>
      <w:r w:rsidRPr="00EF7CC4">
        <w:rPr>
          <w:sz w:val="24"/>
          <w:szCs w:val="24"/>
        </w:rPr>
        <w:t>увреждания;</w:t>
      </w:r>
      <w:r w:rsidRPr="00EF7CC4">
        <w:rPr>
          <w:spacing w:val="1"/>
          <w:sz w:val="24"/>
          <w:szCs w:val="24"/>
        </w:rPr>
        <w:t xml:space="preserve"> </w:t>
      </w:r>
      <w:r w:rsidRPr="00EF7CC4">
        <w:rPr>
          <w:sz w:val="24"/>
          <w:szCs w:val="24"/>
        </w:rPr>
        <w:t>спазването на правилата за сеч и другите ползвания от горите; следене за спазването на противопожарните</w:t>
      </w:r>
      <w:r w:rsidRPr="00EF7CC4">
        <w:rPr>
          <w:spacing w:val="1"/>
          <w:sz w:val="24"/>
          <w:szCs w:val="24"/>
        </w:rPr>
        <w:t xml:space="preserve"> </w:t>
      </w:r>
      <w:r w:rsidRPr="00EF7CC4">
        <w:rPr>
          <w:sz w:val="24"/>
          <w:szCs w:val="24"/>
        </w:rPr>
        <w:t>правила</w:t>
      </w:r>
      <w:r w:rsidRPr="00EF7CC4">
        <w:rPr>
          <w:spacing w:val="14"/>
          <w:sz w:val="24"/>
          <w:szCs w:val="24"/>
        </w:rPr>
        <w:t xml:space="preserve"> </w:t>
      </w:r>
      <w:r w:rsidRPr="00EF7CC4">
        <w:rPr>
          <w:sz w:val="24"/>
          <w:szCs w:val="24"/>
        </w:rPr>
        <w:t>и/или</w:t>
      </w:r>
      <w:r w:rsidRPr="00EF7CC4">
        <w:rPr>
          <w:spacing w:val="14"/>
          <w:sz w:val="24"/>
          <w:szCs w:val="24"/>
        </w:rPr>
        <w:t xml:space="preserve"> </w:t>
      </w:r>
      <w:r w:rsidRPr="00EF7CC4">
        <w:rPr>
          <w:sz w:val="24"/>
          <w:szCs w:val="24"/>
        </w:rPr>
        <w:t>предприемане</w:t>
      </w:r>
      <w:r w:rsidRPr="00EF7CC4">
        <w:rPr>
          <w:spacing w:val="15"/>
          <w:sz w:val="24"/>
          <w:szCs w:val="24"/>
        </w:rPr>
        <w:t xml:space="preserve"> </w:t>
      </w:r>
      <w:r w:rsidRPr="00EF7CC4">
        <w:rPr>
          <w:sz w:val="24"/>
          <w:szCs w:val="24"/>
        </w:rPr>
        <w:t>на</w:t>
      </w:r>
      <w:r w:rsidRPr="00EF7CC4">
        <w:rPr>
          <w:spacing w:val="14"/>
          <w:sz w:val="24"/>
          <w:szCs w:val="24"/>
        </w:rPr>
        <w:t xml:space="preserve"> </w:t>
      </w:r>
      <w:r w:rsidRPr="00EF7CC4">
        <w:rPr>
          <w:sz w:val="24"/>
          <w:szCs w:val="24"/>
        </w:rPr>
        <w:t>действия</w:t>
      </w:r>
      <w:r w:rsidRPr="00EF7CC4">
        <w:rPr>
          <w:spacing w:val="14"/>
          <w:sz w:val="24"/>
          <w:szCs w:val="24"/>
        </w:rPr>
        <w:t xml:space="preserve"> </w:t>
      </w:r>
      <w:r w:rsidRPr="00EF7CC4">
        <w:rPr>
          <w:sz w:val="24"/>
          <w:szCs w:val="24"/>
        </w:rPr>
        <w:t>за</w:t>
      </w:r>
      <w:r w:rsidRPr="00EF7CC4">
        <w:rPr>
          <w:spacing w:val="15"/>
          <w:sz w:val="24"/>
          <w:szCs w:val="24"/>
        </w:rPr>
        <w:t xml:space="preserve"> </w:t>
      </w:r>
      <w:r w:rsidRPr="00EF7CC4">
        <w:rPr>
          <w:sz w:val="24"/>
          <w:szCs w:val="24"/>
        </w:rPr>
        <w:t>ограничаване</w:t>
      </w:r>
      <w:r w:rsidRPr="00EF7CC4">
        <w:rPr>
          <w:spacing w:val="15"/>
          <w:sz w:val="24"/>
          <w:szCs w:val="24"/>
        </w:rPr>
        <w:t xml:space="preserve"> </w:t>
      </w:r>
      <w:r w:rsidRPr="00EF7CC4">
        <w:rPr>
          <w:sz w:val="24"/>
          <w:szCs w:val="24"/>
        </w:rPr>
        <w:t>и</w:t>
      </w:r>
      <w:r w:rsidRPr="00EF7CC4">
        <w:rPr>
          <w:spacing w:val="14"/>
          <w:sz w:val="24"/>
          <w:szCs w:val="24"/>
        </w:rPr>
        <w:t xml:space="preserve"> </w:t>
      </w:r>
      <w:r w:rsidRPr="00EF7CC4">
        <w:rPr>
          <w:sz w:val="24"/>
          <w:szCs w:val="24"/>
        </w:rPr>
        <w:t>потушаване</w:t>
      </w:r>
      <w:r w:rsidRPr="00EF7CC4">
        <w:rPr>
          <w:spacing w:val="15"/>
          <w:sz w:val="24"/>
          <w:szCs w:val="24"/>
        </w:rPr>
        <w:t xml:space="preserve"> </w:t>
      </w:r>
      <w:r w:rsidRPr="00EF7CC4">
        <w:rPr>
          <w:sz w:val="24"/>
          <w:szCs w:val="24"/>
        </w:rPr>
        <w:t>на</w:t>
      </w:r>
      <w:r w:rsidRPr="00EF7CC4">
        <w:rPr>
          <w:spacing w:val="15"/>
          <w:sz w:val="24"/>
          <w:szCs w:val="24"/>
        </w:rPr>
        <w:t xml:space="preserve"> </w:t>
      </w:r>
      <w:r w:rsidRPr="00EF7CC4">
        <w:rPr>
          <w:sz w:val="24"/>
          <w:szCs w:val="24"/>
        </w:rPr>
        <w:t>разразили</w:t>
      </w:r>
      <w:r w:rsidRPr="00EF7CC4">
        <w:rPr>
          <w:spacing w:val="13"/>
          <w:sz w:val="24"/>
          <w:szCs w:val="24"/>
        </w:rPr>
        <w:t xml:space="preserve"> </w:t>
      </w:r>
      <w:r w:rsidRPr="00EF7CC4">
        <w:rPr>
          <w:sz w:val="24"/>
          <w:szCs w:val="24"/>
        </w:rPr>
        <w:t>се</w:t>
      </w:r>
      <w:r w:rsidRPr="00EF7CC4">
        <w:rPr>
          <w:spacing w:val="15"/>
          <w:sz w:val="24"/>
          <w:szCs w:val="24"/>
        </w:rPr>
        <w:t xml:space="preserve"> </w:t>
      </w:r>
      <w:r w:rsidRPr="00EF7CC4">
        <w:rPr>
          <w:sz w:val="24"/>
          <w:szCs w:val="24"/>
        </w:rPr>
        <w:t>пожари;</w:t>
      </w:r>
      <w:r w:rsidRPr="00EF7CC4">
        <w:rPr>
          <w:spacing w:val="15"/>
          <w:sz w:val="24"/>
          <w:szCs w:val="24"/>
        </w:rPr>
        <w:t xml:space="preserve"> </w:t>
      </w:r>
      <w:r w:rsidRPr="00EF7CC4">
        <w:rPr>
          <w:sz w:val="24"/>
          <w:szCs w:val="24"/>
        </w:rPr>
        <w:t>следене</w:t>
      </w:r>
      <w:r w:rsidRPr="00EF7CC4">
        <w:rPr>
          <w:spacing w:val="-52"/>
          <w:sz w:val="24"/>
          <w:szCs w:val="24"/>
        </w:rPr>
        <w:t xml:space="preserve"> </w:t>
      </w:r>
      <w:r w:rsidRPr="00EF7CC4">
        <w:rPr>
          <w:sz w:val="24"/>
          <w:szCs w:val="24"/>
        </w:rPr>
        <w:t xml:space="preserve">за появата на болести, вредители и други повреди; опазване на </w:t>
      </w:r>
      <w:r w:rsidRPr="00EF7CC4">
        <w:rPr>
          <w:sz w:val="24"/>
          <w:szCs w:val="24"/>
        </w:rPr>
        <w:lastRenderedPageBreak/>
        <w:t>защитените видове животни и растения и</w:t>
      </w:r>
      <w:r w:rsidRPr="00EF7CC4">
        <w:rPr>
          <w:spacing w:val="1"/>
          <w:sz w:val="24"/>
          <w:szCs w:val="24"/>
        </w:rPr>
        <w:t xml:space="preserve"> </w:t>
      </w:r>
      <w:r w:rsidRPr="00EF7CC4">
        <w:rPr>
          <w:sz w:val="24"/>
          <w:szCs w:val="24"/>
        </w:rPr>
        <w:t>следене за спазването на режимите на защитените територии и защитените зони и др. Задължение на</w:t>
      </w:r>
      <w:r w:rsidRPr="00EF7CC4">
        <w:rPr>
          <w:spacing w:val="1"/>
          <w:sz w:val="24"/>
          <w:szCs w:val="24"/>
        </w:rPr>
        <w:t xml:space="preserve"> </w:t>
      </w:r>
      <w:r w:rsidRPr="00EF7CC4">
        <w:rPr>
          <w:sz w:val="24"/>
          <w:szCs w:val="24"/>
        </w:rPr>
        <w:t>служителите</w:t>
      </w:r>
      <w:r w:rsidRPr="00EF7CC4">
        <w:rPr>
          <w:spacing w:val="1"/>
          <w:sz w:val="24"/>
          <w:szCs w:val="24"/>
        </w:rPr>
        <w:t xml:space="preserve"> </w:t>
      </w:r>
      <w:r w:rsidRPr="00EF7CC4">
        <w:rPr>
          <w:sz w:val="24"/>
          <w:szCs w:val="24"/>
        </w:rPr>
        <w:t>на</w:t>
      </w:r>
      <w:r w:rsidRPr="00EF7CC4">
        <w:rPr>
          <w:spacing w:val="1"/>
          <w:sz w:val="24"/>
          <w:szCs w:val="24"/>
        </w:rPr>
        <w:t xml:space="preserve"> </w:t>
      </w:r>
      <w:r w:rsidR="0016740C" w:rsidRPr="00EF7CC4">
        <w:rPr>
          <w:sz w:val="24"/>
          <w:szCs w:val="24"/>
        </w:rPr>
        <w:t xml:space="preserve">ТП ДЛС „Балчик“ </w:t>
      </w:r>
      <w:r w:rsidRPr="00EF7CC4">
        <w:rPr>
          <w:sz w:val="24"/>
          <w:szCs w:val="24"/>
        </w:rPr>
        <w:t>е</w:t>
      </w:r>
      <w:r w:rsidRPr="00EF7CC4">
        <w:rPr>
          <w:spacing w:val="1"/>
          <w:sz w:val="24"/>
          <w:szCs w:val="24"/>
        </w:rPr>
        <w:t xml:space="preserve"> </w:t>
      </w:r>
      <w:r w:rsidRPr="00EF7CC4">
        <w:rPr>
          <w:sz w:val="24"/>
          <w:szCs w:val="24"/>
        </w:rPr>
        <w:t>при</w:t>
      </w:r>
      <w:r w:rsidRPr="00EF7CC4">
        <w:rPr>
          <w:spacing w:val="1"/>
          <w:sz w:val="24"/>
          <w:szCs w:val="24"/>
        </w:rPr>
        <w:t xml:space="preserve"> </w:t>
      </w:r>
      <w:r w:rsidRPr="00EF7CC4">
        <w:rPr>
          <w:sz w:val="24"/>
          <w:szCs w:val="24"/>
        </w:rPr>
        <w:t>установяване</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данни</w:t>
      </w:r>
      <w:r w:rsidRPr="00EF7CC4">
        <w:rPr>
          <w:spacing w:val="1"/>
          <w:sz w:val="24"/>
          <w:szCs w:val="24"/>
        </w:rPr>
        <w:t xml:space="preserve"> </w:t>
      </w:r>
      <w:r w:rsidRPr="00EF7CC4">
        <w:rPr>
          <w:sz w:val="24"/>
          <w:szCs w:val="24"/>
        </w:rPr>
        <w:t>за</w:t>
      </w:r>
      <w:r w:rsidRPr="00EF7CC4">
        <w:rPr>
          <w:spacing w:val="55"/>
          <w:sz w:val="24"/>
          <w:szCs w:val="24"/>
        </w:rPr>
        <w:t xml:space="preserve"> </w:t>
      </w:r>
      <w:r w:rsidRPr="00EF7CC4">
        <w:rPr>
          <w:sz w:val="24"/>
          <w:szCs w:val="24"/>
        </w:rPr>
        <w:t>извършване</w:t>
      </w:r>
      <w:r w:rsidRPr="00EF7CC4">
        <w:rPr>
          <w:spacing w:val="55"/>
          <w:sz w:val="24"/>
          <w:szCs w:val="24"/>
        </w:rPr>
        <w:t xml:space="preserve"> </w:t>
      </w:r>
      <w:r w:rsidRPr="00EF7CC4">
        <w:rPr>
          <w:sz w:val="24"/>
          <w:szCs w:val="24"/>
        </w:rPr>
        <w:t>на</w:t>
      </w:r>
      <w:r w:rsidRPr="00EF7CC4">
        <w:rPr>
          <w:spacing w:val="55"/>
          <w:sz w:val="24"/>
          <w:szCs w:val="24"/>
        </w:rPr>
        <w:t xml:space="preserve"> </w:t>
      </w:r>
      <w:r w:rsidRPr="00EF7CC4">
        <w:rPr>
          <w:sz w:val="24"/>
          <w:szCs w:val="24"/>
        </w:rPr>
        <w:t>престъпления,</w:t>
      </w:r>
      <w:r w:rsidRPr="00EF7CC4">
        <w:rPr>
          <w:spacing w:val="1"/>
          <w:sz w:val="24"/>
          <w:szCs w:val="24"/>
        </w:rPr>
        <w:t xml:space="preserve"> </w:t>
      </w:r>
      <w:r w:rsidRPr="00EF7CC4">
        <w:rPr>
          <w:sz w:val="24"/>
          <w:szCs w:val="24"/>
        </w:rPr>
        <w:t xml:space="preserve">свързани с дейностите в горите незабавно да сигнализират органите на МВР и РДГ </w:t>
      </w:r>
      <w:r w:rsidR="00A81F41" w:rsidRPr="00EF7CC4">
        <w:rPr>
          <w:sz w:val="24"/>
          <w:szCs w:val="24"/>
        </w:rPr>
        <w:t>Варна,</w:t>
      </w:r>
      <w:r w:rsidRPr="00EF7CC4">
        <w:rPr>
          <w:sz w:val="24"/>
          <w:szCs w:val="24"/>
        </w:rPr>
        <w:t xml:space="preserve"> и да</w:t>
      </w:r>
      <w:r w:rsidRPr="00EF7CC4">
        <w:rPr>
          <w:spacing w:val="1"/>
          <w:sz w:val="24"/>
          <w:szCs w:val="24"/>
        </w:rPr>
        <w:t xml:space="preserve"> </w:t>
      </w:r>
      <w:r w:rsidRPr="00EF7CC4">
        <w:rPr>
          <w:sz w:val="24"/>
          <w:szCs w:val="24"/>
        </w:rPr>
        <w:t>съдействат за</w:t>
      </w:r>
      <w:r w:rsidRPr="00EF7CC4">
        <w:rPr>
          <w:spacing w:val="-1"/>
          <w:sz w:val="24"/>
          <w:szCs w:val="24"/>
        </w:rPr>
        <w:t xml:space="preserve"> </w:t>
      </w:r>
      <w:r w:rsidRPr="00EF7CC4">
        <w:rPr>
          <w:sz w:val="24"/>
          <w:szCs w:val="24"/>
        </w:rPr>
        <w:t>тяхното разкриване.</w:t>
      </w:r>
    </w:p>
    <w:p w:rsidR="007E1D73" w:rsidRDefault="00476BCC" w:rsidP="00CC429D">
      <w:pPr>
        <w:spacing w:line="259" w:lineRule="auto"/>
        <w:ind w:left="426" w:firstLine="567"/>
        <w:jc w:val="both"/>
        <w:rPr>
          <w:sz w:val="24"/>
          <w:szCs w:val="24"/>
        </w:rPr>
      </w:pPr>
      <w:r w:rsidRPr="00A453F7">
        <w:rPr>
          <w:sz w:val="24"/>
          <w:szCs w:val="24"/>
        </w:rPr>
        <w:t>По</w:t>
      </w:r>
      <w:r w:rsidRPr="00A453F7">
        <w:rPr>
          <w:spacing w:val="1"/>
          <w:sz w:val="24"/>
          <w:szCs w:val="24"/>
        </w:rPr>
        <w:t xml:space="preserve"> </w:t>
      </w:r>
      <w:r w:rsidRPr="00A453F7">
        <w:rPr>
          <w:sz w:val="24"/>
          <w:szCs w:val="24"/>
        </w:rPr>
        <w:t>общо</w:t>
      </w:r>
      <w:r w:rsidRPr="00A453F7">
        <w:rPr>
          <w:spacing w:val="1"/>
          <w:sz w:val="24"/>
          <w:szCs w:val="24"/>
        </w:rPr>
        <w:t xml:space="preserve"> </w:t>
      </w:r>
      <w:r w:rsidRPr="00A453F7">
        <w:rPr>
          <w:sz w:val="24"/>
          <w:szCs w:val="24"/>
        </w:rPr>
        <w:t>мнение,</w:t>
      </w:r>
      <w:r w:rsidRPr="00A453F7">
        <w:rPr>
          <w:spacing w:val="1"/>
          <w:sz w:val="24"/>
          <w:szCs w:val="24"/>
        </w:rPr>
        <w:t xml:space="preserve"> </w:t>
      </w:r>
      <w:r w:rsidRPr="00A453F7">
        <w:rPr>
          <w:sz w:val="24"/>
          <w:szCs w:val="24"/>
        </w:rPr>
        <w:t>проблемът</w:t>
      </w:r>
      <w:r w:rsidRPr="00A453F7">
        <w:rPr>
          <w:spacing w:val="1"/>
          <w:sz w:val="24"/>
          <w:szCs w:val="24"/>
        </w:rPr>
        <w:t xml:space="preserve"> </w:t>
      </w:r>
      <w:r w:rsidRPr="00A453F7">
        <w:rPr>
          <w:sz w:val="24"/>
          <w:szCs w:val="24"/>
        </w:rPr>
        <w:t>с</w:t>
      </w:r>
      <w:r w:rsidRPr="00A453F7">
        <w:rPr>
          <w:spacing w:val="1"/>
          <w:sz w:val="24"/>
          <w:szCs w:val="24"/>
        </w:rPr>
        <w:t xml:space="preserve"> </w:t>
      </w:r>
      <w:r w:rsidR="00A453F7" w:rsidRPr="00A453F7">
        <w:rPr>
          <w:spacing w:val="1"/>
          <w:sz w:val="24"/>
          <w:szCs w:val="24"/>
        </w:rPr>
        <w:t>незаконната сеч</w:t>
      </w:r>
      <w:r w:rsidRPr="00A453F7">
        <w:rPr>
          <w:spacing w:val="1"/>
          <w:sz w:val="24"/>
          <w:szCs w:val="24"/>
        </w:rPr>
        <w:t xml:space="preserve"> </w:t>
      </w:r>
      <w:r w:rsidRPr="00A453F7">
        <w:rPr>
          <w:sz w:val="24"/>
          <w:szCs w:val="24"/>
        </w:rPr>
        <w:t>на</w:t>
      </w:r>
      <w:r w:rsidRPr="00A453F7">
        <w:rPr>
          <w:spacing w:val="1"/>
          <w:sz w:val="24"/>
          <w:szCs w:val="24"/>
        </w:rPr>
        <w:t xml:space="preserve"> </w:t>
      </w:r>
      <w:r w:rsidRPr="00A453F7">
        <w:rPr>
          <w:sz w:val="24"/>
          <w:szCs w:val="24"/>
        </w:rPr>
        <w:t>територията</w:t>
      </w:r>
      <w:r w:rsidR="00A453F7" w:rsidRPr="00A453F7">
        <w:rPr>
          <w:sz w:val="24"/>
          <w:szCs w:val="24"/>
        </w:rPr>
        <w:t xml:space="preserve"> на стопанството</w:t>
      </w:r>
      <w:r w:rsidRPr="00A453F7">
        <w:rPr>
          <w:spacing w:val="1"/>
          <w:sz w:val="24"/>
          <w:szCs w:val="24"/>
        </w:rPr>
        <w:t xml:space="preserve"> </w:t>
      </w:r>
      <w:r w:rsidRPr="00A453F7">
        <w:rPr>
          <w:sz w:val="24"/>
          <w:szCs w:val="24"/>
        </w:rPr>
        <w:t>не</w:t>
      </w:r>
      <w:r w:rsidRPr="00A453F7">
        <w:rPr>
          <w:spacing w:val="1"/>
          <w:sz w:val="24"/>
          <w:szCs w:val="24"/>
        </w:rPr>
        <w:t xml:space="preserve"> </w:t>
      </w:r>
      <w:r w:rsidRPr="00A453F7">
        <w:rPr>
          <w:sz w:val="24"/>
          <w:szCs w:val="24"/>
        </w:rPr>
        <w:t>е</w:t>
      </w:r>
      <w:r w:rsidRPr="00A453F7">
        <w:rPr>
          <w:spacing w:val="1"/>
          <w:sz w:val="24"/>
          <w:szCs w:val="24"/>
        </w:rPr>
        <w:t xml:space="preserve"> </w:t>
      </w:r>
      <w:r w:rsidRPr="00A453F7">
        <w:rPr>
          <w:sz w:val="24"/>
          <w:szCs w:val="24"/>
        </w:rPr>
        <w:t>сериозен</w:t>
      </w:r>
      <w:r w:rsidRPr="00A453F7">
        <w:rPr>
          <w:spacing w:val="1"/>
          <w:sz w:val="24"/>
          <w:szCs w:val="24"/>
        </w:rPr>
        <w:t xml:space="preserve"> </w:t>
      </w:r>
      <w:r w:rsidRPr="00A453F7">
        <w:rPr>
          <w:sz w:val="24"/>
          <w:szCs w:val="24"/>
        </w:rPr>
        <w:t>и</w:t>
      </w:r>
      <w:r w:rsidRPr="00A453F7">
        <w:rPr>
          <w:spacing w:val="1"/>
          <w:sz w:val="24"/>
          <w:szCs w:val="24"/>
        </w:rPr>
        <w:t xml:space="preserve"> </w:t>
      </w:r>
      <w:r w:rsidRPr="00A453F7">
        <w:rPr>
          <w:sz w:val="24"/>
          <w:szCs w:val="24"/>
        </w:rPr>
        <w:t>случаите</w:t>
      </w:r>
      <w:r w:rsidRPr="00A453F7">
        <w:rPr>
          <w:spacing w:val="1"/>
          <w:sz w:val="24"/>
          <w:szCs w:val="24"/>
        </w:rPr>
        <w:t xml:space="preserve"> </w:t>
      </w:r>
      <w:r w:rsidRPr="00A453F7">
        <w:rPr>
          <w:sz w:val="24"/>
          <w:szCs w:val="24"/>
        </w:rPr>
        <w:t>са</w:t>
      </w:r>
      <w:r w:rsidRPr="00A453F7">
        <w:rPr>
          <w:spacing w:val="1"/>
          <w:sz w:val="24"/>
          <w:szCs w:val="24"/>
        </w:rPr>
        <w:t xml:space="preserve"> </w:t>
      </w:r>
      <w:r w:rsidRPr="00A453F7">
        <w:rPr>
          <w:sz w:val="24"/>
          <w:szCs w:val="24"/>
        </w:rPr>
        <w:t xml:space="preserve">ограничени. </w:t>
      </w:r>
      <w:r w:rsidR="00A453F7" w:rsidRPr="00A453F7">
        <w:rPr>
          <w:sz w:val="24"/>
          <w:szCs w:val="24"/>
        </w:rPr>
        <w:t>В</w:t>
      </w:r>
      <w:r w:rsidRPr="00A453F7">
        <w:rPr>
          <w:sz w:val="24"/>
          <w:szCs w:val="24"/>
        </w:rPr>
        <w:t xml:space="preserve"> отделни населени места с преобладаващо ромско население случаите</w:t>
      </w:r>
      <w:r w:rsidRPr="00A453F7">
        <w:rPr>
          <w:spacing w:val="1"/>
          <w:sz w:val="24"/>
          <w:szCs w:val="24"/>
        </w:rPr>
        <w:t xml:space="preserve"> </w:t>
      </w:r>
      <w:r w:rsidRPr="00A453F7">
        <w:rPr>
          <w:sz w:val="24"/>
          <w:szCs w:val="24"/>
        </w:rPr>
        <w:t xml:space="preserve">на незаконна сеч са по-често явление. За целта ежемесечно се изготвя график за </w:t>
      </w:r>
      <w:r w:rsidR="00A453F7" w:rsidRPr="00A453F7">
        <w:rPr>
          <w:sz w:val="24"/>
          <w:szCs w:val="24"/>
        </w:rPr>
        <w:t xml:space="preserve">извършване на съвместни проверки </w:t>
      </w:r>
      <w:r w:rsidRPr="00A453F7">
        <w:rPr>
          <w:sz w:val="24"/>
          <w:szCs w:val="24"/>
        </w:rPr>
        <w:t xml:space="preserve"> с участие</w:t>
      </w:r>
      <w:r w:rsidR="00A453F7" w:rsidRPr="00A453F7">
        <w:rPr>
          <w:sz w:val="24"/>
          <w:szCs w:val="24"/>
        </w:rPr>
        <w:t>то</w:t>
      </w:r>
      <w:r w:rsidRPr="00A453F7">
        <w:rPr>
          <w:sz w:val="24"/>
          <w:szCs w:val="24"/>
        </w:rPr>
        <w:t xml:space="preserve"> на</w:t>
      </w:r>
      <w:r w:rsidRPr="00A453F7">
        <w:rPr>
          <w:spacing w:val="1"/>
          <w:sz w:val="24"/>
          <w:szCs w:val="24"/>
        </w:rPr>
        <w:t xml:space="preserve"> </w:t>
      </w:r>
      <w:r w:rsidRPr="00A453F7">
        <w:rPr>
          <w:sz w:val="24"/>
          <w:szCs w:val="24"/>
        </w:rPr>
        <w:t xml:space="preserve">служители </w:t>
      </w:r>
      <w:r w:rsidR="00A453F7" w:rsidRPr="00A453F7">
        <w:rPr>
          <w:sz w:val="24"/>
          <w:szCs w:val="24"/>
        </w:rPr>
        <w:t>на стопанството, служители на СИДП ДП, РДГ Варна, МВР и др.</w:t>
      </w:r>
      <w:r w:rsidR="004845C3">
        <w:rPr>
          <w:sz w:val="24"/>
          <w:szCs w:val="24"/>
        </w:rPr>
        <w:t xml:space="preserve"> </w:t>
      </w:r>
      <w:r w:rsidR="001F79BC" w:rsidRPr="00A453F7">
        <w:rPr>
          <w:sz w:val="24"/>
          <w:szCs w:val="24"/>
        </w:rPr>
        <w:t>Периодично</w:t>
      </w:r>
      <w:r w:rsidRPr="00A453F7">
        <w:rPr>
          <w:sz w:val="24"/>
          <w:szCs w:val="24"/>
        </w:rPr>
        <w:t xml:space="preserve"> се провеждат съвещания по охрана на горите с участието на юрис</w:t>
      </w:r>
      <w:r w:rsidR="00A81F41" w:rsidRPr="00A453F7">
        <w:rPr>
          <w:sz w:val="24"/>
          <w:szCs w:val="24"/>
        </w:rPr>
        <w:t>консулт</w:t>
      </w:r>
      <w:r w:rsidRPr="00A453F7">
        <w:rPr>
          <w:sz w:val="24"/>
          <w:szCs w:val="24"/>
        </w:rPr>
        <w:t xml:space="preserve"> от СИДП </w:t>
      </w:r>
      <w:r w:rsidR="00A81F41" w:rsidRPr="00A453F7">
        <w:rPr>
          <w:sz w:val="24"/>
          <w:szCs w:val="24"/>
        </w:rPr>
        <w:t xml:space="preserve">ДП </w:t>
      </w:r>
      <w:r w:rsidRPr="00A453F7">
        <w:rPr>
          <w:sz w:val="24"/>
          <w:szCs w:val="24"/>
        </w:rPr>
        <w:t>– Шумен и</w:t>
      </w:r>
      <w:r w:rsidRPr="00A453F7">
        <w:rPr>
          <w:spacing w:val="1"/>
          <w:sz w:val="24"/>
          <w:szCs w:val="24"/>
        </w:rPr>
        <w:t xml:space="preserve"> </w:t>
      </w:r>
      <w:r w:rsidRPr="00A453F7">
        <w:rPr>
          <w:sz w:val="24"/>
          <w:szCs w:val="24"/>
        </w:rPr>
        <w:t xml:space="preserve"> от</w:t>
      </w:r>
      <w:r w:rsidRPr="00A453F7">
        <w:rPr>
          <w:spacing w:val="-1"/>
          <w:sz w:val="24"/>
          <w:szCs w:val="24"/>
        </w:rPr>
        <w:t xml:space="preserve"> </w:t>
      </w:r>
      <w:r w:rsidRPr="00EF7CC4">
        <w:rPr>
          <w:sz w:val="24"/>
          <w:szCs w:val="24"/>
        </w:rPr>
        <w:t>РДГ</w:t>
      </w:r>
      <w:r w:rsidR="00A81F41" w:rsidRPr="00EF7CC4">
        <w:rPr>
          <w:sz w:val="24"/>
          <w:szCs w:val="24"/>
        </w:rPr>
        <w:t xml:space="preserve"> Варна</w:t>
      </w:r>
      <w:r w:rsidRPr="00EF7CC4">
        <w:rPr>
          <w:sz w:val="24"/>
          <w:szCs w:val="24"/>
        </w:rPr>
        <w:t>.</w:t>
      </w:r>
    </w:p>
    <w:p w:rsidR="00393B18" w:rsidRPr="00EF7CC4" w:rsidRDefault="00393B18" w:rsidP="00CC429D">
      <w:pPr>
        <w:spacing w:line="259" w:lineRule="auto"/>
        <w:ind w:left="426" w:firstLine="567"/>
        <w:jc w:val="both"/>
        <w:rPr>
          <w:sz w:val="24"/>
          <w:szCs w:val="24"/>
        </w:rPr>
      </w:pPr>
    </w:p>
    <w:p w:rsidR="007E1D73" w:rsidRPr="00EF7CC4" w:rsidRDefault="001867AB" w:rsidP="00CC429D">
      <w:pPr>
        <w:pStyle w:val="a5"/>
        <w:numPr>
          <w:ilvl w:val="2"/>
          <w:numId w:val="4"/>
        </w:numPr>
        <w:tabs>
          <w:tab w:val="left" w:pos="834"/>
        </w:tabs>
        <w:ind w:left="426" w:firstLine="567"/>
        <w:rPr>
          <w:sz w:val="24"/>
          <w:szCs w:val="24"/>
        </w:rPr>
      </w:pPr>
      <w:r>
        <w:rPr>
          <w:sz w:val="24"/>
          <w:szCs w:val="24"/>
        </w:rPr>
        <w:t>.</w:t>
      </w:r>
      <w:r w:rsidR="00476BCC" w:rsidRPr="00EF7CC4">
        <w:rPr>
          <w:sz w:val="24"/>
          <w:szCs w:val="24"/>
        </w:rPr>
        <w:t>ПРЕВЕНЦИЯ</w:t>
      </w:r>
      <w:r w:rsidR="00476BCC" w:rsidRPr="00EF7CC4">
        <w:rPr>
          <w:spacing w:val="-4"/>
          <w:sz w:val="24"/>
          <w:szCs w:val="24"/>
        </w:rPr>
        <w:t xml:space="preserve"> </w:t>
      </w:r>
      <w:r w:rsidR="00476BCC" w:rsidRPr="00EF7CC4">
        <w:rPr>
          <w:sz w:val="24"/>
          <w:szCs w:val="24"/>
        </w:rPr>
        <w:t>И</w:t>
      </w:r>
      <w:r w:rsidR="00476BCC" w:rsidRPr="00EF7CC4">
        <w:rPr>
          <w:spacing w:val="-4"/>
          <w:sz w:val="24"/>
          <w:szCs w:val="24"/>
        </w:rPr>
        <w:t xml:space="preserve"> </w:t>
      </w:r>
      <w:r w:rsidR="00476BCC" w:rsidRPr="00EF7CC4">
        <w:rPr>
          <w:sz w:val="24"/>
          <w:szCs w:val="24"/>
        </w:rPr>
        <w:t>БОРБА</w:t>
      </w:r>
      <w:r w:rsidR="00476BCC" w:rsidRPr="00EF7CC4">
        <w:rPr>
          <w:spacing w:val="-3"/>
          <w:sz w:val="24"/>
          <w:szCs w:val="24"/>
        </w:rPr>
        <w:t xml:space="preserve"> </w:t>
      </w:r>
      <w:r w:rsidR="00476BCC" w:rsidRPr="00EF7CC4">
        <w:rPr>
          <w:sz w:val="24"/>
          <w:szCs w:val="24"/>
        </w:rPr>
        <w:t>С</w:t>
      </w:r>
      <w:r w:rsidR="00476BCC" w:rsidRPr="00EF7CC4">
        <w:rPr>
          <w:spacing w:val="-4"/>
          <w:sz w:val="24"/>
          <w:szCs w:val="24"/>
        </w:rPr>
        <w:t xml:space="preserve"> </w:t>
      </w:r>
      <w:r w:rsidR="00476BCC" w:rsidRPr="00EF7CC4">
        <w:rPr>
          <w:sz w:val="24"/>
          <w:szCs w:val="24"/>
        </w:rPr>
        <w:t>ГОРСКИТЕ</w:t>
      </w:r>
      <w:r w:rsidR="00476BCC" w:rsidRPr="00EF7CC4">
        <w:rPr>
          <w:spacing w:val="-3"/>
          <w:sz w:val="24"/>
          <w:szCs w:val="24"/>
        </w:rPr>
        <w:t xml:space="preserve"> </w:t>
      </w:r>
      <w:r w:rsidR="00476BCC" w:rsidRPr="00EF7CC4">
        <w:rPr>
          <w:sz w:val="24"/>
          <w:szCs w:val="24"/>
        </w:rPr>
        <w:t>ПОЖАРИ</w:t>
      </w:r>
    </w:p>
    <w:p w:rsidR="007E1D73" w:rsidRPr="00EF7CC4" w:rsidRDefault="00476BCC" w:rsidP="001867AB">
      <w:pPr>
        <w:spacing w:line="259" w:lineRule="auto"/>
        <w:ind w:left="426" w:firstLine="567"/>
        <w:jc w:val="both"/>
        <w:rPr>
          <w:sz w:val="24"/>
          <w:szCs w:val="24"/>
        </w:rPr>
      </w:pPr>
      <w:r w:rsidRPr="00EF7CC4">
        <w:rPr>
          <w:sz w:val="24"/>
          <w:szCs w:val="24"/>
        </w:rPr>
        <w:t>Превенцията и борбата с горските пожари е една от социално значимите дейности на</w:t>
      </w:r>
      <w:r w:rsidR="0016740C" w:rsidRPr="00EF7CC4">
        <w:rPr>
          <w:sz w:val="24"/>
          <w:szCs w:val="24"/>
        </w:rPr>
        <w:t xml:space="preserve"> ТП ДЛС „Балчик“</w:t>
      </w:r>
      <w:r w:rsidRPr="00EF7CC4">
        <w:rPr>
          <w:sz w:val="24"/>
          <w:szCs w:val="24"/>
        </w:rPr>
        <w:t>,</w:t>
      </w:r>
      <w:r w:rsidRPr="00EF7CC4">
        <w:rPr>
          <w:spacing w:val="1"/>
          <w:sz w:val="24"/>
          <w:szCs w:val="24"/>
        </w:rPr>
        <w:t xml:space="preserve"> </w:t>
      </w:r>
      <w:r w:rsidRPr="00EF7CC4">
        <w:rPr>
          <w:sz w:val="24"/>
          <w:szCs w:val="24"/>
        </w:rPr>
        <w:t>тъй</w:t>
      </w:r>
      <w:r w:rsidRPr="00EF7CC4">
        <w:rPr>
          <w:spacing w:val="1"/>
          <w:sz w:val="24"/>
          <w:szCs w:val="24"/>
        </w:rPr>
        <w:t xml:space="preserve"> </w:t>
      </w:r>
      <w:r w:rsidRPr="00EF7CC4">
        <w:rPr>
          <w:sz w:val="24"/>
          <w:szCs w:val="24"/>
        </w:rPr>
        <w:t>като</w:t>
      </w:r>
      <w:r w:rsidRPr="00EF7CC4">
        <w:rPr>
          <w:spacing w:val="1"/>
          <w:sz w:val="24"/>
          <w:szCs w:val="24"/>
        </w:rPr>
        <w:t xml:space="preserve"> </w:t>
      </w:r>
      <w:r w:rsidRPr="00EF7CC4">
        <w:rPr>
          <w:sz w:val="24"/>
          <w:szCs w:val="24"/>
        </w:rPr>
        <w:t>за</w:t>
      </w:r>
      <w:r w:rsidRPr="00EF7CC4">
        <w:rPr>
          <w:spacing w:val="1"/>
          <w:sz w:val="24"/>
          <w:szCs w:val="24"/>
        </w:rPr>
        <w:t xml:space="preserve"> </w:t>
      </w:r>
      <w:r w:rsidRPr="00EF7CC4">
        <w:rPr>
          <w:sz w:val="24"/>
          <w:szCs w:val="24"/>
        </w:rPr>
        <w:t>кратко</w:t>
      </w:r>
      <w:r w:rsidRPr="00EF7CC4">
        <w:rPr>
          <w:spacing w:val="1"/>
          <w:sz w:val="24"/>
          <w:szCs w:val="24"/>
        </w:rPr>
        <w:t xml:space="preserve"> </w:t>
      </w:r>
      <w:r w:rsidRPr="00EF7CC4">
        <w:rPr>
          <w:sz w:val="24"/>
          <w:szCs w:val="24"/>
        </w:rPr>
        <w:t>време</w:t>
      </w:r>
      <w:r w:rsidRPr="00EF7CC4">
        <w:rPr>
          <w:spacing w:val="1"/>
          <w:sz w:val="24"/>
          <w:szCs w:val="24"/>
        </w:rPr>
        <w:t xml:space="preserve"> </w:t>
      </w:r>
      <w:r w:rsidRPr="00EF7CC4">
        <w:rPr>
          <w:sz w:val="24"/>
          <w:szCs w:val="24"/>
        </w:rPr>
        <w:t>може да</w:t>
      </w:r>
      <w:r w:rsidRPr="00EF7CC4">
        <w:rPr>
          <w:spacing w:val="1"/>
          <w:sz w:val="24"/>
          <w:szCs w:val="24"/>
        </w:rPr>
        <w:t xml:space="preserve"> </w:t>
      </w:r>
      <w:r w:rsidRPr="00EF7CC4">
        <w:rPr>
          <w:sz w:val="24"/>
          <w:szCs w:val="24"/>
        </w:rPr>
        <w:t>бъде</w:t>
      </w:r>
      <w:r w:rsidRPr="00EF7CC4">
        <w:rPr>
          <w:spacing w:val="1"/>
          <w:sz w:val="24"/>
          <w:szCs w:val="24"/>
        </w:rPr>
        <w:t xml:space="preserve"> </w:t>
      </w:r>
      <w:r w:rsidRPr="00EF7CC4">
        <w:rPr>
          <w:sz w:val="24"/>
          <w:szCs w:val="24"/>
        </w:rPr>
        <w:t>унищожен</w:t>
      </w:r>
      <w:r w:rsidRPr="00EF7CC4">
        <w:rPr>
          <w:spacing w:val="1"/>
          <w:sz w:val="24"/>
          <w:szCs w:val="24"/>
        </w:rPr>
        <w:t xml:space="preserve"> </w:t>
      </w:r>
      <w:r w:rsidRPr="00EF7CC4">
        <w:rPr>
          <w:sz w:val="24"/>
          <w:szCs w:val="24"/>
        </w:rPr>
        <w:t>значителен обществен</w:t>
      </w:r>
      <w:r w:rsidRPr="00EF7CC4">
        <w:rPr>
          <w:spacing w:val="1"/>
          <w:sz w:val="24"/>
          <w:szCs w:val="24"/>
        </w:rPr>
        <w:t xml:space="preserve"> </w:t>
      </w:r>
      <w:r w:rsidRPr="00EF7CC4">
        <w:rPr>
          <w:sz w:val="24"/>
          <w:szCs w:val="24"/>
        </w:rPr>
        <w:t>ресурс,</w:t>
      </w:r>
      <w:r w:rsidRPr="00EF7CC4">
        <w:rPr>
          <w:spacing w:val="55"/>
          <w:sz w:val="24"/>
          <w:szCs w:val="24"/>
        </w:rPr>
        <w:t xml:space="preserve"> </w:t>
      </w:r>
      <w:r w:rsidRPr="00EF7CC4">
        <w:rPr>
          <w:sz w:val="24"/>
          <w:szCs w:val="24"/>
        </w:rPr>
        <w:t>а</w:t>
      </w:r>
      <w:r w:rsidRPr="00EF7CC4">
        <w:rPr>
          <w:spacing w:val="55"/>
          <w:sz w:val="24"/>
          <w:szCs w:val="24"/>
        </w:rPr>
        <w:t xml:space="preserve"> </w:t>
      </w:r>
      <w:r w:rsidRPr="00EF7CC4">
        <w:rPr>
          <w:sz w:val="24"/>
          <w:szCs w:val="24"/>
        </w:rPr>
        <w:t>в някои</w:t>
      </w:r>
      <w:r w:rsidRPr="00EF7CC4">
        <w:rPr>
          <w:spacing w:val="-52"/>
          <w:sz w:val="24"/>
          <w:szCs w:val="24"/>
        </w:rPr>
        <w:t xml:space="preserve"> </w:t>
      </w:r>
      <w:r w:rsidRPr="00EF7CC4">
        <w:rPr>
          <w:sz w:val="24"/>
          <w:szCs w:val="24"/>
        </w:rPr>
        <w:t>случаи</w:t>
      </w:r>
      <w:r w:rsidRPr="00EF7CC4">
        <w:rPr>
          <w:spacing w:val="-1"/>
          <w:sz w:val="24"/>
          <w:szCs w:val="24"/>
        </w:rPr>
        <w:t xml:space="preserve"> </w:t>
      </w:r>
      <w:r w:rsidRPr="00EF7CC4">
        <w:rPr>
          <w:sz w:val="24"/>
          <w:szCs w:val="24"/>
        </w:rPr>
        <w:t>да бъде засегната</w:t>
      </w:r>
      <w:r w:rsidRPr="00EF7CC4">
        <w:rPr>
          <w:spacing w:val="-3"/>
          <w:sz w:val="24"/>
          <w:szCs w:val="24"/>
        </w:rPr>
        <w:t xml:space="preserve"> </w:t>
      </w:r>
      <w:r w:rsidRPr="00EF7CC4">
        <w:rPr>
          <w:sz w:val="24"/>
          <w:szCs w:val="24"/>
        </w:rPr>
        <w:t>сигурността и имуществото</w:t>
      </w:r>
      <w:r w:rsidRPr="00EF7CC4">
        <w:rPr>
          <w:spacing w:val="-1"/>
          <w:sz w:val="24"/>
          <w:szCs w:val="24"/>
        </w:rPr>
        <w:t xml:space="preserve"> </w:t>
      </w:r>
      <w:r w:rsidRPr="00EF7CC4">
        <w:rPr>
          <w:sz w:val="24"/>
          <w:szCs w:val="24"/>
        </w:rPr>
        <w:t>на гражданите.</w:t>
      </w:r>
      <w:r w:rsidR="001867AB">
        <w:rPr>
          <w:sz w:val="24"/>
          <w:szCs w:val="24"/>
        </w:rPr>
        <w:t xml:space="preserve"> </w:t>
      </w:r>
      <w:r w:rsidRPr="00EF7CC4">
        <w:rPr>
          <w:sz w:val="24"/>
          <w:szCs w:val="24"/>
        </w:rPr>
        <w:t>Ролята на</w:t>
      </w:r>
      <w:r w:rsidR="0016740C" w:rsidRPr="00EF7CC4">
        <w:rPr>
          <w:sz w:val="24"/>
          <w:szCs w:val="24"/>
        </w:rPr>
        <w:t xml:space="preserve"> ТП ДЛС „Балчик“</w:t>
      </w:r>
      <w:r w:rsidRPr="00EF7CC4">
        <w:rPr>
          <w:spacing w:val="1"/>
          <w:sz w:val="24"/>
          <w:szCs w:val="24"/>
        </w:rPr>
        <w:t xml:space="preserve"> </w:t>
      </w:r>
      <w:r w:rsidRPr="00EF7CC4">
        <w:rPr>
          <w:sz w:val="24"/>
          <w:szCs w:val="24"/>
        </w:rPr>
        <w:t>в тази насока се оценява изключително позитивно от обществото.</w:t>
      </w:r>
    </w:p>
    <w:p w:rsidR="007E1D73" w:rsidRPr="000A124F" w:rsidRDefault="00476BCC" w:rsidP="00CC429D">
      <w:pPr>
        <w:spacing w:line="259" w:lineRule="auto"/>
        <w:ind w:left="426" w:firstLine="567"/>
        <w:jc w:val="both"/>
        <w:rPr>
          <w:sz w:val="24"/>
          <w:szCs w:val="24"/>
        </w:rPr>
      </w:pPr>
      <w:r w:rsidRPr="00EF7CC4">
        <w:rPr>
          <w:sz w:val="24"/>
          <w:szCs w:val="24"/>
        </w:rPr>
        <w:t xml:space="preserve">Ежегодно се </w:t>
      </w:r>
      <w:r w:rsidR="001867AB">
        <w:rPr>
          <w:sz w:val="24"/>
          <w:szCs w:val="24"/>
        </w:rPr>
        <w:t>изготвя</w:t>
      </w:r>
      <w:r w:rsidRPr="00EF7CC4">
        <w:rPr>
          <w:sz w:val="24"/>
          <w:szCs w:val="24"/>
        </w:rPr>
        <w:t xml:space="preserve"> </w:t>
      </w:r>
      <w:r w:rsidR="001867AB">
        <w:rPr>
          <w:sz w:val="24"/>
          <w:szCs w:val="24"/>
        </w:rPr>
        <w:t>Годишен</w:t>
      </w:r>
      <w:r w:rsidRPr="00EF7CC4">
        <w:rPr>
          <w:sz w:val="24"/>
          <w:szCs w:val="24"/>
        </w:rPr>
        <w:t xml:space="preserve"> план за  </w:t>
      </w:r>
      <w:r w:rsidR="001867AB">
        <w:rPr>
          <w:sz w:val="24"/>
          <w:szCs w:val="24"/>
        </w:rPr>
        <w:t xml:space="preserve">защита на горските територии </w:t>
      </w:r>
      <w:r w:rsidR="000A124F">
        <w:rPr>
          <w:sz w:val="24"/>
          <w:szCs w:val="24"/>
        </w:rPr>
        <w:t xml:space="preserve"> </w:t>
      </w:r>
      <w:r w:rsidRPr="00EF7CC4">
        <w:rPr>
          <w:sz w:val="24"/>
          <w:szCs w:val="24"/>
        </w:rPr>
        <w:t>от пожари</w:t>
      </w:r>
      <w:r w:rsidR="000A124F">
        <w:rPr>
          <w:sz w:val="24"/>
          <w:szCs w:val="24"/>
        </w:rPr>
        <w:t xml:space="preserve"> и План за действие при гасене на горски пожари в обхвата на стопанството</w:t>
      </w:r>
      <w:r w:rsidR="00A81F41" w:rsidRPr="00EF7CC4">
        <w:rPr>
          <w:sz w:val="24"/>
          <w:szCs w:val="24"/>
        </w:rPr>
        <w:t>,</w:t>
      </w:r>
      <w:r w:rsidRPr="00EF7CC4">
        <w:rPr>
          <w:sz w:val="24"/>
          <w:szCs w:val="24"/>
        </w:rPr>
        <w:t xml:space="preserve"> съгласуван</w:t>
      </w:r>
      <w:r w:rsidR="000A124F">
        <w:rPr>
          <w:sz w:val="24"/>
          <w:szCs w:val="24"/>
        </w:rPr>
        <w:t>и</w:t>
      </w:r>
      <w:r w:rsidRPr="00EF7CC4">
        <w:rPr>
          <w:sz w:val="24"/>
          <w:szCs w:val="24"/>
        </w:rPr>
        <w:t xml:space="preserve"> от </w:t>
      </w:r>
      <w:r w:rsidR="000A124F">
        <w:rPr>
          <w:sz w:val="24"/>
          <w:szCs w:val="24"/>
        </w:rPr>
        <w:t xml:space="preserve">съответните </w:t>
      </w:r>
      <w:r w:rsidRPr="00EF7CC4">
        <w:rPr>
          <w:sz w:val="24"/>
          <w:szCs w:val="24"/>
        </w:rPr>
        <w:t>РС „ПБЗН“</w:t>
      </w:r>
      <w:r w:rsidR="000A124F">
        <w:rPr>
          <w:sz w:val="24"/>
          <w:szCs w:val="24"/>
        </w:rPr>
        <w:t xml:space="preserve">, </w:t>
      </w:r>
      <w:r w:rsidRPr="00EF7CC4">
        <w:rPr>
          <w:sz w:val="24"/>
          <w:szCs w:val="24"/>
        </w:rPr>
        <w:t xml:space="preserve"> </w:t>
      </w:r>
      <w:r w:rsidR="000A124F">
        <w:rPr>
          <w:sz w:val="24"/>
          <w:szCs w:val="24"/>
        </w:rPr>
        <w:t xml:space="preserve">СИДП ДП – Шумен </w:t>
      </w:r>
      <w:r w:rsidR="000A124F" w:rsidRPr="000A124F">
        <w:rPr>
          <w:sz w:val="24"/>
          <w:szCs w:val="24"/>
        </w:rPr>
        <w:t>и утвърдени от РДГ Варна.</w:t>
      </w:r>
      <w:r w:rsidRPr="000A124F">
        <w:rPr>
          <w:sz w:val="24"/>
          <w:szCs w:val="24"/>
        </w:rPr>
        <w:t xml:space="preserve"> Осъществява се наблюдение на горските територии и </w:t>
      </w:r>
      <w:r w:rsidR="001867AB" w:rsidRPr="000A124F">
        <w:rPr>
          <w:sz w:val="24"/>
          <w:szCs w:val="24"/>
        </w:rPr>
        <w:t>е</w:t>
      </w:r>
      <w:r w:rsidRPr="000A124F">
        <w:rPr>
          <w:spacing w:val="1"/>
          <w:sz w:val="24"/>
          <w:szCs w:val="24"/>
        </w:rPr>
        <w:t xml:space="preserve"> </w:t>
      </w:r>
      <w:r w:rsidRPr="000A124F">
        <w:rPr>
          <w:sz w:val="24"/>
          <w:szCs w:val="24"/>
        </w:rPr>
        <w:t>сформирана</w:t>
      </w:r>
      <w:r w:rsidR="001867AB" w:rsidRPr="000A124F">
        <w:rPr>
          <w:sz w:val="24"/>
          <w:szCs w:val="24"/>
        </w:rPr>
        <w:t xml:space="preserve"> </w:t>
      </w:r>
      <w:proofErr w:type="spellStart"/>
      <w:r w:rsidR="001867AB" w:rsidRPr="000A124F">
        <w:rPr>
          <w:sz w:val="24"/>
          <w:szCs w:val="24"/>
        </w:rPr>
        <w:t>спецеализирана</w:t>
      </w:r>
      <w:proofErr w:type="spellEnd"/>
      <w:r w:rsidRPr="000A124F">
        <w:rPr>
          <w:spacing w:val="-1"/>
          <w:sz w:val="24"/>
          <w:szCs w:val="24"/>
        </w:rPr>
        <w:t xml:space="preserve"> </w:t>
      </w:r>
      <w:r w:rsidRPr="000A124F">
        <w:rPr>
          <w:sz w:val="24"/>
          <w:szCs w:val="24"/>
        </w:rPr>
        <w:t>група</w:t>
      </w:r>
      <w:r w:rsidRPr="000A124F">
        <w:rPr>
          <w:spacing w:val="-1"/>
          <w:sz w:val="24"/>
          <w:szCs w:val="24"/>
        </w:rPr>
        <w:t xml:space="preserve"> </w:t>
      </w:r>
      <w:r w:rsidRPr="000A124F">
        <w:rPr>
          <w:sz w:val="24"/>
          <w:szCs w:val="24"/>
        </w:rPr>
        <w:t>за</w:t>
      </w:r>
      <w:r w:rsidR="001867AB" w:rsidRPr="000A124F">
        <w:rPr>
          <w:sz w:val="24"/>
          <w:szCs w:val="24"/>
        </w:rPr>
        <w:t xml:space="preserve"> гасене на горски пожа</w:t>
      </w:r>
      <w:r w:rsidR="000A124F" w:rsidRPr="000A124F">
        <w:rPr>
          <w:sz w:val="24"/>
          <w:szCs w:val="24"/>
        </w:rPr>
        <w:t>ри, оборудван е</w:t>
      </w:r>
      <w:r w:rsidRPr="000A124F">
        <w:rPr>
          <w:spacing w:val="-4"/>
          <w:sz w:val="24"/>
          <w:szCs w:val="24"/>
        </w:rPr>
        <w:t xml:space="preserve"> </w:t>
      </w:r>
      <w:r w:rsidRPr="000A124F">
        <w:rPr>
          <w:sz w:val="24"/>
          <w:szCs w:val="24"/>
        </w:rPr>
        <w:t>дежурен автомобил</w:t>
      </w:r>
      <w:r w:rsidRPr="000A124F">
        <w:rPr>
          <w:spacing w:val="-1"/>
          <w:sz w:val="24"/>
          <w:szCs w:val="24"/>
        </w:rPr>
        <w:t xml:space="preserve"> </w:t>
      </w:r>
      <w:r w:rsidRPr="000A124F">
        <w:rPr>
          <w:sz w:val="24"/>
          <w:szCs w:val="24"/>
        </w:rPr>
        <w:t>за гасене</w:t>
      </w:r>
      <w:r w:rsidRPr="000A124F">
        <w:rPr>
          <w:spacing w:val="-1"/>
          <w:sz w:val="24"/>
          <w:szCs w:val="24"/>
        </w:rPr>
        <w:t xml:space="preserve"> </w:t>
      </w:r>
      <w:r w:rsidRPr="000A124F">
        <w:rPr>
          <w:sz w:val="24"/>
          <w:szCs w:val="24"/>
        </w:rPr>
        <w:t>на пожар</w:t>
      </w:r>
      <w:r w:rsidR="000A124F" w:rsidRPr="000A124F">
        <w:rPr>
          <w:sz w:val="24"/>
          <w:szCs w:val="24"/>
        </w:rPr>
        <w:t>и</w:t>
      </w:r>
      <w:r w:rsidRPr="000A124F">
        <w:rPr>
          <w:sz w:val="24"/>
          <w:szCs w:val="24"/>
        </w:rPr>
        <w:t xml:space="preserve"> -</w:t>
      </w:r>
      <w:r w:rsidRPr="000A124F">
        <w:rPr>
          <w:spacing w:val="-4"/>
          <w:sz w:val="24"/>
          <w:szCs w:val="24"/>
        </w:rPr>
        <w:t xml:space="preserve"> </w:t>
      </w:r>
      <w:r w:rsidRPr="000A124F">
        <w:rPr>
          <w:sz w:val="24"/>
          <w:szCs w:val="24"/>
        </w:rPr>
        <w:t>Тойота</w:t>
      </w:r>
      <w:r w:rsidRPr="000A124F">
        <w:rPr>
          <w:spacing w:val="-1"/>
          <w:sz w:val="24"/>
          <w:szCs w:val="24"/>
        </w:rPr>
        <w:t xml:space="preserve"> </w:t>
      </w:r>
      <w:r w:rsidRPr="000A124F">
        <w:rPr>
          <w:sz w:val="24"/>
          <w:szCs w:val="24"/>
        </w:rPr>
        <w:t>„</w:t>
      </w:r>
      <w:proofErr w:type="spellStart"/>
      <w:r w:rsidRPr="000A124F">
        <w:rPr>
          <w:sz w:val="24"/>
          <w:szCs w:val="24"/>
        </w:rPr>
        <w:t>Хайлукс</w:t>
      </w:r>
      <w:proofErr w:type="spellEnd"/>
      <w:r w:rsidRPr="000A124F">
        <w:rPr>
          <w:sz w:val="24"/>
          <w:szCs w:val="24"/>
        </w:rPr>
        <w:t>“.</w:t>
      </w:r>
      <w:r w:rsidR="001867AB" w:rsidRPr="000A124F">
        <w:rPr>
          <w:sz w:val="24"/>
          <w:szCs w:val="24"/>
        </w:rPr>
        <w:t xml:space="preserve"> </w:t>
      </w:r>
    </w:p>
    <w:p w:rsidR="007E1D73" w:rsidRPr="00EF7CC4" w:rsidRDefault="00476BCC" w:rsidP="00CC429D">
      <w:pPr>
        <w:pStyle w:val="a3"/>
        <w:spacing w:line="259" w:lineRule="auto"/>
        <w:ind w:left="426" w:firstLine="567"/>
        <w:jc w:val="both"/>
      </w:pPr>
      <w:r w:rsidRPr="00EF7CC4">
        <w:t>Главните проблеми при защитата на ГТ от пожари са в небрежното палене на огън на</w:t>
      </w:r>
      <w:r w:rsidRPr="00EF7CC4">
        <w:rPr>
          <w:spacing w:val="1"/>
        </w:rPr>
        <w:t xml:space="preserve"> </w:t>
      </w:r>
      <w:r w:rsidRPr="00EF7CC4">
        <w:t xml:space="preserve">нерегламентирани места </w:t>
      </w:r>
      <w:r w:rsidR="00A81F41" w:rsidRPr="00EF7CC4">
        <w:t xml:space="preserve">в или в близост до горските територии </w:t>
      </w:r>
      <w:r w:rsidRPr="00EF7CC4">
        <w:t xml:space="preserve"> и паленето на стърнища и сухи</w:t>
      </w:r>
      <w:r w:rsidRPr="00EF7CC4">
        <w:rPr>
          <w:spacing w:val="1"/>
        </w:rPr>
        <w:t xml:space="preserve"> </w:t>
      </w:r>
      <w:r w:rsidRPr="00EF7CC4">
        <w:t>треви</w:t>
      </w:r>
      <w:r w:rsidRPr="00EF7CC4">
        <w:rPr>
          <w:spacing w:val="-1"/>
        </w:rPr>
        <w:t xml:space="preserve"> </w:t>
      </w:r>
      <w:r w:rsidRPr="00EF7CC4">
        <w:t>в</w:t>
      </w:r>
      <w:r w:rsidRPr="00EF7CC4">
        <w:rPr>
          <w:spacing w:val="-1"/>
        </w:rPr>
        <w:t xml:space="preserve"> </w:t>
      </w:r>
      <w:r w:rsidRPr="00EF7CC4">
        <w:t>близост до ГТ.</w:t>
      </w:r>
    </w:p>
    <w:p w:rsidR="007E1D73" w:rsidRPr="00EF7CC4" w:rsidRDefault="00476BCC" w:rsidP="00CC429D">
      <w:pPr>
        <w:pStyle w:val="a3"/>
        <w:spacing w:line="259" w:lineRule="auto"/>
        <w:ind w:left="426" w:firstLine="567"/>
        <w:jc w:val="both"/>
      </w:pPr>
      <w:r w:rsidRPr="00EF7CC4">
        <w:t>Основните</w:t>
      </w:r>
      <w:r w:rsidRPr="00EF7CC4">
        <w:rPr>
          <w:spacing w:val="1"/>
        </w:rPr>
        <w:t xml:space="preserve"> </w:t>
      </w:r>
      <w:r w:rsidRPr="00EF7CC4">
        <w:t>направления,</w:t>
      </w:r>
      <w:r w:rsidRPr="00EF7CC4">
        <w:rPr>
          <w:spacing w:val="1"/>
        </w:rPr>
        <w:t xml:space="preserve"> </w:t>
      </w:r>
      <w:r w:rsidRPr="00EF7CC4">
        <w:t>които</w:t>
      </w:r>
      <w:r w:rsidRPr="00EF7CC4">
        <w:rPr>
          <w:spacing w:val="1"/>
        </w:rPr>
        <w:t xml:space="preserve"> </w:t>
      </w:r>
      <w:r w:rsidRPr="00EF7CC4">
        <w:t>се</w:t>
      </w:r>
      <w:r w:rsidRPr="00EF7CC4">
        <w:rPr>
          <w:spacing w:val="1"/>
        </w:rPr>
        <w:t xml:space="preserve"> </w:t>
      </w:r>
      <w:r w:rsidRPr="00EF7CC4">
        <w:t>акцентират</w:t>
      </w:r>
      <w:r w:rsidRPr="00EF7CC4">
        <w:rPr>
          <w:spacing w:val="1"/>
        </w:rPr>
        <w:t xml:space="preserve"> </w:t>
      </w:r>
      <w:r w:rsidRPr="00EF7CC4">
        <w:t>при</w:t>
      </w:r>
      <w:r w:rsidRPr="00EF7CC4">
        <w:rPr>
          <w:spacing w:val="1"/>
        </w:rPr>
        <w:t xml:space="preserve"> </w:t>
      </w:r>
      <w:r w:rsidRPr="00EF7CC4">
        <w:t>защитата</w:t>
      </w:r>
      <w:r w:rsidRPr="00EF7CC4">
        <w:rPr>
          <w:spacing w:val="1"/>
        </w:rPr>
        <w:t xml:space="preserve"> </w:t>
      </w:r>
      <w:r w:rsidRPr="00EF7CC4">
        <w:t>на</w:t>
      </w:r>
      <w:r w:rsidRPr="00EF7CC4">
        <w:rPr>
          <w:spacing w:val="1"/>
        </w:rPr>
        <w:t xml:space="preserve"> </w:t>
      </w:r>
      <w:r w:rsidRPr="00EF7CC4">
        <w:t>ГТ</w:t>
      </w:r>
      <w:r w:rsidRPr="00EF7CC4">
        <w:rPr>
          <w:spacing w:val="1"/>
        </w:rPr>
        <w:t xml:space="preserve"> </w:t>
      </w:r>
      <w:r w:rsidRPr="00EF7CC4">
        <w:t>от</w:t>
      </w:r>
      <w:r w:rsidRPr="00EF7CC4">
        <w:rPr>
          <w:spacing w:val="1"/>
        </w:rPr>
        <w:t xml:space="preserve"> </w:t>
      </w:r>
      <w:r w:rsidRPr="00EF7CC4">
        <w:t>пожари</w:t>
      </w:r>
      <w:r w:rsidRPr="00EF7CC4">
        <w:rPr>
          <w:spacing w:val="1"/>
        </w:rPr>
        <w:t xml:space="preserve"> </w:t>
      </w:r>
      <w:r w:rsidRPr="00EF7CC4">
        <w:t>са</w:t>
      </w:r>
      <w:r w:rsidRPr="00EF7CC4">
        <w:rPr>
          <w:spacing w:val="1"/>
        </w:rPr>
        <w:t xml:space="preserve"> </w:t>
      </w:r>
      <w:r w:rsidRPr="00EF7CC4">
        <w:t>превантивните</w:t>
      </w:r>
      <w:r w:rsidRPr="00EF7CC4">
        <w:rPr>
          <w:spacing w:val="1"/>
        </w:rPr>
        <w:t xml:space="preserve"> </w:t>
      </w:r>
      <w:r w:rsidRPr="00EF7CC4">
        <w:t>действия</w:t>
      </w:r>
      <w:r w:rsidRPr="00EF7CC4">
        <w:rPr>
          <w:spacing w:val="1"/>
        </w:rPr>
        <w:t xml:space="preserve"> </w:t>
      </w:r>
      <w:r w:rsidRPr="00EF7CC4">
        <w:t>сред</w:t>
      </w:r>
      <w:r w:rsidRPr="00EF7CC4">
        <w:rPr>
          <w:spacing w:val="1"/>
        </w:rPr>
        <w:t xml:space="preserve"> </w:t>
      </w:r>
      <w:r w:rsidRPr="00EF7CC4">
        <w:t>всички</w:t>
      </w:r>
      <w:r w:rsidRPr="00EF7CC4">
        <w:rPr>
          <w:spacing w:val="1"/>
        </w:rPr>
        <w:t xml:space="preserve"> </w:t>
      </w:r>
      <w:r w:rsidRPr="00EF7CC4">
        <w:t>работещи</w:t>
      </w:r>
      <w:r w:rsidRPr="00EF7CC4">
        <w:rPr>
          <w:spacing w:val="1"/>
        </w:rPr>
        <w:t xml:space="preserve"> </w:t>
      </w:r>
      <w:r w:rsidRPr="00EF7CC4">
        <w:t>в</w:t>
      </w:r>
      <w:r w:rsidRPr="00EF7CC4">
        <w:rPr>
          <w:spacing w:val="1"/>
        </w:rPr>
        <w:t xml:space="preserve"> </w:t>
      </w:r>
      <w:r w:rsidRPr="00EF7CC4">
        <w:t>ГТ</w:t>
      </w:r>
      <w:r w:rsidRPr="00EF7CC4">
        <w:rPr>
          <w:spacing w:val="1"/>
        </w:rPr>
        <w:t xml:space="preserve"> </w:t>
      </w:r>
      <w:r w:rsidRPr="00EF7CC4">
        <w:t>и</w:t>
      </w:r>
      <w:r w:rsidRPr="00EF7CC4">
        <w:rPr>
          <w:spacing w:val="1"/>
        </w:rPr>
        <w:t xml:space="preserve"> </w:t>
      </w:r>
      <w:r w:rsidRPr="00EF7CC4">
        <w:t>местното</w:t>
      </w:r>
      <w:r w:rsidRPr="00EF7CC4">
        <w:rPr>
          <w:spacing w:val="1"/>
        </w:rPr>
        <w:t xml:space="preserve"> </w:t>
      </w:r>
      <w:r w:rsidRPr="00EF7CC4">
        <w:t>население,</w:t>
      </w:r>
      <w:r w:rsidRPr="00EF7CC4">
        <w:rPr>
          <w:spacing w:val="60"/>
        </w:rPr>
        <w:t xml:space="preserve"> </w:t>
      </w:r>
      <w:r w:rsidRPr="00EF7CC4">
        <w:t>периодични</w:t>
      </w:r>
      <w:r w:rsidRPr="00EF7CC4">
        <w:rPr>
          <w:spacing w:val="1"/>
        </w:rPr>
        <w:t xml:space="preserve"> </w:t>
      </w:r>
      <w:r w:rsidRPr="00EF7CC4">
        <w:t>съобщения по средствата за масова информация за заостряне на вниманието на обществеността за</w:t>
      </w:r>
      <w:r w:rsidRPr="00EF7CC4">
        <w:rPr>
          <w:spacing w:val="-57"/>
        </w:rPr>
        <w:t xml:space="preserve"> </w:t>
      </w:r>
      <w:r w:rsidRPr="00EF7CC4">
        <w:t>задълженията на всеки</w:t>
      </w:r>
      <w:r w:rsidRPr="00EF7CC4">
        <w:rPr>
          <w:spacing w:val="1"/>
        </w:rPr>
        <w:t xml:space="preserve"> </w:t>
      </w:r>
      <w:r w:rsidRPr="00EF7CC4">
        <w:t>за предотвратяване възникването на пожар</w:t>
      </w:r>
      <w:r w:rsidR="005E4528">
        <w:t>и</w:t>
      </w:r>
      <w:r w:rsidRPr="00EF7CC4">
        <w:t xml:space="preserve"> в ГТ и изпълнението на</w:t>
      </w:r>
      <w:r w:rsidRPr="00EF7CC4">
        <w:rPr>
          <w:spacing w:val="1"/>
        </w:rPr>
        <w:t xml:space="preserve"> </w:t>
      </w:r>
      <w:r w:rsidRPr="00EF7CC4">
        <w:t>всички противопожарни мероприятия заложени в плана за защитата на ГТ от пожари</w:t>
      </w:r>
      <w:r w:rsidR="005E4528">
        <w:t>.</w:t>
      </w:r>
    </w:p>
    <w:p w:rsidR="007E1D73" w:rsidRPr="00EF7CC4" w:rsidRDefault="007E1D73" w:rsidP="00CC429D">
      <w:pPr>
        <w:pStyle w:val="a3"/>
        <w:ind w:left="426" w:firstLine="567"/>
      </w:pPr>
    </w:p>
    <w:p w:rsidR="007E1D73" w:rsidRPr="00EF7CC4" w:rsidRDefault="00476BCC" w:rsidP="00CC429D">
      <w:pPr>
        <w:pStyle w:val="a5"/>
        <w:numPr>
          <w:ilvl w:val="2"/>
          <w:numId w:val="4"/>
        </w:numPr>
        <w:tabs>
          <w:tab w:val="left" w:pos="856"/>
        </w:tabs>
        <w:ind w:left="426" w:firstLine="567"/>
        <w:rPr>
          <w:sz w:val="24"/>
          <w:szCs w:val="24"/>
        </w:rPr>
      </w:pPr>
      <w:r w:rsidRPr="00EF7CC4">
        <w:rPr>
          <w:sz w:val="24"/>
          <w:szCs w:val="24"/>
        </w:rPr>
        <w:t>РАЗВИТИЕ</w:t>
      </w:r>
      <w:r w:rsidRPr="00EF7CC4">
        <w:rPr>
          <w:spacing w:val="18"/>
          <w:sz w:val="24"/>
          <w:szCs w:val="24"/>
        </w:rPr>
        <w:t xml:space="preserve"> </w:t>
      </w:r>
      <w:r w:rsidRPr="00EF7CC4">
        <w:rPr>
          <w:sz w:val="24"/>
          <w:szCs w:val="24"/>
        </w:rPr>
        <w:t>НА</w:t>
      </w:r>
      <w:r w:rsidRPr="00EF7CC4">
        <w:rPr>
          <w:spacing w:val="18"/>
          <w:sz w:val="24"/>
          <w:szCs w:val="24"/>
        </w:rPr>
        <w:t xml:space="preserve"> </w:t>
      </w:r>
      <w:r w:rsidRPr="00EF7CC4">
        <w:rPr>
          <w:sz w:val="24"/>
          <w:szCs w:val="24"/>
        </w:rPr>
        <w:t>СПЕЦИФИЧНИ</w:t>
      </w:r>
      <w:r w:rsidRPr="00EF7CC4">
        <w:rPr>
          <w:spacing w:val="17"/>
          <w:sz w:val="24"/>
          <w:szCs w:val="24"/>
        </w:rPr>
        <w:t xml:space="preserve"> </w:t>
      </w:r>
      <w:r w:rsidRPr="00EF7CC4">
        <w:rPr>
          <w:sz w:val="24"/>
          <w:szCs w:val="24"/>
        </w:rPr>
        <w:t>ФОРМИ</w:t>
      </w:r>
      <w:r w:rsidRPr="00EF7CC4">
        <w:rPr>
          <w:spacing w:val="18"/>
          <w:sz w:val="24"/>
          <w:szCs w:val="24"/>
        </w:rPr>
        <w:t xml:space="preserve"> </w:t>
      </w:r>
      <w:r w:rsidRPr="00EF7CC4">
        <w:rPr>
          <w:sz w:val="24"/>
          <w:szCs w:val="24"/>
        </w:rPr>
        <w:t>НА</w:t>
      </w:r>
      <w:r w:rsidRPr="00EF7CC4">
        <w:rPr>
          <w:spacing w:val="17"/>
          <w:sz w:val="24"/>
          <w:szCs w:val="24"/>
        </w:rPr>
        <w:t xml:space="preserve"> </w:t>
      </w:r>
      <w:r w:rsidRPr="00EF7CC4">
        <w:rPr>
          <w:sz w:val="24"/>
          <w:szCs w:val="24"/>
        </w:rPr>
        <w:t>ТУРИЗЪМ,</w:t>
      </w:r>
      <w:r w:rsidRPr="00EF7CC4">
        <w:rPr>
          <w:spacing w:val="19"/>
          <w:sz w:val="24"/>
          <w:szCs w:val="24"/>
        </w:rPr>
        <w:t xml:space="preserve"> </w:t>
      </w:r>
      <w:r w:rsidRPr="00EF7CC4">
        <w:rPr>
          <w:sz w:val="24"/>
          <w:szCs w:val="24"/>
        </w:rPr>
        <w:t>СВЪРЗАНИ</w:t>
      </w:r>
      <w:r w:rsidRPr="00EF7CC4">
        <w:rPr>
          <w:spacing w:val="17"/>
          <w:sz w:val="24"/>
          <w:szCs w:val="24"/>
        </w:rPr>
        <w:t xml:space="preserve"> </w:t>
      </w:r>
      <w:r w:rsidRPr="00EF7CC4">
        <w:rPr>
          <w:sz w:val="24"/>
          <w:szCs w:val="24"/>
        </w:rPr>
        <w:t>С</w:t>
      </w:r>
      <w:r w:rsidRPr="00EF7CC4">
        <w:rPr>
          <w:spacing w:val="18"/>
          <w:sz w:val="24"/>
          <w:szCs w:val="24"/>
        </w:rPr>
        <w:t xml:space="preserve"> </w:t>
      </w:r>
      <w:r w:rsidRPr="00EF7CC4">
        <w:rPr>
          <w:sz w:val="24"/>
          <w:szCs w:val="24"/>
        </w:rPr>
        <w:t>ГОРАТА</w:t>
      </w:r>
      <w:r w:rsidRPr="00EF7CC4">
        <w:rPr>
          <w:spacing w:val="17"/>
          <w:sz w:val="24"/>
          <w:szCs w:val="24"/>
        </w:rPr>
        <w:t xml:space="preserve"> </w:t>
      </w:r>
      <w:r w:rsidRPr="00EF7CC4">
        <w:rPr>
          <w:sz w:val="24"/>
          <w:szCs w:val="24"/>
        </w:rPr>
        <w:t>И</w:t>
      </w:r>
      <w:r w:rsidRPr="00EF7CC4">
        <w:rPr>
          <w:spacing w:val="16"/>
          <w:sz w:val="24"/>
          <w:szCs w:val="24"/>
        </w:rPr>
        <w:t xml:space="preserve"> </w:t>
      </w:r>
      <w:r w:rsidRPr="00EF7CC4">
        <w:rPr>
          <w:sz w:val="24"/>
          <w:szCs w:val="24"/>
        </w:rPr>
        <w:t>ДЕЙНОСТТА</w:t>
      </w:r>
      <w:r w:rsidRPr="00EF7CC4">
        <w:rPr>
          <w:spacing w:val="-52"/>
          <w:sz w:val="24"/>
          <w:szCs w:val="24"/>
        </w:rPr>
        <w:t xml:space="preserve"> </w:t>
      </w:r>
      <w:r w:rsidR="00583641">
        <w:rPr>
          <w:spacing w:val="-52"/>
          <w:sz w:val="24"/>
          <w:szCs w:val="24"/>
        </w:rPr>
        <w:t xml:space="preserve">   </w:t>
      </w:r>
      <w:r w:rsidRPr="00EF7CC4">
        <w:rPr>
          <w:sz w:val="24"/>
          <w:szCs w:val="24"/>
        </w:rPr>
        <w:t>НА</w:t>
      </w:r>
      <w:r w:rsidRPr="00EF7CC4">
        <w:rPr>
          <w:spacing w:val="-2"/>
          <w:sz w:val="24"/>
          <w:szCs w:val="24"/>
        </w:rPr>
        <w:t xml:space="preserve"> </w:t>
      </w:r>
      <w:r w:rsidRPr="00EF7CC4">
        <w:rPr>
          <w:sz w:val="24"/>
          <w:szCs w:val="24"/>
        </w:rPr>
        <w:t>Д</w:t>
      </w:r>
      <w:r w:rsidR="00583641">
        <w:rPr>
          <w:sz w:val="24"/>
          <w:szCs w:val="24"/>
        </w:rPr>
        <w:t>Л</w:t>
      </w:r>
      <w:r w:rsidRPr="00EF7CC4">
        <w:rPr>
          <w:sz w:val="24"/>
          <w:szCs w:val="24"/>
        </w:rPr>
        <w:t>С</w:t>
      </w:r>
    </w:p>
    <w:p w:rsidR="007E1D73" w:rsidRPr="00EF7CC4" w:rsidRDefault="00476BCC" w:rsidP="00CC429D">
      <w:pPr>
        <w:ind w:left="426" w:firstLine="567"/>
        <w:jc w:val="both"/>
        <w:rPr>
          <w:sz w:val="24"/>
          <w:szCs w:val="24"/>
        </w:rPr>
      </w:pPr>
      <w:r w:rsidRPr="00EF7CC4">
        <w:rPr>
          <w:sz w:val="24"/>
          <w:szCs w:val="24"/>
        </w:rPr>
        <w:t xml:space="preserve">На територията на </w:t>
      </w:r>
      <w:r w:rsidR="00C43C9F" w:rsidRPr="00EF7CC4">
        <w:rPr>
          <w:sz w:val="24"/>
          <w:szCs w:val="24"/>
        </w:rPr>
        <w:t>ТП ДЛС „Балчик“ попада част от ПП „Златни пясъци“ -</w:t>
      </w:r>
      <w:r w:rsidRPr="00EF7CC4">
        <w:rPr>
          <w:sz w:val="24"/>
          <w:szCs w:val="24"/>
        </w:rPr>
        <w:t xml:space="preserve"> </w:t>
      </w:r>
      <w:r w:rsidR="00C43C9F" w:rsidRPr="00EF7CC4">
        <w:rPr>
          <w:sz w:val="24"/>
          <w:szCs w:val="24"/>
        </w:rPr>
        <w:t>з</w:t>
      </w:r>
      <w:r w:rsidRPr="00EF7CC4">
        <w:rPr>
          <w:sz w:val="24"/>
          <w:szCs w:val="24"/>
        </w:rPr>
        <w:t>ащитена горска територия,</w:t>
      </w:r>
      <w:r w:rsidRPr="00EF7CC4">
        <w:rPr>
          <w:spacing w:val="1"/>
          <w:sz w:val="24"/>
          <w:szCs w:val="24"/>
        </w:rPr>
        <w:t xml:space="preserve"> </w:t>
      </w:r>
      <w:r w:rsidRPr="00EF7CC4">
        <w:rPr>
          <w:sz w:val="24"/>
          <w:szCs w:val="24"/>
        </w:rPr>
        <w:t>обект</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туризъм,</w:t>
      </w:r>
      <w:r w:rsidRPr="00EF7CC4">
        <w:rPr>
          <w:spacing w:val="1"/>
          <w:sz w:val="24"/>
          <w:szCs w:val="24"/>
        </w:rPr>
        <w:t xml:space="preserve"> </w:t>
      </w:r>
      <w:r w:rsidRPr="00EF7CC4">
        <w:rPr>
          <w:sz w:val="24"/>
          <w:szCs w:val="24"/>
        </w:rPr>
        <w:t>отдих,</w:t>
      </w:r>
      <w:r w:rsidRPr="00EF7CC4">
        <w:rPr>
          <w:spacing w:val="1"/>
          <w:sz w:val="24"/>
          <w:szCs w:val="24"/>
        </w:rPr>
        <w:t xml:space="preserve"> </w:t>
      </w:r>
      <w:r w:rsidRPr="00EF7CC4">
        <w:rPr>
          <w:sz w:val="24"/>
          <w:szCs w:val="24"/>
        </w:rPr>
        <w:t>културни</w:t>
      </w:r>
      <w:r w:rsidRPr="00EF7CC4">
        <w:rPr>
          <w:spacing w:val="1"/>
          <w:sz w:val="24"/>
          <w:szCs w:val="24"/>
        </w:rPr>
        <w:t xml:space="preserve"> </w:t>
      </w:r>
      <w:r w:rsidRPr="00EF7CC4">
        <w:rPr>
          <w:sz w:val="24"/>
          <w:szCs w:val="24"/>
        </w:rPr>
        <w:t>мероприятия</w:t>
      </w:r>
      <w:r w:rsidRPr="00EF7CC4">
        <w:rPr>
          <w:spacing w:val="1"/>
          <w:sz w:val="24"/>
          <w:szCs w:val="24"/>
        </w:rPr>
        <w:t xml:space="preserve"> </w:t>
      </w:r>
      <w:r w:rsidRPr="00EF7CC4">
        <w:rPr>
          <w:sz w:val="24"/>
          <w:szCs w:val="24"/>
        </w:rPr>
        <w:t>и</w:t>
      </w:r>
      <w:r w:rsidRPr="00EF7CC4">
        <w:rPr>
          <w:spacing w:val="1"/>
          <w:sz w:val="24"/>
          <w:szCs w:val="24"/>
        </w:rPr>
        <w:t xml:space="preserve"> </w:t>
      </w:r>
      <w:r w:rsidRPr="00EF7CC4">
        <w:rPr>
          <w:sz w:val="24"/>
          <w:szCs w:val="24"/>
        </w:rPr>
        <w:t>опазване</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защитени</w:t>
      </w:r>
      <w:r w:rsidRPr="00EF7CC4">
        <w:rPr>
          <w:spacing w:val="1"/>
          <w:sz w:val="24"/>
          <w:szCs w:val="24"/>
        </w:rPr>
        <w:t xml:space="preserve"> </w:t>
      </w:r>
      <w:r w:rsidRPr="00EF7CC4">
        <w:rPr>
          <w:sz w:val="24"/>
          <w:szCs w:val="24"/>
        </w:rPr>
        <w:t>местообитания</w:t>
      </w:r>
      <w:r w:rsidRPr="00EF7CC4">
        <w:rPr>
          <w:spacing w:val="1"/>
          <w:sz w:val="24"/>
          <w:szCs w:val="24"/>
        </w:rPr>
        <w:t xml:space="preserve"> </w:t>
      </w:r>
      <w:r w:rsidRPr="00EF7CC4">
        <w:rPr>
          <w:sz w:val="24"/>
          <w:szCs w:val="24"/>
        </w:rPr>
        <w:t>и</w:t>
      </w:r>
      <w:r w:rsidRPr="00EF7CC4">
        <w:rPr>
          <w:spacing w:val="1"/>
          <w:sz w:val="24"/>
          <w:szCs w:val="24"/>
        </w:rPr>
        <w:t xml:space="preserve"> </w:t>
      </w:r>
      <w:r w:rsidRPr="00EF7CC4">
        <w:rPr>
          <w:sz w:val="24"/>
          <w:szCs w:val="24"/>
        </w:rPr>
        <w:t>редки</w:t>
      </w:r>
      <w:r w:rsidRPr="00EF7CC4">
        <w:rPr>
          <w:spacing w:val="1"/>
          <w:sz w:val="24"/>
          <w:szCs w:val="24"/>
        </w:rPr>
        <w:t xml:space="preserve"> </w:t>
      </w:r>
      <w:r w:rsidRPr="00EF7CC4">
        <w:rPr>
          <w:sz w:val="24"/>
          <w:szCs w:val="24"/>
        </w:rPr>
        <w:t>и</w:t>
      </w:r>
      <w:r w:rsidRPr="00EF7CC4">
        <w:rPr>
          <w:spacing w:val="1"/>
          <w:sz w:val="24"/>
          <w:szCs w:val="24"/>
        </w:rPr>
        <w:t xml:space="preserve"> </w:t>
      </w:r>
      <w:r w:rsidRPr="00EF7CC4">
        <w:rPr>
          <w:sz w:val="24"/>
          <w:szCs w:val="24"/>
        </w:rPr>
        <w:t>застрашени</w:t>
      </w:r>
      <w:r w:rsidRPr="00EF7CC4">
        <w:rPr>
          <w:spacing w:val="-2"/>
          <w:sz w:val="24"/>
          <w:szCs w:val="24"/>
        </w:rPr>
        <w:t xml:space="preserve"> </w:t>
      </w:r>
      <w:r w:rsidRPr="00EF7CC4">
        <w:rPr>
          <w:sz w:val="24"/>
          <w:szCs w:val="24"/>
        </w:rPr>
        <w:t>видове.</w:t>
      </w:r>
    </w:p>
    <w:p w:rsidR="007E1D73" w:rsidRPr="00EF7CC4" w:rsidRDefault="007929FE" w:rsidP="00CC429D">
      <w:pPr>
        <w:ind w:left="426" w:firstLine="567"/>
        <w:jc w:val="both"/>
        <w:rPr>
          <w:sz w:val="24"/>
          <w:szCs w:val="24"/>
        </w:rPr>
      </w:pPr>
      <w:r>
        <w:rPr>
          <w:sz w:val="24"/>
          <w:szCs w:val="24"/>
        </w:rPr>
        <w:t>П</w:t>
      </w:r>
      <w:r w:rsidRPr="00EF7CC4">
        <w:rPr>
          <w:sz w:val="24"/>
          <w:szCs w:val="24"/>
        </w:rPr>
        <w:t>оддържат</w:t>
      </w:r>
      <w:r w:rsidRPr="00EF7CC4">
        <w:rPr>
          <w:spacing w:val="1"/>
          <w:sz w:val="24"/>
          <w:szCs w:val="24"/>
        </w:rPr>
        <w:t xml:space="preserve"> </w:t>
      </w:r>
      <w:r>
        <w:rPr>
          <w:spacing w:val="1"/>
          <w:sz w:val="24"/>
          <w:szCs w:val="24"/>
        </w:rPr>
        <w:t xml:space="preserve">се </w:t>
      </w:r>
      <w:r w:rsidRPr="00EF7CC4">
        <w:rPr>
          <w:sz w:val="24"/>
          <w:szCs w:val="24"/>
        </w:rPr>
        <w:t>добри</w:t>
      </w:r>
      <w:r w:rsidRPr="00EF7CC4">
        <w:rPr>
          <w:spacing w:val="1"/>
          <w:sz w:val="24"/>
          <w:szCs w:val="24"/>
        </w:rPr>
        <w:t xml:space="preserve"> </w:t>
      </w:r>
      <w:r w:rsidRPr="00EF7CC4">
        <w:rPr>
          <w:sz w:val="24"/>
          <w:szCs w:val="24"/>
        </w:rPr>
        <w:t>взаимоотношения</w:t>
      </w:r>
      <w:r w:rsidRPr="00EF7CC4">
        <w:rPr>
          <w:spacing w:val="1"/>
          <w:sz w:val="24"/>
          <w:szCs w:val="24"/>
        </w:rPr>
        <w:t xml:space="preserve"> </w:t>
      </w:r>
      <w:r w:rsidRPr="00EF7CC4">
        <w:rPr>
          <w:sz w:val="24"/>
          <w:szCs w:val="24"/>
        </w:rPr>
        <w:t>с</w:t>
      </w:r>
      <w:r w:rsidRPr="00EF7CC4">
        <w:rPr>
          <w:spacing w:val="1"/>
          <w:sz w:val="24"/>
          <w:szCs w:val="24"/>
        </w:rPr>
        <w:t xml:space="preserve"> </w:t>
      </w:r>
      <w:r w:rsidRPr="00EF7CC4">
        <w:rPr>
          <w:sz w:val="24"/>
          <w:szCs w:val="24"/>
        </w:rPr>
        <w:t>ДПП “Златни пясъци“</w:t>
      </w:r>
      <w:r w:rsidRPr="00EF7CC4">
        <w:rPr>
          <w:spacing w:val="1"/>
          <w:sz w:val="24"/>
          <w:szCs w:val="24"/>
        </w:rPr>
        <w:t xml:space="preserve"> </w:t>
      </w:r>
      <w:r w:rsidRPr="00EF7CC4">
        <w:rPr>
          <w:sz w:val="24"/>
          <w:szCs w:val="24"/>
        </w:rPr>
        <w:t>и</w:t>
      </w:r>
      <w:r w:rsidRPr="00EF7CC4">
        <w:rPr>
          <w:spacing w:val="1"/>
          <w:sz w:val="24"/>
          <w:szCs w:val="24"/>
        </w:rPr>
        <w:t xml:space="preserve"> </w:t>
      </w:r>
      <w:r w:rsidRPr="00EF7CC4">
        <w:rPr>
          <w:sz w:val="24"/>
          <w:szCs w:val="24"/>
        </w:rPr>
        <w:t>РИОСВ-Варна</w:t>
      </w:r>
      <w:r>
        <w:rPr>
          <w:sz w:val="24"/>
          <w:szCs w:val="24"/>
        </w:rPr>
        <w:t>, о</w:t>
      </w:r>
      <w:r w:rsidR="00476BCC" w:rsidRPr="00EF7CC4">
        <w:rPr>
          <w:sz w:val="24"/>
          <w:szCs w:val="24"/>
        </w:rPr>
        <w:t>тносно</w:t>
      </w:r>
      <w:r w:rsidR="00476BCC" w:rsidRPr="00EF7CC4">
        <w:rPr>
          <w:spacing w:val="1"/>
          <w:sz w:val="24"/>
          <w:szCs w:val="24"/>
        </w:rPr>
        <w:t xml:space="preserve"> </w:t>
      </w:r>
      <w:r w:rsidR="00476BCC" w:rsidRPr="00EF7CC4">
        <w:rPr>
          <w:sz w:val="24"/>
          <w:szCs w:val="24"/>
        </w:rPr>
        <w:t>дейността</w:t>
      </w:r>
      <w:r w:rsidR="00476BCC" w:rsidRPr="00EF7CC4">
        <w:rPr>
          <w:spacing w:val="1"/>
          <w:sz w:val="24"/>
          <w:szCs w:val="24"/>
        </w:rPr>
        <w:t xml:space="preserve"> </w:t>
      </w:r>
      <w:r w:rsidR="00476BCC" w:rsidRPr="00EF7CC4">
        <w:rPr>
          <w:sz w:val="24"/>
          <w:szCs w:val="24"/>
        </w:rPr>
        <w:t>на</w:t>
      </w:r>
      <w:r w:rsidR="00476BCC" w:rsidRPr="00EF7CC4">
        <w:rPr>
          <w:spacing w:val="1"/>
          <w:sz w:val="24"/>
          <w:szCs w:val="24"/>
        </w:rPr>
        <w:t xml:space="preserve"> </w:t>
      </w:r>
      <w:r w:rsidR="00476BCC" w:rsidRPr="00EF7CC4">
        <w:rPr>
          <w:sz w:val="24"/>
          <w:szCs w:val="24"/>
        </w:rPr>
        <w:t>ТП</w:t>
      </w:r>
      <w:r w:rsidR="00C43C9F" w:rsidRPr="00EF7CC4">
        <w:rPr>
          <w:sz w:val="24"/>
          <w:szCs w:val="24"/>
        </w:rPr>
        <w:t xml:space="preserve"> ДЛС „Балчик</w:t>
      </w:r>
      <w:r w:rsidR="00476BCC" w:rsidRPr="00EF7CC4">
        <w:rPr>
          <w:sz w:val="24"/>
          <w:szCs w:val="24"/>
        </w:rPr>
        <w:t>“</w:t>
      </w:r>
      <w:r w:rsidR="00476BCC" w:rsidRPr="00EF7CC4">
        <w:rPr>
          <w:spacing w:val="1"/>
          <w:sz w:val="24"/>
          <w:szCs w:val="24"/>
        </w:rPr>
        <w:t xml:space="preserve"> </w:t>
      </w:r>
      <w:r w:rsidR="00476BCC" w:rsidRPr="00EF7CC4">
        <w:rPr>
          <w:sz w:val="24"/>
          <w:szCs w:val="24"/>
        </w:rPr>
        <w:t>за</w:t>
      </w:r>
      <w:r w:rsidR="00476BCC" w:rsidRPr="00EF7CC4">
        <w:rPr>
          <w:spacing w:val="1"/>
          <w:sz w:val="24"/>
          <w:szCs w:val="24"/>
        </w:rPr>
        <w:t xml:space="preserve"> </w:t>
      </w:r>
      <w:r w:rsidR="00476BCC" w:rsidRPr="00EF7CC4">
        <w:rPr>
          <w:sz w:val="24"/>
          <w:szCs w:val="24"/>
        </w:rPr>
        <w:t>поддържане</w:t>
      </w:r>
      <w:r w:rsidR="00476BCC" w:rsidRPr="00EF7CC4">
        <w:rPr>
          <w:spacing w:val="1"/>
          <w:sz w:val="24"/>
          <w:szCs w:val="24"/>
        </w:rPr>
        <w:t xml:space="preserve"> </w:t>
      </w:r>
      <w:r w:rsidR="00476BCC" w:rsidRPr="00EF7CC4">
        <w:rPr>
          <w:sz w:val="24"/>
          <w:szCs w:val="24"/>
        </w:rPr>
        <w:t>на</w:t>
      </w:r>
      <w:r w:rsidR="00476BCC" w:rsidRPr="00EF7CC4">
        <w:rPr>
          <w:spacing w:val="1"/>
          <w:sz w:val="24"/>
          <w:szCs w:val="24"/>
        </w:rPr>
        <w:t xml:space="preserve"> </w:t>
      </w:r>
      <w:r w:rsidR="00476BCC" w:rsidRPr="00EF7CC4">
        <w:rPr>
          <w:sz w:val="24"/>
          <w:szCs w:val="24"/>
        </w:rPr>
        <w:t>екосистемите</w:t>
      </w:r>
      <w:r w:rsidR="00476BCC" w:rsidRPr="00EF7CC4">
        <w:rPr>
          <w:spacing w:val="1"/>
          <w:sz w:val="24"/>
          <w:szCs w:val="24"/>
        </w:rPr>
        <w:t xml:space="preserve"> </w:t>
      </w:r>
      <w:r w:rsidR="00476BCC" w:rsidRPr="00EF7CC4">
        <w:rPr>
          <w:sz w:val="24"/>
          <w:szCs w:val="24"/>
        </w:rPr>
        <w:t>и</w:t>
      </w:r>
      <w:r w:rsidR="00476BCC" w:rsidRPr="00EF7CC4">
        <w:rPr>
          <w:spacing w:val="1"/>
          <w:sz w:val="24"/>
          <w:szCs w:val="24"/>
        </w:rPr>
        <w:t xml:space="preserve"> </w:t>
      </w:r>
      <w:r w:rsidR="00476BCC" w:rsidRPr="00EF7CC4">
        <w:rPr>
          <w:sz w:val="24"/>
          <w:szCs w:val="24"/>
        </w:rPr>
        <w:t>опазване</w:t>
      </w:r>
      <w:r w:rsidR="00476BCC" w:rsidRPr="00EF7CC4">
        <w:rPr>
          <w:spacing w:val="1"/>
          <w:sz w:val="24"/>
          <w:szCs w:val="24"/>
        </w:rPr>
        <w:t xml:space="preserve"> </w:t>
      </w:r>
      <w:r w:rsidR="00476BCC" w:rsidRPr="00EF7CC4">
        <w:rPr>
          <w:sz w:val="24"/>
          <w:szCs w:val="24"/>
        </w:rPr>
        <w:t>на</w:t>
      </w:r>
      <w:r w:rsidR="00476BCC" w:rsidRPr="00EF7CC4">
        <w:rPr>
          <w:spacing w:val="1"/>
          <w:sz w:val="24"/>
          <w:szCs w:val="24"/>
        </w:rPr>
        <w:t xml:space="preserve"> </w:t>
      </w:r>
      <w:r w:rsidR="00476BCC" w:rsidRPr="00EF7CC4">
        <w:rPr>
          <w:sz w:val="24"/>
          <w:szCs w:val="24"/>
        </w:rPr>
        <w:t>биологичното</w:t>
      </w:r>
      <w:r w:rsidR="00476BCC" w:rsidRPr="00EF7CC4">
        <w:rPr>
          <w:spacing w:val="1"/>
          <w:sz w:val="24"/>
          <w:szCs w:val="24"/>
        </w:rPr>
        <w:t xml:space="preserve"> </w:t>
      </w:r>
      <w:r w:rsidR="00476BCC" w:rsidRPr="00EF7CC4">
        <w:rPr>
          <w:sz w:val="24"/>
          <w:szCs w:val="24"/>
        </w:rPr>
        <w:t>разнообразие</w:t>
      </w:r>
      <w:r>
        <w:rPr>
          <w:sz w:val="24"/>
          <w:szCs w:val="24"/>
        </w:rPr>
        <w:t>.</w:t>
      </w:r>
      <w:r w:rsidR="00C43C9F" w:rsidRPr="00EF7CC4">
        <w:rPr>
          <w:spacing w:val="1"/>
          <w:sz w:val="24"/>
          <w:szCs w:val="24"/>
        </w:rPr>
        <w:t xml:space="preserve"> </w:t>
      </w:r>
      <w:r w:rsidR="001F79BC">
        <w:rPr>
          <w:sz w:val="24"/>
          <w:szCs w:val="24"/>
        </w:rPr>
        <w:t>Г</w:t>
      </w:r>
      <w:r w:rsidR="00476BCC" w:rsidRPr="00EF7CC4">
        <w:rPr>
          <w:sz w:val="24"/>
          <w:szCs w:val="24"/>
        </w:rPr>
        <w:t>орскостопански</w:t>
      </w:r>
      <w:r w:rsidR="001F79BC">
        <w:rPr>
          <w:sz w:val="24"/>
          <w:szCs w:val="24"/>
        </w:rPr>
        <w:t>те</w:t>
      </w:r>
      <w:r w:rsidR="00476BCC" w:rsidRPr="00EF7CC4">
        <w:rPr>
          <w:sz w:val="24"/>
          <w:szCs w:val="24"/>
        </w:rPr>
        <w:t xml:space="preserve"> мероприятия </w:t>
      </w:r>
      <w:r w:rsidR="001F79BC">
        <w:rPr>
          <w:sz w:val="24"/>
          <w:szCs w:val="24"/>
        </w:rPr>
        <w:t xml:space="preserve">в парка </w:t>
      </w:r>
      <w:r w:rsidR="00476BCC" w:rsidRPr="00EF7CC4">
        <w:rPr>
          <w:sz w:val="24"/>
          <w:szCs w:val="24"/>
        </w:rPr>
        <w:t>са съобразени с плана за у</w:t>
      </w:r>
      <w:r w:rsidR="00C43C9F" w:rsidRPr="00EF7CC4">
        <w:rPr>
          <w:sz w:val="24"/>
          <w:szCs w:val="24"/>
        </w:rPr>
        <w:t>правление</w:t>
      </w:r>
      <w:r w:rsidR="00476BCC" w:rsidRPr="00EF7CC4">
        <w:rPr>
          <w:sz w:val="24"/>
          <w:szCs w:val="24"/>
        </w:rPr>
        <w:t xml:space="preserve"> на парка и се съгласуват</w:t>
      </w:r>
      <w:r w:rsidR="00393B18">
        <w:rPr>
          <w:sz w:val="24"/>
          <w:szCs w:val="24"/>
        </w:rPr>
        <w:t xml:space="preserve"> </w:t>
      </w:r>
      <w:r w:rsidR="00476BCC" w:rsidRPr="00EF7CC4">
        <w:rPr>
          <w:spacing w:val="-52"/>
          <w:sz w:val="24"/>
          <w:szCs w:val="24"/>
        </w:rPr>
        <w:t xml:space="preserve"> </w:t>
      </w:r>
      <w:r w:rsidR="00476BCC" w:rsidRPr="00EF7CC4">
        <w:rPr>
          <w:sz w:val="24"/>
          <w:szCs w:val="24"/>
        </w:rPr>
        <w:t>с ДПП</w:t>
      </w:r>
      <w:r w:rsidR="00C43C9F" w:rsidRPr="00EF7CC4">
        <w:rPr>
          <w:sz w:val="24"/>
          <w:szCs w:val="24"/>
        </w:rPr>
        <w:t xml:space="preserve"> </w:t>
      </w:r>
      <w:r w:rsidR="00476BCC" w:rsidRPr="00EF7CC4">
        <w:rPr>
          <w:sz w:val="24"/>
          <w:szCs w:val="24"/>
        </w:rPr>
        <w:t>“</w:t>
      </w:r>
      <w:r w:rsidR="00C43C9F" w:rsidRPr="00EF7CC4">
        <w:rPr>
          <w:sz w:val="24"/>
          <w:szCs w:val="24"/>
        </w:rPr>
        <w:t>Златни пясъци</w:t>
      </w:r>
      <w:r w:rsidR="00476BCC" w:rsidRPr="00EF7CC4">
        <w:rPr>
          <w:sz w:val="24"/>
          <w:szCs w:val="24"/>
        </w:rPr>
        <w:t>“ и РИОСВ-</w:t>
      </w:r>
      <w:r w:rsidR="00C43C9F" w:rsidRPr="00EF7CC4">
        <w:rPr>
          <w:sz w:val="24"/>
          <w:szCs w:val="24"/>
        </w:rPr>
        <w:t>Варна</w:t>
      </w:r>
      <w:r w:rsidR="00476BCC" w:rsidRPr="00EF7CC4">
        <w:rPr>
          <w:sz w:val="24"/>
          <w:szCs w:val="24"/>
        </w:rPr>
        <w:t xml:space="preserve">. </w:t>
      </w:r>
    </w:p>
    <w:p w:rsidR="007E1D73" w:rsidRPr="00EF7CC4" w:rsidRDefault="00476BCC" w:rsidP="00CC429D">
      <w:pPr>
        <w:spacing w:line="259" w:lineRule="auto"/>
        <w:ind w:left="426" w:firstLine="567"/>
        <w:jc w:val="both"/>
        <w:rPr>
          <w:sz w:val="24"/>
          <w:szCs w:val="24"/>
        </w:rPr>
      </w:pPr>
      <w:r w:rsidRPr="00EF7CC4">
        <w:rPr>
          <w:sz w:val="24"/>
          <w:szCs w:val="24"/>
        </w:rPr>
        <w:t>В доклада за ГВКС са описани всички местообитания и редки и застрашени видове на територията</w:t>
      </w:r>
      <w:r w:rsidRPr="00EF7CC4">
        <w:rPr>
          <w:spacing w:val="1"/>
          <w:sz w:val="24"/>
          <w:szCs w:val="24"/>
        </w:rPr>
        <w:t xml:space="preserve"> </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стопанството.</w:t>
      </w:r>
      <w:r w:rsidR="00B76719">
        <w:rPr>
          <w:sz w:val="24"/>
          <w:szCs w:val="24"/>
        </w:rPr>
        <w:t xml:space="preserve"> </w:t>
      </w:r>
      <w:r w:rsidRPr="00EF7CC4">
        <w:rPr>
          <w:sz w:val="24"/>
          <w:szCs w:val="24"/>
        </w:rPr>
        <w:t>Доклада е публикуван на интернет страницата на стопанството с възможност за допълнителни</w:t>
      </w:r>
      <w:r w:rsidRPr="00EF7CC4">
        <w:rPr>
          <w:spacing w:val="1"/>
          <w:sz w:val="24"/>
          <w:szCs w:val="24"/>
        </w:rPr>
        <w:t xml:space="preserve"> </w:t>
      </w:r>
      <w:r w:rsidRPr="00EF7CC4">
        <w:rPr>
          <w:sz w:val="24"/>
          <w:szCs w:val="24"/>
        </w:rPr>
        <w:t>предложения</w:t>
      </w:r>
      <w:r w:rsidRPr="00EF7CC4">
        <w:rPr>
          <w:spacing w:val="1"/>
          <w:sz w:val="24"/>
          <w:szCs w:val="24"/>
        </w:rPr>
        <w:t xml:space="preserve"> </w:t>
      </w:r>
      <w:r w:rsidRPr="00EF7CC4">
        <w:rPr>
          <w:sz w:val="24"/>
          <w:szCs w:val="24"/>
        </w:rPr>
        <w:t>за</w:t>
      </w:r>
      <w:r w:rsidRPr="00EF7CC4">
        <w:rPr>
          <w:spacing w:val="1"/>
          <w:sz w:val="24"/>
          <w:szCs w:val="24"/>
        </w:rPr>
        <w:t xml:space="preserve"> </w:t>
      </w:r>
      <w:r w:rsidRPr="00EF7CC4">
        <w:rPr>
          <w:sz w:val="24"/>
          <w:szCs w:val="24"/>
        </w:rPr>
        <w:t>обекти/територии,</w:t>
      </w:r>
      <w:r w:rsidRPr="00EF7CC4">
        <w:rPr>
          <w:spacing w:val="1"/>
          <w:sz w:val="24"/>
          <w:szCs w:val="24"/>
        </w:rPr>
        <w:t xml:space="preserve"> </w:t>
      </w:r>
      <w:r w:rsidRPr="00EF7CC4">
        <w:rPr>
          <w:sz w:val="24"/>
          <w:szCs w:val="24"/>
        </w:rPr>
        <w:t>които</w:t>
      </w:r>
      <w:r w:rsidRPr="00EF7CC4">
        <w:rPr>
          <w:spacing w:val="1"/>
          <w:sz w:val="24"/>
          <w:szCs w:val="24"/>
        </w:rPr>
        <w:t xml:space="preserve"> </w:t>
      </w:r>
      <w:r w:rsidRPr="00EF7CC4">
        <w:rPr>
          <w:sz w:val="24"/>
          <w:szCs w:val="24"/>
        </w:rPr>
        <w:t>да</w:t>
      </w:r>
      <w:r w:rsidRPr="00EF7CC4">
        <w:rPr>
          <w:spacing w:val="1"/>
          <w:sz w:val="24"/>
          <w:szCs w:val="24"/>
        </w:rPr>
        <w:t xml:space="preserve"> </w:t>
      </w:r>
      <w:r w:rsidRPr="00EF7CC4">
        <w:rPr>
          <w:sz w:val="24"/>
          <w:szCs w:val="24"/>
        </w:rPr>
        <w:t>бъдат</w:t>
      </w:r>
      <w:r w:rsidRPr="00EF7CC4">
        <w:rPr>
          <w:spacing w:val="1"/>
          <w:sz w:val="24"/>
          <w:szCs w:val="24"/>
        </w:rPr>
        <w:t xml:space="preserve"> </w:t>
      </w:r>
      <w:r w:rsidRPr="00EF7CC4">
        <w:rPr>
          <w:sz w:val="24"/>
          <w:szCs w:val="24"/>
        </w:rPr>
        <w:t>включени</w:t>
      </w:r>
      <w:r w:rsidRPr="00EF7CC4">
        <w:rPr>
          <w:spacing w:val="1"/>
          <w:sz w:val="24"/>
          <w:szCs w:val="24"/>
        </w:rPr>
        <w:t xml:space="preserve"> </w:t>
      </w:r>
      <w:r w:rsidRPr="00EF7CC4">
        <w:rPr>
          <w:sz w:val="24"/>
          <w:szCs w:val="24"/>
        </w:rPr>
        <w:t>като</w:t>
      </w:r>
      <w:r w:rsidRPr="00EF7CC4">
        <w:rPr>
          <w:spacing w:val="1"/>
          <w:sz w:val="24"/>
          <w:szCs w:val="24"/>
        </w:rPr>
        <w:t xml:space="preserve"> </w:t>
      </w:r>
      <w:r w:rsidRPr="00EF7CC4">
        <w:rPr>
          <w:sz w:val="24"/>
          <w:szCs w:val="24"/>
        </w:rPr>
        <w:t>такива</w:t>
      </w:r>
      <w:r w:rsidRPr="00EF7CC4">
        <w:rPr>
          <w:spacing w:val="1"/>
          <w:sz w:val="24"/>
          <w:szCs w:val="24"/>
        </w:rPr>
        <w:t xml:space="preserve"> </w:t>
      </w:r>
      <w:r w:rsidRPr="00EF7CC4">
        <w:rPr>
          <w:sz w:val="24"/>
          <w:szCs w:val="24"/>
        </w:rPr>
        <w:t>с</w:t>
      </w:r>
      <w:r w:rsidRPr="00EF7CC4">
        <w:rPr>
          <w:spacing w:val="1"/>
          <w:sz w:val="24"/>
          <w:szCs w:val="24"/>
        </w:rPr>
        <w:t xml:space="preserve"> </w:t>
      </w:r>
      <w:r w:rsidRPr="00EF7CC4">
        <w:rPr>
          <w:sz w:val="24"/>
          <w:szCs w:val="24"/>
        </w:rPr>
        <w:t>висока</w:t>
      </w:r>
      <w:r w:rsidRPr="00EF7CC4">
        <w:rPr>
          <w:spacing w:val="55"/>
          <w:sz w:val="24"/>
          <w:szCs w:val="24"/>
        </w:rPr>
        <w:t xml:space="preserve"> </w:t>
      </w:r>
      <w:proofErr w:type="spellStart"/>
      <w:r w:rsidRPr="00EF7CC4">
        <w:rPr>
          <w:sz w:val="24"/>
          <w:szCs w:val="24"/>
        </w:rPr>
        <w:t>консервационна</w:t>
      </w:r>
      <w:proofErr w:type="spellEnd"/>
      <w:r w:rsidRPr="00EF7CC4">
        <w:rPr>
          <w:spacing w:val="1"/>
          <w:sz w:val="24"/>
          <w:szCs w:val="24"/>
        </w:rPr>
        <w:t xml:space="preserve"> </w:t>
      </w:r>
      <w:r w:rsidRPr="00EF7CC4">
        <w:rPr>
          <w:sz w:val="24"/>
          <w:szCs w:val="24"/>
        </w:rPr>
        <w:t>стойност.</w:t>
      </w:r>
    </w:p>
    <w:p w:rsidR="007E1D73" w:rsidRPr="00EF7CC4" w:rsidRDefault="007E1D73" w:rsidP="00CC429D">
      <w:pPr>
        <w:pStyle w:val="a3"/>
        <w:ind w:left="426" w:firstLine="567"/>
      </w:pPr>
    </w:p>
    <w:p w:rsidR="007E1D73" w:rsidRPr="00393B18" w:rsidRDefault="00393B18" w:rsidP="004D307E">
      <w:pPr>
        <w:tabs>
          <w:tab w:val="left" w:pos="1137"/>
          <w:tab w:val="left" w:pos="1139"/>
          <w:tab w:val="left" w:pos="3496"/>
          <w:tab w:val="left" w:pos="5723"/>
          <w:tab w:val="left" w:pos="6289"/>
          <w:tab w:val="left" w:pos="8323"/>
          <w:tab w:val="left" w:pos="8731"/>
          <w:tab w:val="left" w:pos="10163"/>
        </w:tabs>
        <w:ind w:left="426" w:firstLine="567"/>
        <w:jc w:val="both"/>
        <w:rPr>
          <w:sz w:val="24"/>
          <w:szCs w:val="24"/>
        </w:rPr>
      </w:pPr>
      <w:r>
        <w:rPr>
          <w:sz w:val="24"/>
          <w:szCs w:val="24"/>
        </w:rPr>
        <w:t>2.5.10.</w:t>
      </w:r>
      <w:r w:rsidR="00476BCC" w:rsidRPr="00393B18">
        <w:rPr>
          <w:sz w:val="24"/>
          <w:szCs w:val="24"/>
        </w:rPr>
        <w:t>ПОДДЪРЖАНЕ</w:t>
      </w:r>
      <w:r w:rsidR="00476BCC" w:rsidRPr="00393B18">
        <w:rPr>
          <w:sz w:val="24"/>
          <w:szCs w:val="24"/>
        </w:rPr>
        <w:tab/>
        <w:t>НА</w:t>
      </w:r>
      <w:r w:rsidR="004D307E">
        <w:rPr>
          <w:sz w:val="24"/>
          <w:szCs w:val="24"/>
        </w:rPr>
        <w:t xml:space="preserve"> </w:t>
      </w:r>
      <w:r w:rsidR="00476BCC" w:rsidRPr="00393B18">
        <w:rPr>
          <w:sz w:val="24"/>
          <w:szCs w:val="24"/>
        </w:rPr>
        <w:t>РАЗНООБРАЗИЕТО</w:t>
      </w:r>
      <w:r w:rsidR="00476BCC" w:rsidRPr="00393B18">
        <w:rPr>
          <w:sz w:val="24"/>
          <w:szCs w:val="24"/>
        </w:rPr>
        <w:tab/>
        <w:t>НА</w:t>
      </w:r>
      <w:r w:rsidR="004D307E">
        <w:rPr>
          <w:sz w:val="24"/>
          <w:szCs w:val="24"/>
        </w:rPr>
        <w:t xml:space="preserve"> </w:t>
      </w:r>
      <w:r w:rsidR="00476BCC" w:rsidRPr="00393B18">
        <w:rPr>
          <w:sz w:val="24"/>
          <w:szCs w:val="24"/>
        </w:rPr>
        <w:t>ЕКОСИСТЕМИТЕ</w:t>
      </w:r>
      <w:r w:rsidR="00476BCC" w:rsidRPr="00393B18">
        <w:rPr>
          <w:sz w:val="24"/>
          <w:szCs w:val="24"/>
        </w:rPr>
        <w:tab/>
        <w:t>И</w:t>
      </w:r>
      <w:r w:rsidR="004D307E">
        <w:rPr>
          <w:sz w:val="24"/>
          <w:szCs w:val="24"/>
        </w:rPr>
        <w:t xml:space="preserve"> </w:t>
      </w:r>
      <w:r w:rsidR="00476BCC" w:rsidRPr="00393B18">
        <w:rPr>
          <w:sz w:val="24"/>
          <w:szCs w:val="24"/>
        </w:rPr>
        <w:t>ОПАЗВАНЕ</w:t>
      </w:r>
      <w:r w:rsidR="00476BCC" w:rsidRPr="00393B18">
        <w:rPr>
          <w:sz w:val="24"/>
          <w:szCs w:val="24"/>
        </w:rPr>
        <w:tab/>
      </w:r>
      <w:r w:rsidR="00476BCC" w:rsidRPr="00393B18">
        <w:rPr>
          <w:spacing w:val="-1"/>
          <w:sz w:val="24"/>
          <w:szCs w:val="24"/>
        </w:rPr>
        <w:t>НА</w:t>
      </w:r>
      <w:r w:rsidR="004D307E">
        <w:rPr>
          <w:spacing w:val="-1"/>
          <w:sz w:val="24"/>
          <w:szCs w:val="24"/>
        </w:rPr>
        <w:t xml:space="preserve"> </w:t>
      </w:r>
      <w:r w:rsidR="00476BCC" w:rsidRPr="00393B18">
        <w:rPr>
          <w:sz w:val="24"/>
          <w:szCs w:val="24"/>
        </w:rPr>
        <w:t>БИОЛОГИЧНОТО</w:t>
      </w:r>
      <w:r w:rsidR="00476BCC" w:rsidRPr="00393B18">
        <w:rPr>
          <w:spacing w:val="-2"/>
          <w:sz w:val="24"/>
          <w:szCs w:val="24"/>
        </w:rPr>
        <w:t xml:space="preserve"> </w:t>
      </w:r>
      <w:r w:rsidR="00476BCC" w:rsidRPr="00393B18">
        <w:rPr>
          <w:sz w:val="24"/>
          <w:szCs w:val="24"/>
        </w:rPr>
        <w:t>РАЗНООБРАЗИЕ В</w:t>
      </w:r>
      <w:r w:rsidR="00476BCC" w:rsidRPr="00393B18">
        <w:rPr>
          <w:spacing w:val="-2"/>
          <w:sz w:val="24"/>
          <w:szCs w:val="24"/>
        </w:rPr>
        <w:t xml:space="preserve"> </w:t>
      </w:r>
      <w:r w:rsidR="00476BCC" w:rsidRPr="00393B18">
        <w:rPr>
          <w:sz w:val="24"/>
          <w:szCs w:val="24"/>
        </w:rPr>
        <w:t>ТЯХ</w:t>
      </w:r>
    </w:p>
    <w:p w:rsidR="006B4E21" w:rsidRPr="006B4E21" w:rsidRDefault="006B4E21" w:rsidP="00CC429D">
      <w:pPr>
        <w:ind w:left="426" w:firstLine="567"/>
        <w:jc w:val="both"/>
        <w:rPr>
          <w:sz w:val="24"/>
          <w:szCs w:val="24"/>
        </w:rPr>
      </w:pPr>
      <w:r w:rsidRPr="006B4E21">
        <w:rPr>
          <w:sz w:val="24"/>
          <w:szCs w:val="24"/>
        </w:rPr>
        <w:t>Т</w:t>
      </w:r>
      <w:r w:rsidR="00476BCC" w:rsidRPr="006B4E21">
        <w:rPr>
          <w:sz w:val="24"/>
          <w:szCs w:val="24"/>
        </w:rPr>
        <w:t xml:space="preserve">ериторията на ТП </w:t>
      </w:r>
      <w:r w:rsidR="00476BCC" w:rsidRPr="00F84691">
        <w:rPr>
          <w:sz w:val="24"/>
          <w:szCs w:val="24"/>
        </w:rPr>
        <w:t>Д</w:t>
      </w:r>
      <w:r w:rsidR="00B76FFB" w:rsidRPr="00F84691">
        <w:rPr>
          <w:sz w:val="24"/>
          <w:szCs w:val="24"/>
        </w:rPr>
        <w:t>Л</w:t>
      </w:r>
      <w:r w:rsidR="00476BCC" w:rsidRPr="00F84691">
        <w:rPr>
          <w:sz w:val="24"/>
          <w:szCs w:val="24"/>
        </w:rPr>
        <w:t>С „</w:t>
      </w:r>
      <w:r w:rsidR="00B76FFB" w:rsidRPr="00F84691">
        <w:rPr>
          <w:sz w:val="24"/>
          <w:szCs w:val="24"/>
        </w:rPr>
        <w:t>Балчик</w:t>
      </w:r>
      <w:r w:rsidR="00476BCC" w:rsidRPr="00F84691">
        <w:rPr>
          <w:sz w:val="24"/>
          <w:szCs w:val="24"/>
        </w:rPr>
        <w:t>“</w:t>
      </w:r>
      <w:r w:rsidRPr="00F84691">
        <w:rPr>
          <w:sz w:val="24"/>
          <w:szCs w:val="24"/>
        </w:rPr>
        <w:t xml:space="preserve"> </w:t>
      </w:r>
      <w:proofErr w:type="spellStart"/>
      <w:r w:rsidRPr="00F84691">
        <w:rPr>
          <w:sz w:val="24"/>
          <w:szCs w:val="24"/>
          <w:lang w:val="ru-RU"/>
        </w:rPr>
        <w:t>заема</w:t>
      </w:r>
      <w:proofErr w:type="spellEnd"/>
      <w:r w:rsidRPr="00F84691">
        <w:rPr>
          <w:sz w:val="24"/>
          <w:szCs w:val="24"/>
          <w:lang w:val="ru-RU"/>
        </w:rPr>
        <w:t xml:space="preserve"> </w:t>
      </w:r>
      <w:r w:rsidRPr="006B4E21">
        <w:rPr>
          <w:sz w:val="24"/>
          <w:szCs w:val="24"/>
          <w:lang w:val="ru-RU"/>
        </w:rPr>
        <w:t xml:space="preserve">части от </w:t>
      </w:r>
      <w:proofErr w:type="spellStart"/>
      <w:r w:rsidRPr="006B4E21">
        <w:rPr>
          <w:sz w:val="24"/>
          <w:szCs w:val="24"/>
          <w:lang w:val="ru-RU"/>
        </w:rPr>
        <w:t>териториалните</w:t>
      </w:r>
      <w:proofErr w:type="spellEnd"/>
      <w:r w:rsidRPr="006B4E21">
        <w:rPr>
          <w:sz w:val="24"/>
          <w:szCs w:val="24"/>
          <w:lang w:val="ru-RU"/>
        </w:rPr>
        <w:t xml:space="preserve"> обхвати на  </w:t>
      </w:r>
      <w:r w:rsidRPr="006B4E21">
        <w:rPr>
          <w:sz w:val="24"/>
          <w:szCs w:val="24"/>
        </w:rPr>
        <w:t xml:space="preserve">следните защитени </w:t>
      </w:r>
      <w:r>
        <w:rPr>
          <w:sz w:val="24"/>
          <w:szCs w:val="24"/>
        </w:rPr>
        <w:t>зони по Натура 2000</w:t>
      </w:r>
      <w:r w:rsidRPr="006B4E21">
        <w:rPr>
          <w:sz w:val="24"/>
          <w:szCs w:val="24"/>
        </w:rPr>
        <w:t>:</w:t>
      </w:r>
    </w:p>
    <w:p w:rsidR="006B4E21" w:rsidRPr="006B4E21" w:rsidRDefault="006B4E21" w:rsidP="00CC429D">
      <w:pPr>
        <w:widowControl/>
        <w:numPr>
          <w:ilvl w:val="0"/>
          <w:numId w:val="23"/>
        </w:numPr>
        <w:autoSpaceDE/>
        <w:autoSpaceDN/>
        <w:ind w:left="426" w:firstLine="567"/>
        <w:jc w:val="both"/>
        <w:rPr>
          <w:sz w:val="24"/>
          <w:szCs w:val="24"/>
          <w:lang w:val="ru-RU"/>
        </w:rPr>
      </w:pPr>
      <w:proofErr w:type="spellStart"/>
      <w:r w:rsidRPr="006B4E21">
        <w:rPr>
          <w:sz w:val="24"/>
          <w:szCs w:val="24"/>
          <w:lang w:val="ru-RU"/>
        </w:rPr>
        <w:t>Защитена</w:t>
      </w:r>
      <w:proofErr w:type="spellEnd"/>
      <w:r w:rsidRPr="006B4E21">
        <w:rPr>
          <w:sz w:val="24"/>
          <w:szCs w:val="24"/>
          <w:lang w:val="ru-RU"/>
        </w:rPr>
        <w:t xml:space="preserve"> зона BG0000102 „</w:t>
      </w:r>
      <w:proofErr w:type="spellStart"/>
      <w:r w:rsidRPr="006B4E21">
        <w:rPr>
          <w:sz w:val="24"/>
          <w:szCs w:val="24"/>
          <w:lang w:val="ru-RU"/>
        </w:rPr>
        <w:t>Долината</w:t>
      </w:r>
      <w:proofErr w:type="spellEnd"/>
      <w:r w:rsidRPr="006B4E21">
        <w:rPr>
          <w:sz w:val="24"/>
          <w:szCs w:val="24"/>
          <w:lang w:val="ru-RU"/>
        </w:rPr>
        <w:t xml:space="preserve"> </w:t>
      </w:r>
      <w:proofErr w:type="gramStart"/>
      <w:r w:rsidRPr="006B4E21">
        <w:rPr>
          <w:sz w:val="24"/>
          <w:szCs w:val="24"/>
          <w:lang w:val="ru-RU"/>
        </w:rPr>
        <w:t>на</w:t>
      </w:r>
      <w:proofErr w:type="gramEnd"/>
      <w:r w:rsidRPr="006B4E21">
        <w:rPr>
          <w:sz w:val="24"/>
          <w:szCs w:val="24"/>
          <w:lang w:val="ru-RU"/>
        </w:rPr>
        <w:t xml:space="preserve"> </w:t>
      </w:r>
      <w:proofErr w:type="gramStart"/>
      <w:r w:rsidRPr="006B4E21">
        <w:rPr>
          <w:sz w:val="24"/>
          <w:szCs w:val="24"/>
          <w:lang w:val="ru-RU"/>
        </w:rPr>
        <w:t>река</w:t>
      </w:r>
      <w:proofErr w:type="gramEnd"/>
      <w:r w:rsidRPr="006B4E21">
        <w:rPr>
          <w:sz w:val="24"/>
          <w:szCs w:val="24"/>
          <w:lang w:val="ru-RU"/>
        </w:rPr>
        <w:t xml:space="preserve"> </w:t>
      </w:r>
      <w:r w:rsidRPr="006B4E21">
        <w:rPr>
          <w:sz w:val="24"/>
          <w:szCs w:val="24"/>
        </w:rPr>
        <w:t>Батова</w:t>
      </w:r>
      <w:r w:rsidRPr="006B4E21">
        <w:rPr>
          <w:sz w:val="24"/>
          <w:szCs w:val="24"/>
          <w:lang w:val="ru-RU"/>
        </w:rPr>
        <w:t>” – местообитания</w:t>
      </w:r>
    </w:p>
    <w:p w:rsidR="006B4E21" w:rsidRPr="006B4E21" w:rsidRDefault="006B4E21" w:rsidP="00CC429D">
      <w:pPr>
        <w:widowControl/>
        <w:numPr>
          <w:ilvl w:val="0"/>
          <w:numId w:val="23"/>
        </w:numPr>
        <w:autoSpaceDE/>
        <w:autoSpaceDN/>
        <w:ind w:left="426" w:firstLine="567"/>
        <w:jc w:val="both"/>
        <w:rPr>
          <w:sz w:val="24"/>
          <w:szCs w:val="24"/>
          <w:lang w:val="ru-RU"/>
        </w:rPr>
      </w:pPr>
      <w:proofErr w:type="spellStart"/>
      <w:r w:rsidRPr="006B4E21">
        <w:rPr>
          <w:sz w:val="24"/>
          <w:szCs w:val="24"/>
          <w:lang w:val="ru-RU"/>
        </w:rPr>
        <w:t>Защитена</w:t>
      </w:r>
      <w:proofErr w:type="spellEnd"/>
      <w:r w:rsidRPr="006B4E21">
        <w:rPr>
          <w:sz w:val="24"/>
          <w:szCs w:val="24"/>
          <w:lang w:val="ru-RU"/>
        </w:rPr>
        <w:t xml:space="preserve"> зона BG0000118 „</w:t>
      </w:r>
      <w:proofErr w:type="spellStart"/>
      <w:r w:rsidRPr="006B4E21">
        <w:rPr>
          <w:sz w:val="24"/>
          <w:szCs w:val="24"/>
          <w:lang w:val="ru-RU"/>
        </w:rPr>
        <w:t>Златни</w:t>
      </w:r>
      <w:proofErr w:type="spellEnd"/>
      <w:r w:rsidRPr="006B4E21">
        <w:rPr>
          <w:sz w:val="24"/>
          <w:szCs w:val="24"/>
          <w:lang w:val="ru-RU"/>
        </w:rPr>
        <w:t xml:space="preserve"> </w:t>
      </w:r>
      <w:proofErr w:type="spellStart"/>
      <w:r w:rsidRPr="006B4E21">
        <w:rPr>
          <w:sz w:val="24"/>
          <w:szCs w:val="24"/>
          <w:lang w:val="ru-RU"/>
        </w:rPr>
        <w:t>пясъци</w:t>
      </w:r>
      <w:proofErr w:type="spellEnd"/>
      <w:r w:rsidRPr="006B4E21">
        <w:rPr>
          <w:sz w:val="24"/>
          <w:szCs w:val="24"/>
          <w:lang w:val="ru-RU"/>
        </w:rPr>
        <w:t xml:space="preserve">” – </w:t>
      </w:r>
      <w:proofErr w:type="spellStart"/>
      <w:r w:rsidRPr="006B4E21">
        <w:rPr>
          <w:sz w:val="24"/>
          <w:szCs w:val="24"/>
          <w:lang w:val="ru-RU"/>
        </w:rPr>
        <w:t>местообитанията</w:t>
      </w:r>
      <w:proofErr w:type="spellEnd"/>
    </w:p>
    <w:p w:rsidR="006B4E21" w:rsidRPr="006B4E21" w:rsidRDefault="006B4E21" w:rsidP="00CC429D">
      <w:pPr>
        <w:widowControl/>
        <w:numPr>
          <w:ilvl w:val="0"/>
          <w:numId w:val="23"/>
        </w:numPr>
        <w:autoSpaceDE/>
        <w:autoSpaceDN/>
        <w:ind w:left="426" w:firstLine="567"/>
        <w:jc w:val="both"/>
        <w:rPr>
          <w:sz w:val="24"/>
          <w:szCs w:val="24"/>
          <w:lang w:val="ru-RU"/>
        </w:rPr>
      </w:pPr>
      <w:proofErr w:type="spellStart"/>
      <w:r w:rsidRPr="006B4E21">
        <w:rPr>
          <w:sz w:val="24"/>
          <w:szCs w:val="24"/>
          <w:lang w:val="ru-RU"/>
        </w:rPr>
        <w:t>Защитена</w:t>
      </w:r>
      <w:proofErr w:type="spellEnd"/>
      <w:r w:rsidRPr="006B4E21">
        <w:rPr>
          <w:sz w:val="24"/>
          <w:szCs w:val="24"/>
          <w:lang w:val="ru-RU"/>
        </w:rPr>
        <w:t xml:space="preserve"> зона BG0000130 „</w:t>
      </w:r>
      <w:r w:rsidRPr="006B4E21">
        <w:rPr>
          <w:sz w:val="24"/>
          <w:szCs w:val="24"/>
        </w:rPr>
        <w:t>Крайморска Добруджа</w:t>
      </w:r>
      <w:r w:rsidRPr="006B4E21">
        <w:rPr>
          <w:sz w:val="24"/>
          <w:szCs w:val="24"/>
          <w:lang w:val="ru-RU"/>
        </w:rPr>
        <w:t>” - местообитания</w:t>
      </w:r>
    </w:p>
    <w:p w:rsidR="006B4E21" w:rsidRPr="006B4E21" w:rsidRDefault="006B4E21" w:rsidP="00CC429D">
      <w:pPr>
        <w:widowControl/>
        <w:numPr>
          <w:ilvl w:val="0"/>
          <w:numId w:val="23"/>
        </w:numPr>
        <w:autoSpaceDE/>
        <w:autoSpaceDN/>
        <w:ind w:left="426" w:firstLine="567"/>
        <w:jc w:val="both"/>
        <w:rPr>
          <w:sz w:val="24"/>
          <w:szCs w:val="24"/>
          <w:lang w:val="ru-RU"/>
        </w:rPr>
      </w:pPr>
      <w:proofErr w:type="spellStart"/>
      <w:r w:rsidRPr="006B4E21">
        <w:rPr>
          <w:sz w:val="24"/>
          <w:szCs w:val="24"/>
          <w:lang w:val="ru-RU"/>
        </w:rPr>
        <w:lastRenderedPageBreak/>
        <w:t>Защитена</w:t>
      </w:r>
      <w:proofErr w:type="spellEnd"/>
      <w:r w:rsidRPr="006B4E21">
        <w:rPr>
          <w:sz w:val="24"/>
          <w:szCs w:val="24"/>
          <w:lang w:val="ru-RU"/>
        </w:rPr>
        <w:t xml:space="preserve"> зона BG0000154 „</w:t>
      </w:r>
      <w:r w:rsidRPr="006B4E21">
        <w:rPr>
          <w:sz w:val="24"/>
          <w:szCs w:val="24"/>
        </w:rPr>
        <w:t>Езеро Дуранкулак</w:t>
      </w:r>
      <w:r w:rsidRPr="006B4E21">
        <w:rPr>
          <w:sz w:val="24"/>
          <w:szCs w:val="24"/>
          <w:lang w:val="ru-RU"/>
        </w:rPr>
        <w:t>” - местообитания</w:t>
      </w:r>
    </w:p>
    <w:p w:rsidR="006B4E21" w:rsidRPr="006B4E21" w:rsidRDefault="006B4E21" w:rsidP="00CC429D">
      <w:pPr>
        <w:widowControl/>
        <w:numPr>
          <w:ilvl w:val="0"/>
          <w:numId w:val="23"/>
        </w:numPr>
        <w:autoSpaceDE/>
        <w:autoSpaceDN/>
        <w:ind w:left="426" w:firstLine="567"/>
        <w:jc w:val="both"/>
        <w:rPr>
          <w:sz w:val="24"/>
          <w:szCs w:val="24"/>
          <w:lang w:val="ru-RU"/>
        </w:rPr>
      </w:pPr>
      <w:bookmarkStart w:id="5" w:name="OLE_LINK145"/>
      <w:bookmarkStart w:id="6" w:name="OLE_LINK146"/>
      <w:bookmarkStart w:id="7" w:name="OLE_LINK147"/>
      <w:proofErr w:type="spellStart"/>
      <w:r w:rsidRPr="006B4E21">
        <w:rPr>
          <w:sz w:val="24"/>
          <w:szCs w:val="24"/>
          <w:lang w:val="ru-RU"/>
        </w:rPr>
        <w:t>Защитена</w:t>
      </w:r>
      <w:proofErr w:type="spellEnd"/>
      <w:r w:rsidRPr="006B4E21">
        <w:rPr>
          <w:sz w:val="24"/>
          <w:szCs w:val="24"/>
          <w:lang w:val="ru-RU"/>
        </w:rPr>
        <w:t xml:space="preserve"> зона BG0000573 „Комплекс </w:t>
      </w:r>
      <w:proofErr w:type="spellStart"/>
      <w:r w:rsidRPr="006B4E21">
        <w:rPr>
          <w:sz w:val="24"/>
          <w:szCs w:val="24"/>
          <w:lang w:val="ru-RU"/>
        </w:rPr>
        <w:t>Калиакра</w:t>
      </w:r>
      <w:proofErr w:type="spellEnd"/>
      <w:r w:rsidRPr="006B4E21">
        <w:rPr>
          <w:sz w:val="24"/>
          <w:szCs w:val="24"/>
          <w:lang w:val="ru-RU"/>
        </w:rPr>
        <w:t>” – местообитания</w:t>
      </w:r>
      <w:bookmarkEnd w:id="5"/>
      <w:bookmarkEnd w:id="6"/>
      <w:bookmarkEnd w:id="7"/>
    </w:p>
    <w:p w:rsidR="006B4E21" w:rsidRPr="006B4E21" w:rsidRDefault="006B4E21" w:rsidP="00CC429D">
      <w:pPr>
        <w:widowControl/>
        <w:numPr>
          <w:ilvl w:val="0"/>
          <w:numId w:val="23"/>
        </w:numPr>
        <w:autoSpaceDE/>
        <w:autoSpaceDN/>
        <w:ind w:left="426" w:firstLine="567"/>
        <w:jc w:val="both"/>
        <w:rPr>
          <w:sz w:val="24"/>
          <w:szCs w:val="24"/>
          <w:lang w:val="ru-RU"/>
        </w:rPr>
      </w:pPr>
      <w:proofErr w:type="spellStart"/>
      <w:r w:rsidRPr="006B4E21">
        <w:rPr>
          <w:sz w:val="24"/>
          <w:szCs w:val="24"/>
          <w:lang w:val="ru-RU"/>
        </w:rPr>
        <w:t>Защитена</w:t>
      </w:r>
      <w:proofErr w:type="spellEnd"/>
      <w:r w:rsidRPr="006B4E21">
        <w:rPr>
          <w:sz w:val="24"/>
          <w:szCs w:val="24"/>
          <w:lang w:val="ru-RU"/>
        </w:rPr>
        <w:t xml:space="preserve"> зона BG0000621 „</w:t>
      </w:r>
      <w:proofErr w:type="spellStart"/>
      <w:r w:rsidRPr="006B4E21">
        <w:rPr>
          <w:sz w:val="24"/>
          <w:szCs w:val="24"/>
          <w:lang w:val="ru-RU"/>
        </w:rPr>
        <w:t>Езеро</w:t>
      </w:r>
      <w:proofErr w:type="spellEnd"/>
      <w:r w:rsidRPr="006B4E21">
        <w:rPr>
          <w:sz w:val="24"/>
          <w:szCs w:val="24"/>
          <w:lang w:val="ru-RU"/>
        </w:rPr>
        <w:t xml:space="preserve"> </w:t>
      </w:r>
      <w:proofErr w:type="spellStart"/>
      <w:r w:rsidRPr="006B4E21">
        <w:rPr>
          <w:sz w:val="24"/>
          <w:szCs w:val="24"/>
          <w:lang w:val="ru-RU"/>
        </w:rPr>
        <w:t>Шабла</w:t>
      </w:r>
      <w:proofErr w:type="spellEnd"/>
      <w:r w:rsidRPr="006B4E21">
        <w:rPr>
          <w:sz w:val="24"/>
          <w:szCs w:val="24"/>
          <w:lang w:val="ru-RU"/>
        </w:rPr>
        <w:t xml:space="preserve"> - </w:t>
      </w:r>
      <w:proofErr w:type="spellStart"/>
      <w:r w:rsidRPr="006B4E21">
        <w:rPr>
          <w:sz w:val="24"/>
          <w:szCs w:val="24"/>
          <w:lang w:val="ru-RU"/>
        </w:rPr>
        <w:t>Езерец</w:t>
      </w:r>
      <w:proofErr w:type="spellEnd"/>
      <w:r w:rsidRPr="006B4E21">
        <w:rPr>
          <w:sz w:val="24"/>
          <w:szCs w:val="24"/>
          <w:lang w:val="ru-RU"/>
        </w:rPr>
        <w:t>“– местообитания</w:t>
      </w:r>
    </w:p>
    <w:p w:rsidR="006B4E21" w:rsidRPr="006B4E21" w:rsidRDefault="006B4E21" w:rsidP="00CC429D">
      <w:pPr>
        <w:widowControl/>
        <w:numPr>
          <w:ilvl w:val="0"/>
          <w:numId w:val="23"/>
        </w:numPr>
        <w:autoSpaceDE/>
        <w:autoSpaceDN/>
        <w:ind w:left="426" w:firstLine="567"/>
        <w:jc w:val="both"/>
        <w:rPr>
          <w:sz w:val="24"/>
          <w:szCs w:val="24"/>
          <w:lang w:val="ru-RU"/>
        </w:rPr>
      </w:pPr>
      <w:bookmarkStart w:id="8" w:name="OLE_LINK1"/>
      <w:proofErr w:type="spellStart"/>
      <w:r w:rsidRPr="006B4E21">
        <w:rPr>
          <w:sz w:val="24"/>
          <w:szCs w:val="24"/>
          <w:lang w:val="ru-RU"/>
        </w:rPr>
        <w:t>Защитена</w:t>
      </w:r>
      <w:proofErr w:type="spellEnd"/>
      <w:r w:rsidRPr="006B4E21">
        <w:rPr>
          <w:sz w:val="24"/>
          <w:szCs w:val="24"/>
          <w:lang w:val="ru-RU"/>
        </w:rPr>
        <w:t xml:space="preserve"> зона BG0000156 „</w:t>
      </w:r>
      <w:r w:rsidRPr="006B4E21">
        <w:rPr>
          <w:sz w:val="24"/>
          <w:szCs w:val="24"/>
        </w:rPr>
        <w:t>Шабленски езерен комплекс</w:t>
      </w:r>
      <w:r w:rsidRPr="006B4E21">
        <w:rPr>
          <w:sz w:val="24"/>
          <w:szCs w:val="24"/>
          <w:lang w:val="ru-RU"/>
        </w:rPr>
        <w:t xml:space="preserve">” – </w:t>
      </w:r>
      <w:proofErr w:type="spellStart"/>
      <w:r w:rsidRPr="006B4E21">
        <w:rPr>
          <w:sz w:val="24"/>
          <w:szCs w:val="24"/>
          <w:lang w:val="ru-RU"/>
        </w:rPr>
        <w:t>птици</w:t>
      </w:r>
      <w:proofErr w:type="spellEnd"/>
    </w:p>
    <w:p w:rsidR="006B4E21" w:rsidRPr="006B4E21" w:rsidRDefault="006B4E21" w:rsidP="00CC429D">
      <w:pPr>
        <w:widowControl/>
        <w:numPr>
          <w:ilvl w:val="0"/>
          <w:numId w:val="23"/>
        </w:numPr>
        <w:autoSpaceDE/>
        <w:autoSpaceDN/>
        <w:ind w:left="426" w:firstLine="567"/>
        <w:jc w:val="both"/>
        <w:rPr>
          <w:sz w:val="24"/>
          <w:szCs w:val="24"/>
          <w:lang w:val="ru-RU"/>
        </w:rPr>
      </w:pPr>
      <w:proofErr w:type="spellStart"/>
      <w:r w:rsidRPr="006B4E21">
        <w:rPr>
          <w:sz w:val="24"/>
          <w:szCs w:val="24"/>
          <w:lang w:val="ru-RU"/>
        </w:rPr>
        <w:t>Защитена</w:t>
      </w:r>
      <w:proofErr w:type="spellEnd"/>
      <w:r w:rsidRPr="006B4E21">
        <w:rPr>
          <w:sz w:val="24"/>
          <w:szCs w:val="24"/>
          <w:lang w:val="ru-RU"/>
        </w:rPr>
        <w:t xml:space="preserve"> зона BG0002061 „</w:t>
      </w:r>
      <w:r w:rsidRPr="006B4E21">
        <w:rPr>
          <w:sz w:val="24"/>
          <w:szCs w:val="24"/>
        </w:rPr>
        <w:t>Балчик</w:t>
      </w:r>
      <w:r w:rsidRPr="006B4E21">
        <w:rPr>
          <w:sz w:val="24"/>
          <w:szCs w:val="24"/>
          <w:lang w:val="ru-RU"/>
        </w:rPr>
        <w:t xml:space="preserve">” – </w:t>
      </w:r>
      <w:proofErr w:type="spellStart"/>
      <w:r w:rsidRPr="006B4E21">
        <w:rPr>
          <w:sz w:val="24"/>
          <w:szCs w:val="24"/>
          <w:lang w:val="ru-RU"/>
        </w:rPr>
        <w:t>птици</w:t>
      </w:r>
      <w:proofErr w:type="spellEnd"/>
    </w:p>
    <w:p w:rsidR="006B4E21" w:rsidRPr="006B4E21" w:rsidRDefault="006B4E21" w:rsidP="00CC429D">
      <w:pPr>
        <w:widowControl/>
        <w:numPr>
          <w:ilvl w:val="0"/>
          <w:numId w:val="23"/>
        </w:numPr>
        <w:autoSpaceDE/>
        <w:autoSpaceDN/>
        <w:ind w:left="426" w:firstLine="567"/>
        <w:jc w:val="both"/>
        <w:rPr>
          <w:sz w:val="24"/>
          <w:szCs w:val="24"/>
          <w:lang w:val="ru-RU"/>
        </w:rPr>
      </w:pPr>
      <w:proofErr w:type="spellStart"/>
      <w:r w:rsidRPr="006B4E21">
        <w:rPr>
          <w:sz w:val="24"/>
          <w:szCs w:val="24"/>
          <w:lang w:val="ru-RU"/>
        </w:rPr>
        <w:t>Защитена</w:t>
      </w:r>
      <w:proofErr w:type="spellEnd"/>
      <w:r w:rsidRPr="006B4E21">
        <w:rPr>
          <w:sz w:val="24"/>
          <w:szCs w:val="24"/>
          <w:lang w:val="ru-RU"/>
        </w:rPr>
        <w:t xml:space="preserve"> зона BG0002050 „</w:t>
      </w:r>
      <w:proofErr w:type="spellStart"/>
      <w:r w:rsidRPr="006B4E21">
        <w:rPr>
          <w:sz w:val="24"/>
          <w:szCs w:val="24"/>
        </w:rPr>
        <w:t>Дуранкулашко</w:t>
      </w:r>
      <w:proofErr w:type="spellEnd"/>
      <w:r w:rsidRPr="006B4E21">
        <w:rPr>
          <w:sz w:val="24"/>
          <w:szCs w:val="24"/>
        </w:rPr>
        <w:t xml:space="preserve"> езеро</w:t>
      </w:r>
      <w:r w:rsidRPr="006B4E21">
        <w:rPr>
          <w:sz w:val="24"/>
          <w:szCs w:val="24"/>
          <w:lang w:val="ru-RU"/>
        </w:rPr>
        <w:t xml:space="preserve">” – </w:t>
      </w:r>
      <w:proofErr w:type="spellStart"/>
      <w:r w:rsidRPr="006B4E21">
        <w:rPr>
          <w:sz w:val="24"/>
          <w:szCs w:val="24"/>
          <w:lang w:val="ru-RU"/>
        </w:rPr>
        <w:t>птици</w:t>
      </w:r>
      <w:proofErr w:type="spellEnd"/>
    </w:p>
    <w:p w:rsidR="006B4E21" w:rsidRPr="006B4E21" w:rsidRDefault="006B4E21" w:rsidP="00CC429D">
      <w:pPr>
        <w:widowControl/>
        <w:numPr>
          <w:ilvl w:val="0"/>
          <w:numId w:val="23"/>
        </w:numPr>
        <w:autoSpaceDE/>
        <w:autoSpaceDN/>
        <w:ind w:left="426" w:firstLine="567"/>
        <w:jc w:val="both"/>
        <w:rPr>
          <w:sz w:val="24"/>
          <w:szCs w:val="24"/>
          <w:lang w:val="ru-RU"/>
        </w:rPr>
      </w:pPr>
      <w:bookmarkStart w:id="9" w:name="OLE_LINK148"/>
      <w:bookmarkStart w:id="10" w:name="OLE_LINK149"/>
      <w:proofErr w:type="spellStart"/>
      <w:r w:rsidRPr="006B4E21">
        <w:rPr>
          <w:sz w:val="24"/>
          <w:szCs w:val="24"/>
          <w:lang w:val="ru-RU"/>
        </w:rPr>
        <w:t>Защитена</w:t>
      </w:r>
      <w:proofErr w:type="spellEnd"/>
      <w:r w:rsidRPr="006B4E21">
        <w:rPr>
          <w:sz w:val="24"/>
          <w:szCs w:val="24"/>
          <w:lang w:val="ru-RU"/>
        </w:rPr>
        <w:t xml:space="preserve"> зона BG0002051 „</w:t>
      </w:r>
      <w:r w:rsidRPr="006B4E21">
        <w:rPr>
          <w:sz w:val="24"/>
          <w:szCs w:val="24"/>
        </w:rPr>
        <w:t>Калиакра</w:t>
      </w:r>
      <w:r w:rsidRPr="006B4E21">
        <w:rPr>
          <w:sz w:val="24"/>
          <w:szCs w:val="24"/>
          <w:lang w:val="ru-RU"/>
        </w:rPr>
        <w:t xml:space="preserve">” – </w:t>
      </w:r>
      <w:proofErr w:type="spellStart"/>
      <w:r w:rsidRPr="006B4E21">
        <w:rPr>
          <w:sz w:val="24"/>
          <w:szCs w:val="24"/>
          <w:lang w:val="ru-RU"/>
        </w:rPr>
        <w:t>птици</w:t>
      </w:r>
      <w:proofErr w:type="spellEnd"/>
    </w:p>
    <w:bookmarkEnd w:id="9"/>
    <w:bookmarkEnd w:id="10"/>
    <w:p w:rsidR="006B4E21" w:rsidRPr="006B4E21" w:rsidRDefault="006B4E21" w:rsidP="00CC429D">
      <w:pPr>
        <w:widowControl/>
        <w:numPr>
          <w:ilvl w:val="0"/>
          <w:numId w:val="23"/>
        </w:numPr>
        <w:autoSpaceDE/>
        <w:autoSpaceDN/>
        <w:ind w:left="426" w:firstLine="567"/>
        <w:jc w:val="both"/>
        <w:rPr>
          <w:sz w:val="24"/>
          <w:szCs w:val="24"/>
          <w:lang w:val="ru-RU"/>
        </w:rPr>
      </w:pPr>
      <w:proofErr w:type="spellStart"/>
      <w:r w:rsidRPr="006B4E21">
        <w:rPr>
          <w:sz w:val="24"/>
          <w:szCs w:val="24"/>
          <w:lang w:val="ru-RU"/>
        </w:rPr>
        <w:t>Защитена</w:t>
      </w:r>
      <w:proofErr w:type="spellEnd"/>
      <w:r w:rsidRPr="006B4E21">
        <w:rPr>
          <w:sz w:val="24"/>
          <w:szCs w:val="24"/>
          <w:lang w:val="ru-RU"/>
        </w:rPr>
        <w:t xml:space="preserve"> зона BG0002082 „</w:t>
      </w:r>
      <w:r w:rsidRPr="006B4E21">
        <w:rPr>
          <w:sz w:val="24"/>
          <w:szCs w:val="24"/>
        </w:rPr>
        <w:t>Батова</w:t>
      </w:r>
      <w:r w:rsidRPr="006B4E21">
        <w:rPr>
          <w:sz w:val="24"/>
          <w:szCs w:val="24"/>
          <w:lang w:val="ru-RU"/>
        </w:rPr>
        <w:t xml:space="preserve">” – </w:t>
      </w:r>
      <w:proofErr w:type="spellStart"/>
      <w:r w:rsidRPr="006B4E21">
        <w:rPr>
          <w:sz w:val="24"/>
          <w:szCs w:val="24"/>
          <w:lang w:val="ru-RU"/>
        </w:rPr>
        <w:t>птици</w:t>
      </w:r>
      <w:proofErr w:type="spellEnd"/>
    </w:p>
    <w:p w:rsidR="006B4E21" w:rsidRPr="006B4E21" w:rsidRDefault="006B4E21" w:rsidP="00CC429D">
      <w:pPr>
        <w:widowControl/>
        <w:numPr>
          <w:ilvl w:val="0"/>
          <w:numId w:val="23"/>
        </w:numPr>
        <w:autoSpaceDE/>
        <w:autoSpaceDN/>
        <w:ind w:left="426" w:firstLine="567"/>
        <w:jc w:val="both"/>
        <w:rPr>
          <w:sz w:val="24"/>
          <w:szCs w:val="24"/>
          <w:lang w:val="ru-RU"/>
        </w:rPr>
      </w:pPr>
      <w:proofErr w:type="spellStart"/>
      <w:r w:rsidRPr="006B4E21">
        <w:rPr>
          <w:sz w:val="24"/>
          <w:szCs w:val="24"/>
          <w:lang w:val="ru-RU"/>
        </w:rPr>
        <w:t>Защитена</w:t>
      </w:r>
      <w:proofErr w:type="spellEnd"/>
      <w:r w:rsidRPr="006B4E21">
        <w:rPr>
          <w:sz w:val="24"/>
          <w:szCs w:val="24"/>
          <w:lang w:val="ru-RU"/>
        </w:rPr>
        <w:t xml:space="preserve"> зона BG0002097</w:t>
      </w:r>
      <w:proofErr w:type="gramStart"/>
      <w:r w:rsidRPr="006B4E21">
        <w:rPr>
          <w:sz w:val="24"/>
          <w:szCs w:val="24"/>
          <w:lang w:val="ru-RU"/>
        </w:rPr>
        <w:t xml:space="preserve"> „</w:t>
      </w:r>
      <w:r w:rsidRPr="006B4E21">
        <w:rPr>
          <w:sz w:val="24"/>
          <w:szCs w:val="24"/>
        </w:rPr>
        <w:t>Б</w:t>
      </w:r>
      <w:proofErr w:type="gramEnd"/>
      <w:r w:rsidRPr="006B4E21">
        <w:rPr>
          <w:sz w:val="24"/>
          <w:szCs w:val="24"/>
        </w:rPr>
        <w:t>елите скали</w:t>
      </w:r>
      <w:r w:rsidRPr="006B4E21">
        <w:rPr>
          <w:sz w:val="24"/>
          <w:szCs w:val="24"/>
          <w:lang w:val="ru-RU"/>
        </w:rPr>
        <w:t xml:space="preserve">”– </w:t>
      </w:r>
      <w:proofErr w:type="spellStart"/>
      <w:r w:rsidRPr="006B4E21">
        <w:rPr>
          <w:sz w:val="24"/>
          <w:szCs w:val="24"/>
          <w:lang w:val="ru-RU"/>
        </w:rPr>
        <w:t>птици</w:t>
      </w:r>
      <w:proofErr w:type="spellEnd"/>
    </w:p>
    <w:p w:rsidR="006B4E21" w:rsidRPr="006B4E21" w:rsidRDefault="006B4E21" w:rsidP="00CC429D">
      <w:pPr>
        <w:widowControl/>
        <w:numPr>
          <w:ilvl w:val="0"/>
          <w:numId w:val="23"/>
        </w:numPr>
        <w:autoSpaceDE/>
        <w:autoSpaceDN/>
        <w:ind w:left="426" w:firstLine="567"/>
        <w:jc w:val="both"/>
        <w:rPr>
          <w:sz w:val="24"/>
          <w:szCs w:val="24"/>
          <w:lang w:val="ru-RU"/>
        </w:rPr>
      </w:pPr>
      <w:proofErr w:type="spellStart"/>
      <w:r w:rsidRPr="006B4E21">
        <w:rPr>
          <w:sz w:val="24"/>
          <w:szCs w:val="24"/>
          <w:lang w:val="ru-RU"/>
        </w:rPr>
        <w:t>Защитена</w:t>
      </w:r>
      <w:proofErr w:type="spellEnd"/>
      <w:r w:rsidRPr="006B4E21">
        <w:rPr>
          <w:sz w:val="24"/>
          <w:szCs w:val="24"/>
          <w:lang w:val="ru-RU"/>
        </w:rPr>
        <w:t xml:space="preserve"> зона BG0002115 „</w:t>
      </w:r>
      <w:r w:rsidRPr="006B4E21">
        <w:rPr>
          <w:sz w:val="24"/>
          <w:szCs w:val="24"/>
        </w:rPr>
        <w:t>Било</w:t>
      </w:r>
      <w:r w:rsidRPr="006B4E21">
        <w:rPr>
          <w:sz w:val="24"/>
          <w:szCs w:val="24"/>
          <w:lang w:val="ru-RU"/>
        </w:rPr>
        <w:t xml:space="preserve">” – </w:t>
      </w:r>
      <w:proofErr w:type="spellStart"/>
      <w:r w:rsidRPr="006B4E21">
        <w:rPr>
          <w:sz w:val="24"/>
          <w:szCs w:val="24"/>
          <w:lang w:val="ru-RU"/>
        </w:rPr>
        <w:t>птици</w:t>
      </w:r>
      <w:proofErr w:type="spellEnd"/>
    </w:p>
    <w:bookmarkEnd w:id="8"/>
    <w:p w:rsidR="006B4E21" w:rsidRPr="006B4E21" w:rsidRDefault="006B4E21" w:rsidP="00CC429D">
      <w:pPr>
        <w:ind w:left="426" w:firstLine="567"/>
        <w:jc w:val="both"/>
        <w:rPr>
          <w:sz w:val="24"/>
          <w:szCs w:val="24"/>
        </w:rPr>
      </w:pPr>
    </w:p>
    <w:p w:rsidR="006B4E21" w:rsidRPr="008C1DF5" w:rsidRDefault="006B4E21" w:rsidP="00CC429D">
      <w:pPr>
        <w:ind w:left="426" w:firstLine="567"/>
        <w:jc w:val="both"/>
        <w:rPr>
          <w:sz w:val="24"/>
          <w:szCs w:val="24"/>
        </w:rPr>
      </w:pPr>
      <w:r w:rsidRPr="002216B4">
        <w:rPr>
          <w:sz w:val="24"/>
          <w:szCs w:val="24"/>
        </w:rPr>
        <w:t xml:space="preserve">На територията на стопанството попадат </w:t>
      </w:r>
      <w:r w:rsidR="00476BCC" w:rsidRPr="002216B4">
        <w:rPr>
          <w:sz w:val="24"/>
          <w:szCs w:val="24"/>
        </w:rPr>
        <w:t xml:space="preserve"> </w:t>
      </w:r>
      <w:r w:rsidRPr="002216B4">
        <w:rPr>
          <w:sz w:val="24"/>
          <w:szCs w:val="24"/>
        </w:rPr>
        <w:t>Природен парк „Златни пясъци“</w:t>
      </w:r>
      <w:r w:rsidRPr="002216B4">
        <w:rPr>
          <w:sz w:val="24"/>
          <w:szCs w:val="24"/>
          <w:lang w:val="ru-RU"/>
        </w:rPr>
        <w:t xml:space="preserve"> и </w:t>
      </w:r>
      <w:proofErr w:type="spellStart"/>
      <w:r w:rsidRPr="002216B4">
        <w:rPr>
          <w:sz w:val="24"/>
          <w:szCs w:val="24"/>
          <w:lang w:val="ru-RU"/>
        </w:rPr>
        <w:t>защитени</w:t>
      </w:r>
      <w:proofErr w:type="spellEnd"/>
      <w:r w:rsidRPr="002216B4">
        <w:rPr>
          <w:sz w:val="24"/>
          <w:szCs w:val="24"/>
          <w:lang w:val="ru-RU"/>
        </w:rPr>
        <w:t xml:space="preserve"> местности</w:t>
      </w:r>
      <w:r w:rsidRPr="002216B4">
        <w:rPr>
          <w:sz w:val="24"/>
          <w:szCs w:val="24"/>
          <w:lang w:val="en-US"/>
        </w:rPr>
        <w:t>:</w:t>
      </w:r>
      <w:r w:rsidRPr="002216B4">
        <w:rPr>
          <w:sz w:val="24"/>
          <w:szCs w:val="24"/>
        </w:rPr>
        <w:t xml:space="preserve"> </w:t>
      </w:r>
      <w:r w:rsidRPr="002216B4">
        <w:rPr>
          <w:sz w:val="24"/>
          <w:szCs w:val="24"/>
          <w:lang w:val="ru-RU"/>
        </w:rPr>
        <w:t xml:space="preserve"> “</w:t>
      </w:r>
      <w:r w:rsidRPr="002216B4">
        <w:rPr>
          <w:sz w:val="24"/>
          <w:szCs w:val="24"/>
        </w:rPr>
        <w:t>Б</w:t>
      </w:r>
      <w:proofErr w:type="spellStart"/>
      <w:r w:rsidRPr="002216B4">
        <w:rPr>
          <w:sz w:val="24"/>
          <w:szCs w:val="24"/>
          <w:lang w:val="ru-RU"/>
        </w:rPr>
        <w:t>латно</w:t>
      </w:r>
      <w:proofErr w:type="spellEnd"/>
      <w:r w:rsidRPr="002216B4">
        <w:rPr>
          <w:sz w:val="24"/>
          <w:szCs w:val="24"/>
          <w:lang w:val="ru-RU"/>
        </w:rPr>
        <w:t xml:space="preserve"> </w:t>
      </w:r>
      <w:proofErr w:type="spellStart"/>
      <w:r w:rsidRPr="002216B4">
        <w:rPr>
          <w:sz w:val="24"/>
          <w:szCs w:val="24"/>
          <w:lang w:val="ru-RU"/>
        </w:rPr>
        <w:t>кокиче</w:t>
      </w:r>
      <w:proofErr w:type="spellEnd"/>
      <w:r w:rsidRPr="002216B4">
        <w:rPr>
          <w:sz w:val="24"/>
          <w:szCs w:val="24"/>
          <w:lang w:val="ru-RU"/>
        </w:rPr>
        <w:t>”, “</w:t>
      </w:r>
      <w:proofErr w:type="spellStart"/>
      <w:r w:rsidRPr="002216B4">
        <w:rPr>
          <w:sz w:val="24"/>
          <w:szCs w:val="24"/>
        </w:rPr>
        <w:t>Дуранкулашко</w:t>
      </w:r>
      <w:proofErr w:type="spellEnd"/>
      <w:r w:rsidRPr="002216B4">
        <w:rPr>
          <w:sz w:val="24"/>
          <w:szCs w:val="24"/>
        </w:rPr>
        <w:t xml:space="preserve"> </w:t>
      </w:r>
      <w:r w:rsidRPr="002216B4">
        <w:rPr>
          <w:sz w:val="24"/>
          <w:szCs w:val="24"/>
          <w:lang w:val="ru-RU"/>
        </w:rPr>
        <w:t xml:space="preserve"> </w:t>
      </w:r>
      <w:proofErr w:type="spellStart"/>
      <w:r w:rsidRPr="002216B4">
        <w:rPr>
          <w:sz w:val="24"/>
          <w:szCs w:val="24"/>
          <w:lang w:val="ru-RU"/>
        </w:rPr>
        <w:t>езеро</w:t>
      </w:r>
      <w:proofErr w:type="spellEnd"/>
      <w:r w:rsidRPr="008C1DF5">
        <w:rPr>
          <w:sz w:val="24"/>
          <w:szCs w:val="24"/>
          <w:lang w:val="ru-RU"/>
        </w:rPr>
        <w:t xml:space="preserve">”, </w:t>
      </w:r>
      <w:r w:rsidRPr="008C1DF5">
        <w:rPr>
          <w:sz w:val="24"/>
          <w:szCs w:val="24"/>
        </w:rPr>
        <w:t>„С</w:t>
      </w:r>
      <w:proofErr w:type="spellStart"/>
      <w:r w:rsidRPr="008C1DF5">
        <w:rPr>
          <w:sz w:val="24"/>
          <w:szCs w:val="24"/>
          <w:lang w:val="ru-RU"/>
        </w:rPr>
        <w:t>тепите</w:t>
      </w:r>
      <w:proofErr w:type="spellEnd"/>
      <w:r w:rsidRPr="008C1DF5">
        <w:rPr>
          <w:sz w:val="24"/>
          <w:szCs w:val="24"/>
        </w:rPr>
        <w:t>“</w:t>
      </w:r>
      <w:r w:rsidR="008C1DF5" w:rsidRPr="008C1DF5">
        <w:rPr>
          <w:sz w:val="24"/>
          <w:szCs w:val="24"/>
        </w:rPr>
        <w:t xml:space="preserve">, </w:t>
      </w:r>
      <w:r w:rsidRPr="008C1DF5">
        <w:rPr>
          <w:sz w:val="24"/>
          <w:szCs w:val="24"/>
        </w:rPr>
        <w:t>„</w:t>
      </w:r>
      <w:proofErr w:type="spellStart"/>
      <w:r w:rsidRPr="008C1DF5">
        <w:rPr>
          <w:sz w:val="24"/>
          <w:szCs w:val="24"/>
          <w:lang w:val="ru-RU"/>
        </w:rPr>
        <w:t>Яйлата</w:t>
      </w:r>
      <w:proofErr w:type="spellEnd"/>
      <w:r w:rsidRPr="008C1DF5">
        <w:rPr>
          <w:sz w:val="24"/>
          <w:szCs w:val="24"/>
        </w:rPr>
        <w:t>“</w:t>
      </w:r>
      <w:r w:rsidR="008C1DF5" w:rsidRPr="008C1DF5">
        <w:rPr>
          <w:sz w:val="24"/>
          <w:szCs w:val="24"/>
        </w:rPr>
        <w:t xml:space="preserve">, </w:t>
      </w:r>
      <w:r w:rsidRPr="008C1DF5">
        <w:rPr>
          <w:sz w:val="24"/>
          <w:szCs w:val="24"/>
        </w:rPr>
        <w:t xml:space="preserve">„Ароматна </w:t>
      </w:r>
      <w:proofErr w:type="spellStart"/>
      <w:r w:rsidRPr="008C1DF5">
        <w:rPr>
          <w:sz w:val="24"/>
          <w:szCs w:val="24"/>
        </w:rPr>
        <w:t>матиола</w:t>
      </w:r>
      <w:proofErr w:type="spellEnd"/>
      <w:r w:rsidRPr="008C1DF5">
        <w:rPr>
          <w:sz w:val="24"/>
          <w:szCs w:val="24"/>
        </w:rPr>
        <w:t>“</w:t>
      </w:r>
      <w:r w:rsidR="008C1DF5" w:rsidRPr="008C1DF5">
        <w:rPr>
          <w:sz w:val="24"/>
          <w:szCs w:val="24"/>
        </w:rPr>
        <w:t xml:space="preserve">, </w:t>
      </w:r>
      <w:r w:rsidRPr="008C1DF5">
        <w:rPr>
          <w:sz w:val="24"/>
          <w:szCs w:val="24"/>
          <w:lang w:val="ru-RU"/>
        </w:rPr>
        <w:t>“</w:t>
      </w:r>
      <w:r w:rsidRPr="008C1DF5">
        <w:rPr>
          <w:sz w:val="24"/>
          <w:szCs w:val="24"/>
        </w:rPr>
        <w:t>Ш</w:t>
      </w:r>
      <w:proofErr w:type="spellStart"/>
      <w:r w:rsidRPr="008C1DF5">
        <w:rPr>
          <w:sz w:val="24"/>
          <w:szCs w:val="24"/>
          <w:lang w:val="ru-RU"/>
        </w:rPr>
        <w:t>абленско</w:t>
      </w:r>
      <w:proofErr w:type="spellEnd"/>
      <w:r w:rsidRPr="008C1DF5">
        <w:rPr>
          <w:sz w:val="24"/>
          <w:szCs w:val="24"/>
          <w:lang w:val="ru-RU"/>
        </w:rPr>
        <w:t xml:space="preserve"> </w:t>
      </w:r>
      <w:proofErr w:type="spellStart"/>
      <w:r w:rsidRPr="008C1DF5">
        <w:rPr>
          <w:sz w:val="24"/>
          <w:szCs w:val="24"/>
          <w:lang w:val="ru-RU"/>
        </w:rPr>
        <w:t>езеро</w:t>
      </w:r>
      <w:proofErr w:type="spellEnd"/>
      <w:r w:rsidRPr="008C1DF5">
        <w:rPr>
          <w:sz w:val="24"/>
          <w:szCs w:val="24"/>
          <w:lang w:val="ru-RU"/>
        </w:rPr>
        <w:t>”</w:t>
      </w:r>
      <w:r w:rsidRPr="008C1DF5">
        <w:rPr>
          <w:sz w:val="24"/>
          <w:szCs w:val="24"/>
        </w:rPr>
        <w:t xml:space="preserve"> </w:t>
      </w:r>
      <w:r w:rsidR="008C1DF5" w:rsidRPr="008C1DF5">
        <w:rPr>
          <w:sz w:val="24"/>
          <w:szCs w:val="24"/>
        </w:rPr>
        <w:t>–</w:t>
      </w:r>
      <w:r w:rsidRPr="008C1DF5">
        <w:rPr>
          <w:sz w:val="24"/>
          <w:szCs w:val="24"/>
        </w:rPr>
        <w:t xml:space="preserve"> част</w:t>
      </w:r>
      <w:r w:rsidR="008C1DF5" w:rsidRPr="008C1DF5">
        <w:rPr>
          <w:sz w:val="24"/>
          <w:szCs w:val="24"/>
        </w:rPr>
        <w:t xml:space="preserve">, </w:t>
      </w:r>
      <w:r w:rsidRPr="008C1DF5">
        <w:rPr>
          <w:sz w:val="24"/>
          <w:szCs w:val="24"/>
          <w:lang w:val="ru-RU"/>
        </w:rPr>
        <w:t>“</w:t>
      </w:r>
      <w:r w:rsidRPr="008C1DF5">
        <w:rPr>
          <w:sz w:val="24"/>
          <w:szCs w:val="24"/>
        </w:rPr>
        <w:t>Ш</w:t>
      </w:r>
      <w:proofErr w:type="spellStart"/>
      <w:r w:rsidRPr="008C1DF5">
        <w:rPr>
          <w:sz w:val="24"/>
          <w:szCs w:val="24"/>
          <w:lang w:val="ru-RU"/>
        </w:rPr>
        <w:t>абленско</w:t>
      </w:r>
      <w:proofErr w:type="spellEnd"/>
      <w:r w:rsidRPr="008C1DF5">
        <w:rPr>
          <w:sz w:val="24"/>
          <w:szCs w:val="24"/>
          <w:lang w:val="ru-RU"/>
        </w:rPr>
        <w:t xml:space="preserve"> </w:t>
      </w:r>
      <w:proofErr w:type="spellStart"/>
      <w:r w:rsidRPr="008C1DF5">
        <w:rPr>
          <w:sz w:val="24"/>
          <w:szCs w:val="24"/>
          <w:lang w:val="ru-RU"/>
        </w:rPr>
        <w:t>езеро</w:t>
      </w:r>
      <w:proofErr w:type="spellEnd"/>
      <w:r w:rsidRPr="008C1DF5">
        <w:rPr>
          <w:sz w:val="24"/>
          <w:szCs w:val="24"/>
          <w:lang w:val="ru-RU"/>
        </w:rPr>
        <w:t>”</w:t>
      </w:r>
      <w:r w:rsidR="008C1DF5" w:rsidRPr="008C1DF5">
        <w:rPr>
          <w:sz w:val="24"/>
          <w:szCs w:val="24"/>
          <w:lang w:val="ru-RU"/>
        </w:rPr>
        <w:t>.</w:t>
      </w:r>
      <w:r w:rsidR="008C1DF5">
        <w:rPr>
          <w:sz w:val="24"/>
          <w:szCs w:val="24"/>
          <w:lang w:val="ru-RU"/>
        </w:rPr>
        <w:t xml:space="preserve"> В обхвата на </w:t>
      </w:r>
      <w:proofErr w:type="spellStart"/>
      <w:r w:rsidR="008C1DF5">
        <w:rPr>
          <w:sz w:val="24"/>
          <w:szCs w:val="24"/>
          <w:lang w:val="ru-RU"/>
        </w:rPr>
        <w:t>стопанството</w:t>
      </w:r>
      <w:proofErr w:type="spellEnd"/>
      <w:r w:rsidR="008C1DF5">
        <w:rPr>
          <w:sz w:val="24"/>
          <w:szCs w:val="24"/>
          <w:lang w:val="ru-RU"/>
        </w:rPr>
        <w:t xml:space="preserve"> се </w:t>
      </w:r>
      <w:proofErr w:type="spellStart"/>
      <w:r w:rsidR="008C1DF5">
        <w:rPr>
          <w:sz w:val="24"/>
          <w:szCs w:val="24"/>
          <w:lang w:val="ru-RU"/>
        </w:rPr>
        <w:t>намира</w:t>
      </w:r>
      <w:proofErr w:type="spellEnd"/>
      <w:r w:rsidR="008C1DF5">
        <w:rPr>
          <w:sz w:val="24"/>
          <w:szCs w:val="24"/>
          <w:lang w:val="ru-RU"/>
        </w:rPr>
        <w:t xml:space="preserve"> и </w:t>
      </w:r>
      <w:proofErr w:type="spellStart"/>
      <w:r w:rsidRPr="008C1DF5">
        <w:rPr>
          <w:sz w:val="24"/>
          <w:szCs w:val="24"/>
          <w:lang w:val="ru-RU"/>
        </w:rPr>
        <w:t>Защитена</w:t>
      </w:r>
      <w:proofErr w:type="spellEnd"/>
      <w:r w:rsidRPr="008C1DF5">
        <w:rPr>
          <w:sz w:val="24"/>
          <w:szCs w:val="24"/>
          <w:lang w:val="ru-RU"/>
        </w:rPr>
        <w:t xml:space="preserve"> </w:t>
      </w:r>
      <w:proofErr w:type="spellStart"/>
      <w:r w:rsidRPr="008C1DF5">
        <w:rPr>
          <w:sz w:val="24"/>
          <w:szCs w:val="24"/>
          <w:lang w:val="ru-RU"/>
        </w:rPr>
        <w:t>местност</w:t>
      </w:r>
      <w:proofErr w:type="spellEnd"/>
      <w:r w:rsidRPr="008C1DF5">
        <w:rPr>
          <w:sz w:val="24"/>
          <w:szCs w:val="24"/>
          <w:lang w:val="ru-RU"/>
        </w:rPr>
        <w:t xml:space="preserve"> </w:t>
      </w:r>
      <w:r w:rsidRPr="008C1DF5">
        <w:rPr>
          <w:sz w:val="24"/>
          <w:szCs w:val="24"/>
        </w:rPr>
        <w:t xml:space="preserve">„Ботаническа градина Балчик“, която </w:t>
      </w:r>
      <w:proofErr w:type="gramStart"/>
      <w:r w:rsidRPr="008C1DF5">
        <w:rPr>
          <w:sz w:val="24"/>
          <w:szCs w:val="24"/>
        </w:rPr>
        <w:t>попада в</w:t>
      </w:r>
      <w:proofErr w:type="gramEnd"/>
      <w:r w:rsidRPr="008C1DF5">
        <w:rPr>
          <w:sz w:val="24"/>
          <w:szCs w:val="24"/>
        </w:rPr>
        <w:t xml:space="preserve"> регулацията на гр.</w:t>
      </w:r>
      <w:r w:rsidR="008C1DF5">
        <w:rPr>
          <w:sz w:val="24"/>
          <w:szCs w:val="24"/>
        </w:rPr>
        <w:t xml:space="preserve"> </w:t>
      </w:r>
      <w:r w:rsidRPr="008C1DF5">
        <w:rPr>
          <w:sz w:val="24"/>
          <w:szCs w:val="24"/>
        </w:rPr>
        <w:t xml:space="preserve">Балчик и не е </w:t>
      </w:r>
      <w:r w:rsidR="008C1DF5">
        <w:rPr>
          <w:sz w:val="24"/>
          <w:szCs w:val="24"/>
        </w:rPr>
        <w:t>обект</w:t>
      </w:r>
      <w:r w:rsidRPr="008C1DF5">
        <w:rPr>
          <w:sz w:val="24"/>
          <w:szCs w:val="24"/>
        </w:rPr>
        <w:t xml:space="preserve"> на горскостопански </w:t>
      </w:r>
      <w:r w:rsidR="008C1DF5">
        <w:rPr>
          <w:sz w:val="24"/>
          <w:szCs w:val="24"/>
        </w:rPr>
        <w:t>дейности</w:t>
      </w:r>
      <w:r w:rsidRPr="008C1DF5">
        <w:rPr>
          <w:sz w:val="24"/>
          <w:szCs w:val="24"/>
        </w:rPr>
        <w:t>.</w:t>
      </w:r>
    </w:p>
    <w:p w:rsidR="007E1D73" w:rsidRPr="00EF7CC4" w:rsidRDefault="00476BCC" w:rsidP="00CC429D">
      <w:pPr>
        <w:pStyle w:val="a3"/>
        <w:spacing w:line="259" w:lineRule="auto"/>
        <w:ind w:left="426" w:firstLine="567"/>
        <w:jc w:val="both"/>
      </w:pPr>
      <w:r w:rsidRPr="00EF7CC4">
        <w:t>Данни</w:t>
      </w:r>
      <w:r w:rsidRPr="00EF7CC4">
        <w:rPr>
          <w:spacing w:val="49"/>
        </w:rPr>
        <w:t xml:space="preserve"> </w:t>
      </w:r>
      <w:r w:rsidRPr="00EF7CC4">
        <w:t>за</w:t>
      </w:r>
      <w:r w:rsidRPr="00EF7CC4">
        <w:rPr>
          <w:spacing w:val="47"/>
        </w:rPr>
        <w:t xml:space="preserve"> </w:t>
      </w:r>
      <w:r w:rsidRPr="00EF7CC4">
        <w:t>защитените</w:t>
      </w:r>
      <w:r w:rsidRPr="00EF7CC4">
        <w:rPr>
          <w:spacing w:val="45"/>
        </w:rPr>
        <w:t xml:space="preserve"> </w:t>
      </w:r>
      <w:r w:rsidRPr="00EF7CC4">
        <w:t>територии</w:t>
      </w:r>
      <w:r w:rsidRPr="00EF7CC4">
        <w:rPr>
          <w:spacing w:val="48"/>
        </w:rPr>
        <w:t xml:space="preserve"> </w:t>
      </w:r>
      <w:r w:rsidRPr="00EF7CC4">
        <w:t>и</w:t>
      </w:r>
      <w:r w:rsidRPr="00EF7CC4">
        <w:rPr>
          <w:spacing w:val="49"/>
        </w:rPr>
        <w:t xml:space="preserve"> </w:t>
      </w:r>
      <w:r w:rsidRPr="00EF7CC4">
        <w:t>биологичното</w:t>
      </w:r>
      <w:r w:rsidRPr="00EF7CC4">
        <w:rPr>
          <w:spacing w:val="48"/>
        </w:rPr>
        <w:t xml:space="preserve"> </w:t>
      </w:r>
      <w:r w:rsidRPr="00EF7CC4">
        <w:t>разнообразие</w:t>
      </w:r>
      <w:r w:rsidRPr="00EF7CC4">
        <w:rPr>
          <w:spacing w:val="48"/>
        </w:rPr>
        <w:t xml:space="preserve"> </w:t>
      </w:r>
      <w:r w:rsidRPr="00EF7CC4">
        <w:t>в</w:t>
      </w:r>
      <w:r w:rsidRPr="00EF7CC4">
        <w:rPr>
          <w:spacing w:val="47"/>
        </w:rPr>
        <w:t xml:space="preserve"> </w:t>
      </w:r>
      <w:r w:rsidRPr="00EF7CC4">
        <w:t>стопанството</w:t>
      </w:r>
      <w:r w:rsidRPr="00EF7CC4">
        <w:rPr>
          <w:spacing w:val="48"/>
        </w:rPr>
        <w:t xml:space="preserve"> </w:t>
      </w:r>
      <w:r w:rsidRPr="00EF7CC4">
        <w:t>могат</w:t>
      </w:r>
      <w:r w:rsidRPr="00EF7CC4">
        <w:rPr>
          <w:spacing w:val="48"/>
        </w:rPr>
        <w:t xml:space="preserve"> </w:t>
      </w:r>
      <w:r w:rsidRPr="00EF7CC4">
        <w:t>да</w:t>
      </w:r>
      <w:r w:rsidRPr="00EF7CC4">
        <w:rPr>
          <w:spacing w:val="-57"/>
        </w:rPr>
        <w:t xml:space="preserve"> </w:t>
      </w:r>
      <w:r w:rsidRPr="00EF7CC4">
        <w:t>бъдат</w:t>
      </w:r>
      <w:r w:rsidRPr="00EF7CC4">
        <w:rPr>
          <w:spacing w:val="10"/>
        </w:rPr>
        <w:t xml:space="preserve"> </w:t>
      </w:r>
      <w:r w:rsidRPr="00EF7CC4">
        <w:t>открити</w:t>
      </w:r>
      <w:r w:rsidRPr="00EF7CC4">
        <w:rPr>
          <w:spacing w:val="11"/>
        </w:rPr>
        <w:t xml:space="preserve"> </w:t>
      </w:r>
      <w:r w:rsidRPr="00EF7CC4">
        <w:t>в</w:t>
      </w:r>
      <w:r w:rsidRPr="00EF7CC4">
        <w:rPr>
          <w:spacing w:val="9"/>
        </w:rPr>
        <w:t xml:space="preserve"> </w:t>
      </w:r>
      <w:r w:rsidRPr="00EF7CC4">
        <w:t>Доклада</w:t>
      </w:r>
      <w:r w:rsidRPr="00EF7CC4">
        <w:rPr>
          <w:spacing w:val="9"/>
        </w:rPr>
        <w:t xml:space="preserve"> </w:t>
      </w:r>
      <w:r w:rsidRPr="00EF7CC4">
        <w:t>за</w:t>
      </w:r>
      <w:r w:rsidRPr="00EF7CC4">
        <w:rPr>
          <w:spacing w:val="8"/>
        </w:rPr>
        <w:t xml:space="preserve"> </w:t>
      </w:r>
      <w:r w:rsidRPr="00EF7CC4">
        <w:t>горите</w:t>
      </w:r>
      <w:r w:rsidRPr="00EF7CC4">
        <w:rPr>
          <w:spacing w:val="9"/>
        </w:rPr>
        <w:t xml:space="preserve"> </w:t>
      </w:r>
      <w:r w:rsidRPr="00EF7CC4">
        <w:t>с</w:t>
      </w:r>
      <w:r w:rsidRPr="00EF7CC4">
        <w:rPr>
          <w:spacing w:val="8"/>
        </w:rPr>
        <w:t xml:space="preserve"> </w:t>
      </w:r>
      <w:r w:rsidRPr="00EF7CC4">
        <w:t>висока</w:t>
      </w:r>
      <w:r w:rsidRPr="00EF7CC4">
        <w:rPr>
          <w:spacing w:val="8"/>
        </w:rPr>
        <w:t xml:space="preserve"> </w:t>
      </w:r>
      <w:proofErr w:type="spellStart"/>
      <w:r w:rsidRPr="00EF7CC4">
        <w:t>консервационна</w:t>
      </w:r>
      <w:proofErr w:type="spellEnd"/>
      <w:r w:rsidRPr="00EF7CC4">
        <w:rPr>
          <w:spacing w:val="8"/>
        </w:rPr>
        <w:t xml:space="preserve"> </w:t>
      </w:r>
      <w:r w:rsidRPr="00EF7CC4">
        <w:t>стойност</w:t>
      </w:r>
      <w:r w:rsidRPr="00EF7CC4">
        <w:rPr>
          <w:spacing w:val="11"/>
        </w:rPr>
        <w:t xml:space="preserve"> </w:t>
      </w:r>
      <w:r w:rsidRPr="00EF7CC4">
        <w:t>на</w:t>
      </w:r>
      <w:r w:rsidRPr="00EF7CC4">
        <w:rPr>
          <w:spacing w:val="8"/>
        </w:rPr>
        <w:t xml:space="preserve"> </w:t>
      </w:r>
      <w:r w:rsidRPr="00EF7CC4">
        <w:t>територията</w:t>
      </w:r>
      <w:r w:rsidRPr="00EF7CC4">
        <w:rPr>
          <w:spacing w:val="9"/>
        </w:rPr>
        <w:t xml:space="preserve"> </w:t>
      </w:r>
      <w:r w:rsidRPr="00EF7CC4">
        <w:t>на</w:t>
      </w:r>
      <w:r w:rsidRPr="00EF7CC4">
        <w:rPr>
          <w:spacing w:val="19"/>
        </w:rPr>
        <w:t xml:space="preserve"> </w:t>
      </w:r>
      <w:r w:rsidRPr="00EF7CC4">
        <w:t>ТП</w:t>
      </w:r>
      <w:r w:rsidRPr="00EF7CC4">
        <w:rPr>
          <w:spacing w:val="9"/>
        </w:rPr>
        <w:t xml:space="preserve"> </w:t>
      </w:r>
      <w:r w:rsidRPr="00EF7CC4">
        <w:t>Д</w:t>
      </w:r>
      <w:r w:rsidR="00F130F2" w:rsidRPr="00EF7CC4">
        <w:t>Л</w:t>
      </w:r>
      <w:r w:rsidRPr="00EF7CC4">
        <w:t>С</w:t>
      </w:r>
      <w:r w:rsidR="008C1DF5">
        <w:t xml:space="preserve"> </w:t>
      </w:r>
      <w:r w:rsidRPr="00EF7CC4">
        <w:t>„</w:t>
      </w:r>
      <w:r w:rsidR="00F130F2" w:rsidRPr="00EF7CC4">
        <w:t>Балчик</w:t>
      </w:r>
      <w:r w:rsidRPr="00EF7CC4">
        <w:t>“.</w:t>
      </w:r>
    </w:p>
    <w:p w:rsidR="007E1D73" w:rsidRPr="00EF7CC4" w:rsidRDefault="00476BCC" w:rsidP="00CC429D">
      <w:pPr>
        <w:pStyle w:val="a3"/>
        <w:spacing w:line="256" w:lineRule="auto"/>
        <w:ind w:left="426" w:firstLine="567"/>
        <w:jc w:val="both"/>
      </w:pPr>
      <w:r w:rsidRPr="00EF7CC4">
        <w:t>При</w:t>
      </w:r>
      <w:r w:rsidRPr="00EF7CC4">
        <w:rPr>
          <w:spacing w:val="11"/>
        </w:rPr>
        <w:t xml:space="preserve"> </w:t>
      </w:r>
      <w:r w:rsidRPr="00EF7CC4">
        <w:t>проведените</w:t>
      </w:r>
      <w:r w:rsidRPr="00EF7CC4">
        <w:rPr>
          <w:spacing w:val="8"/>
        </w:rPr>
        <w:t xml:space="preserve"> </w:t>
      </w:r>
      <w:r w:rsidRPr="00EF7CC4">
        <w:t>интервюта</w:t>
      </w:r>
      <w:r w:rsidRPr="00EF7CC4">
        <w:rPr>
          <w:spacing w:val="10"/>
        </w:rPr>
        <w:t xml:space="preserve"> </w:t>
      </w:r>
      <w:r w:rsidRPr="00EF7CC4">
        <w:t>със</w:t>
      </w:r>
      <w:r w:rsidRPr="00EF7CC4">
        <w:rPr>
          <w:spacing w:val="10"/>
        </w:rPr>
        <w:t xml:space="preserve"> </w:t>
      </w:r>
      <w:r w:rsidRPr="00EF7CC4">
        <w:t>заинтересованите</w:t>
      </w:r>
      <w:r w:rsidRPr="00EF7CC4">
        <w:rPr>
          <w:spacing w:val="16"/>
        </w:rPr>
        <w:t xml:space="preserve"> </w:t>
      </w:r>
      <w:r w:rsidRPr="00EF7CC4">
        <w:t>страни</w:t>
      </w:r>
      <w:r w:rsidRPr="00EF7CC4">
        <w:rPr>
          <w:spacing w:val="9"/>
        </w:rPr>
        <w:t xml:space="preserve"> </w:t>
      </w:r>
      <w:r w:rsidRPr="00EF7CC4">
        <w:t>не</w:t>
      </w:r>
      <w:r w:rsidRPr="00EF7CC4">
        <w:rPr>
          <w:spacing w:val="10"/>
        </w:rPr>
        <w:t xml:space="preserve"> </w:t>
      </w:r>
      <w:r w:rsidRPr="00EF7CC4">
        <w:t>бяха</w:t>
      </w:r>
      <w:r w:rsidRPr="00EF7CC4">
        <w:rPr>
          <w:spacing w:val="10"/>
        </w:rPr>
        <w:t xml:space="preserve"> </w:t>
      </w:r>
      <w:r w:rsidRPr="00EF7CC4">
        <w:t>изтъкнати</w:t>
      </w:r>
      <w:r w:rsidRPr="00EF7CC4">
        <w:rPr>
          <w:spacing w:val="12"/>
        </w:rPr>
        <w:t xml:space="preserve"> </w:t>
      </w:r>
      <w:r w:rsidRPr="00EF7CC4">
        <w:t>значими</w:t>
      </w:r>
      <w:r w:rsidRPr="00EF7CC4">
        <w:rPr>
          <w:spacing w:val="-57"/>
        </w:rPr>
        <w:t xml:space="preserve"> </w:t>
      </w:r>
      <w:r w:rsidR="008C1DF5">
        <w:rPr>
          <w:spacing w:val="-57"/>
        </w:rPr>
        <w:t xml:space="preserve">     </w:t>
      </w:r>
      <w:r w:rsidRPr="00EF7CC4">
        <w:t>негативни</w:t>
      </w:r>
      <w:r w:rsidRPr="00EF7CC4">
        <w:rPr>
          <w:spacing w:val="-1"/>
        </w:rPr>
        <w:t xml:space="preserve"> </w:t>
      </w:r>
      <w:r w:rsidRPr="00EF7CC4">
        <w:t>социални</w:t>
      </w:r>
      <w:r w:rsidRPr="00EF7CC4">
        <w:rPr>
          <w:spacing w:val="-2"/>
        </w:rPr>
        <w:t xml:space="preserve"> </w:t>
      </w:r>
      <w:r w:rsidRPr="00EF7CC4">
        <w:t>ефекти в</w:t>
      </w:r>
      <w:r w:rsidRPr="00EF7CC4">
        <w:rPr>
          <w:spacing w:val="-2"/>
        </w:rPr>
        <w:t xml:space="preserve"> </w:t>
      </w:r>
      <w:r w:rsidRPr="00EF7CC4">
        <w:t>следствие</w:t>
      </w:r>
      <w:r w:rsidRPr="00EF7CC4">
        <w:rPr>
          <w:spacing w:val="-2"/>
        </w:rPr>
        <w:t xml:space="preserve"> </w:t>
      </w:r>
      <w:r w:rsidRPr="00EF7CC4">
        <w:t>дейността</w:t>
      </w:r>
      <w:r w:rsidRPr="00EF7CC4">
        <w:rPr>
          <w:spacing w:val="-2"/>
        </w:rPr>
        <w:t xml:space="preserve"> </w:t>
      </w:r>
      <w:r w:rsidRPr="00EF7CC4">
        <w:t>на</w:t>
      </w:r>
      <w:r w:rsidRPr="00EF7CC4">
        <w:rPr>
          <w:spacing w:val="2"/>
        </w:rPr>
        <w:t xml:space="preserve"> </w:t>
      </w:r>
      <w:r w:rsidRPr="00EF7CC4">
        <w:t>Д</w:t>
      </w:r>
      <w:r w:rsidR="00F130F2" w:rsidRPr="00EF7CC4">
        <w:t>Л</w:t>
      </w:r>
      <w:r w:rsidRPr="00EF7CC4">
        <w:t>С</w:t>
      </w:r>
      <w:r w:rsidRPr="00EF7CC4">
        <w:rPr>
          <w:spacing w:val="-1"/>
        </w:rPr>
        <w:t xml:space="preserve"> </w:t>
      </w:r>
      <w:r w:rsidRPr="00EF7CC4">
        <w:t>върху</w:t>
      </w:r>
      <w:r w:rsidRPr="00EF7CC4">
        <w:rPr>
          <w:spacing w:val="-8"/>
        </w:rPr>
        <w:t xml:space="preserve"> </w:t>
      </w:r>
      <w:r w:rsidRPr="00EF7CC4">
        <w:t>биологичното</w:t>
      </w:r>
      <w:r w:rsidRPr="00EF7CC4">
        <w:rPr>
          <w:spacing w:val="-1"/>
        </w:rPr>
        <w:t xml:space="preserve"> </w:t>
      </w:r>
      <w:r w:rsidRPr="00EF7CC4">
        <w:t>разнообразие.</w:t>
      </w:r>
    </w:p>
    <w:p w:rsidR="007E1D73" w:rsidRPr="00EF7CC4" w:rsidRDefault="007E1D73" w:rsidP="00CC429D">
      <w:pPr>
        <w:pStyle w:val="a3"/>
        <w:ind w:left="426" w:firstLine="567"/>
        <w:jc w:val="both"/>
      </w:pPr>
    </w:p>
    <w:p w:rsidR="007E1D73" w:rsidRPr="002216B4" w:rsidRDefault="002216B4" w:rsidP="002216B4">
      <w:pPr>
        <w:tabs>
          <w:tab w:val="left" w:pos="944"/>
        </w:tabs>
        <w:ind w:left="336"/>
        <w:jc w:val="both"/>
        <w:rPr>
          <w:sz w:val="24"/>
          <w:szCs w:val="24"/>
        </w:rPr>
      </w:pPr>
      <w:r>
        <w:rPr>
          <w:sz w:val="24"/>
          <w:szCs w:val="24"/>
        </w:rPr>
        <w:tab/>
        <w:t>2.5.11.</w:t>
      </w:r>
      <w:r w:rsidR="00476BCC" w:rsidRPr="002216B4">
        <w:rPr>
          <w:sz w:val="24"/>
          <w:szCs w:val="24"/>
        </w:rPr>
        <w:t>ОПАЗВАНЕ</w:t>
      </w:r>
      <w:r w:rsidR="00476BCC" w:rsidRPr="002216B4">
        <w:rPr>
          <w:spacing w:val="-3"/>
          <w:sz w:val="24"/>
          <w:szCs w:val="24"/>
        </w:rPr>
        <w:t xml:space="preserve"> </w:t>
      </w:r>
      <w:r w:rsidR="00476BCC" w:rsidRPr="002216B4">
        <w:rPr>
          <w:sz w:val="24"/>
          <w:szCs w:val="24"/>
        </w:rPr>
        <w:t>НА</w:t>
      </w:r>
      <w:r w:rsidR="00476BCC" w:rsidRPr="002216B4">
        <w:rPr>
          <w:spacing w:val="-3"/>
          <w:sz w:val="24"/>
          <w:szCs w:val="24"/>
        </w:rPr>
        <w:t xml:space="preserve"> </w:t>
      </w:r>
      <w:r w:rsidR="00476BCC" w:rsidRPr="002216B4">
        <w:rPr>
          <w:sz w:val="24"/>
          <w:szCs w:val="24"/>
        </w:rPr>
        <w:t>ВОДИТЕ</w:t>
      </w:r>
    </w:p>
    <w:p w:rsidR="007E1D73" w:rsidRPr="00EF7CC4" w:rsidRDefault="00476BCC" w:rsidP="00CC429D">
      <w:pPr>
        <w:pStyle w:val="a3"/>
        <w:ind w:left="426" w:firstLine="567"/>
        <w:jc w:val="both"/>
      </w:pPr>
      <w:proofErr w:type="spellStart"/>
      <w:r w:rsidRPr="00EF7CC4">
        <w:t>Водоохранните</w:t>
      </w:r>
      <w:proofErr w:type="spellEnd"/>
      <w:r w:rsidRPr="00EF7CC4">
        <w:t xml:space="preserve"> функции на горите са добре известни сред обществото и ясно се осъзнава,</w:t>
      </w:r>
      <w:r w:rsidRPr="00EF7CC4">
        <w:rPr>
          <w:spacing w:val="1"/>
        </w:rPr>
        <w:t xml:space="preserve"> </w:t>
      </w:r>
      <w:r w:rsidRPr="00EF7CC4">
        <w:t>че</w:t>
      </w:r>
      <w:r w:rsidRPr="00EF7CC4">
        <w:rPr>
          <w:spacing w:val="1"/>
        </w:rPr>
        <w:t xml:space="preserve"> </w:t>
      </w:r>
      <w:r w:rsidRPr="00EF7CC4">
        <w:t>от</w:t>
      </w:r>
      <w:r w:rsidRPr="00EF7CC4">
        <w:rPr>
          <w:spacing w:val="1"/>
        </w:rPr>
        <w:t xml:space="preserve"> </w:t>
      </w:r>
      <w:r w:rsidRPr="00EF7CC4">
        <w:t>адекватното</w:t>
      </w:r>
      <w:r w:rsidRPr="00EF7CC4">
        <w:rPr>
          <w:spacing w:val="1"/>
        </w:rPr>
        <w:t xml:space="preserve"> </w:t>
      </w:r>
      <w:r w:rsidRPr="00EF7CC4">
        <w:t>управление</w:t>
      </w:r>
      <w:r w:rsidRPr="00EF7CC4">
        <w:rPr>
          <w:spacing w:val="1"/>
        </w:rPr>
        <w:t xml:space="preserve"> </w:t>
      </w:r>
      <w:r w:rsidRPr="00EF7CC4">
        <w:t>/ползване</w:t>
      </w:r>
      <w:r w:rsidRPr="00EF7CC4">
        <w:rPr>
          <w:spacing w:val="1"/>
        </w:rPr>
        <w:t xml:space="preserve"> </w:t>
      </w:r>
      <w:r w:rsidRPr="00EF7CC4">
        <w:t>на</w:t>
      </w:r>
      <w:r w:rsidRPr="00EF7CC4">
        <w:rPr>
          <w:spacing w:val="1"/>
        </w:rPr>
        <w:t xml:space="preserve"> </w:t>
      </w:r>
      <w:r w:rsidRPr="00EF7CC4">
        <w:t>горите</w:t>
      </w:r>
      <w:r w:rsidRPr="00EF7CC4">
        <w:rPr>
          <w:spacing w:val="1"/>
        </w:rPr>
        <w:t xml:space="preserve"> </w:t>
      </w:r>
      <w:r w:rsidRPr="00EF7CC4">
        <w:t>в</w:t>
      </w:r>
      <w:r w:rsidRPr="00EF7CC4">
        <w:rPr>
          <w:spacing w:val="1"/>
        </w:rPr>
        <w:t xml:space="preserve"> </w:t>
      </w:r>
      <w:r w:rsidRPr="00EF7CC4">
        <w:t>голяма</w:t>
      </w:r>
      <w:r w:rsidRPr="00EF7CC4">
        <w:rPr>
          <w:spacing w:val="1"/>
        </w:rPr>
        <w:t xml:space="preserve"> </w:t>
      </w:r>
      <w:r w:rsidRPr="00EF7CC4">
        <w:t>степен</w:t>
      </w:r>
      <w:r w:rsidRPr="00EF7CC4">
        <w:rPr>
          <w:spacing w:val="1"/>
        </w:rPr>
        <w:t xml:space="preserve"> </w:t>
      </w:r>
      <w:r w:rsidRPr="00EF7CC4">
        <w:t>зависи</w:t>
      </w:r>
      <w:r w:rsidRPr="00EF7CC4">
        <w:rPr>
          <w:spacing w:val="1"/>
        </w:rPr>
        <w:t xml:space="preserve"> </w:t>
      </w:r>
      <w:r w:rsidRPr="00EF7CC4">
        <w:t>количеството</w:t>
      </w:r>
      <w:r w:rsidRPr="00EF7CC4">
        <w:rPr>
          <w:spacing w:val="1"/>
        </w:rPr>
        <w:t xml:space="preserve"> </w:t>
      </w:r>
      <w:r w:rsidRPr="00EF7CC4">
        <w:t>и</w:t>
      </w:r>
      <w:r w:rsidRPr="00EF7CC4">
        <w:rPr>
          <w:spacing w:val="1"/>
        </w:rPr>
        <w:t xml:space="preserve"> </w:t>
      </w:r>
      <w:r w:rsidRPr="00EF7CC4">
        <w:t>качеството</w:t>
      </w:r>
      <w:r w:rsidRPr="00EF7CC4">
        <w:rPr>
          <w:spacing w:val="-1"/>
        </w:rPr>
        <w:t xml:space="preserve"> </w:t>
      </w:r>
      <w:r w:rsidRPr="00EF7CC4">
        <w:t>както на</w:t>
      </w:r>
      <w:r w:rsidRPr="00EF7CC4">
        <w:rPr>
          <w:spacing w:val="-2"/>
        </w:rPr>
        <w:t xml:space="preserve"> </w:t>
      </w:r>
      <w:r w:rsidRPr="00EF7CC4">
        <w:t>водите за</w:t>
      </w:r>
      <w:r w:rsidRPr="00EF7CC4">
        <w:rPr>
          <w:spacing w:val="-1"/>
        </w:rPr>
        <w:t xml:space="preserve"> </w:t>
      </w:r>
      <w:r w:rsidRPr="00EF7CC4">
        <w:t>битови</w:t>
      </w:r>
      <w:r w:rsidRPr="00EF7CC4">
        <w:rPr>
          <w:spacing w:val="-1"/>
        </w:rPr>
        <w:t xml:space="preserve"> </w:t>
      </w:r>
      <w:r w:rsidRPr="00EF7CC4">
        <w:t>нужди</w:t>
      </w:r>
      <w:r w:rsidRPr="00EF7CC4">
        <w:rPr>
          <w:spacing w:val="4"/>
        </w:rPr>
        <w:t xml:space="preserve"> </w:t>
      </w:r>
      <w:r w:rsidRPr="00EF7CC4">
        <w:t>така и</w:t>
      </w:r>
      <w:r w:rsidRPr="00EF7CC4">
        <w:rPr>
          <w:spacing w:val="-1"/>
        </w:rPr>
        <w:t xml:space="preserve"> </w:t>
      </w:r>
      <w:r w:rsidRPr="00EF7CC4">
        <w:t>на</w:t>
      </w:r>
      <w:r w:rsidRPr="00EF7CC4">
        <w:rPr>
          <w:spacing w:val="-1"/>
        </w:rPr>
        <w:t xml:space="preserve"> </w:t>
      </w:r>
      <w:r w:rsidRPr="00EF7CC4">
        <w:t>тези</w:t>
      </w:r>
      <w:r w:rsidRPr="00EF7CC4">
        <w:rPr>
          <w:spacing w:val="-2"/>
        </w:rPr>
        <w:t xml:space="preserve"> </w:t>
      </w:r>
      <w:r w:rsidRPr="00EF7CC4">
        <w:t>за</w:t>
      </w:r>
      <w:r w:rsidRPr="00EF7CC4">
        <w:rPr>
          <w:spacing w:val="-2"/>
        </w:rPr>
        <w:t xml:space="preserve"> </w:t>
      </w:r>
      <w:r w:rsidRPr="00EF7CC4">
        <w:t>напояване.</w:t>
      </w:r>
    </w:p>
    <w:p w:rsidR="007E1D73" w:rsidRPr="00EF7CC4" w:rsidRDefault="00476BCC" w:rsidP="00CC429D">
      <w:pPr>
        <w:pStyle w:val="a3"/>
        <w:spacing w:line="256" w:lineRule="auto"/>
        <w:ind w:left="426" w:firstLine="567"/>
      </w:pPr>
      <w:r w:rsidRPr="00EF7CC4">
        <w:t>На</w:t>
      </w:r>
      <w:r w:rsidRPr="00EF7CC4">
        <w:rPr>
          <w:spacing w:val="4"/>
        </w:rPr>
        <w:t xml:space="preserve"> </w:t>
      </w:r>
      <w:r w:rsidRPr="00EF7CC4">
        <w:t>този</w:t>
      </w:r>
      <w:r w:rsidRPr="00EF7CC4">
        <w:rPr>
          <w:spacing w:val="6"/>
        </w:rPr>
        <w:t xml:space="preserve"> </w:t>
      </w:r>
      <w:r w:rsidRPr="00EF7CC4">
        <w:t>етап</w:t>
      </w:r>
      <w:r w:rsidRPr="00EF7CC4">
        <w:rPr>
          <w:spacing w:val="6"/>
        </w:rPr>
        <w:t xml:space="preserve"> </w:t>
      </w:r>
      <w:r w:rsidRPr="00EF7CC4">
        <w:t>не</w:t>
      </w:r>
      <w:r w:rsidRPr="00EF7CC4">
        <w:rPr>
          <w:spacing w:val="5"/>
        </w:rPr>
        <w:t xml:space="preserve"> </w:t>
      </w:r>
      <w:r w:rsidRPr="00EF7CC4">
        <w:t>могат</w:t>
      </w:r>
      <w:r w:rsidRPr="00EF7CC4">
        <w:rPr>
          <w:spacing w:val="6"/>
        </w:rPr>
        <w:t xml:space="preserve"> </w:t>
      </w:r>
      <w:r w:rsidRPr="00EF7CC4">
        <w:t>да</w:t>
      </w:r>
      <w:r w:rsidRPr="00EF7CC4">
        <w:rPr>
          <w:spacing w:val="5"/>
        </w:rPr>
        <w:t xml:space="preserve"> </w:t>
      </w:r>
      <w:r w:rsidRPr="00EF7CC4">
        <w:t>бъдат</w:t>
      </w:r>
      <w:r w:rsidRPr="00EF7CC4">
        <w:rPr>
          <w:spacing w:val="6"/>
        </w:rPr>
        <w:t xml:space="preserve"> </w:t>
      </w:r>
      <w:r w:rsidRPr="00EF7CC4">
        <w:t>идентифицирани</w:t>
      </w:r>
      <w:r w:rsidRPr="00EF7CC4">
        <w:rPr>
          <w:spacing w:val="6"/>
        </w:rPr>
        <w:t xml:space="preserve"> </w:t>
      </w:r>
      <w:r w:rsidRPr="00EF7CC4">
        <w:t>негативни</w:t>
      </w:r>
      <w:r w:rsidRPr="00EF7CC4">
        <w:rPr>
          <w:spacing w:val="6"/>
        </w:rPr>
        <w:t xml:space="preserve"> </w:t>
      </w:r>
      <w:r w:rsidRPr="00EF7CC4">
        <w:t>социални</w:t>
      </w:r>
      <w:r w:rsidRPr="00EF7CC4">
        <w:rPr>
          <w:spacing w:val="6"/>
        </w:rPr>
        <w:t xml:space="preserve"> </w:t>
      </w:r>
      <w:r w:rsidRPr="00EF7CC4">
        <w:t>въздействия</w:t>
      </w:r>
      <w:r w:rsidRPr="00EF7CC4">
        <w:rPr>
          <w:spacing w:val="5"/>
        </w:rPr>
        <w:t xml:space="preserve"> </w:t>
      </w:r>
      <w:r w:rsidRPr="00EF7CC4">
        <w:t>от</w:t>
      </w:r>
      <w:r w:rsidRPr="00EF7CC4">
        <w:rPr>
          <w:spacing w:val="-57"/>
        </w:rPr>
        <w:t xml:space="preserve"> </w:t>
      </w:r>
      <w:r w:rsidRPr="00EF7CC4">
        <w:t>дейността</w:t>
      </w:r>
      <w:r w:rsidRPr="00EF7CC4">
        <w:rPr>
          <w:spacing w:val="-2"/>
        </w:rPr>
        <w:t xml:space="preserve"> </w:t>
      </w:r>
      <w:r w:rsidRPr="00EF7CC4">
        <w:t>на Д</w:t>
      </w:r>
      <w:r w:rsidR="00F130F2" w:rsidRPr="00EF7CC4">
        <w:t>Л</w:t>
      </w:r>
      <w:r w:rsidRPr="00EF7CC4">
        <w:t>С в</w:t>
      </w:r>
      <w:r w:rsidRPr="00EF7CC4">
        <w:rPr>
          <w:spacing w:val="-1"/>
        </w:rPr>
        <w:t xml:space="preserve"> </w:t>
      </w:r>
      <w:r w:rsidRPr="00EF7CC4">
        <w:t>тази насока.</w:t>
      </w:r>
    </w:p>
    <w:p w:rsidR="007E1D73" w:rsidRPr="00EF7CC4" w:rsidRDefault="007E1D73" w:rsidP="00CC429D">
      <w:pPr>
        <w:pStyle w:val="a3"/>
        <w:ind w:left="426" w:firstLine="567"/>
      </w:pPr>
    </w:p>
    <w:p w:rsidR="007E1D73" w:rsidRPr="00EF7CC4" w:rsidRDefault="005F2B78" w:rsidP="005F2B78">
      <w:pPr>
        <w:pStyle w:val="a5"/>
        <w:tabs>
          <w:tab w:val="left" w:pos="944"/>
        </w:tabs>
        <w:ind w:left="993" w:firstLine="0"/>
        <w:rPr>
          <w:sz w:val="24"/>
          <w:szCs w:val="24"/>
        </w:rPr>
      </w:pPr>
      <w:r>
        <w:rPr>
          <w:sz w:val="24"/>
          <w:szCs w:val="24"/>
        </w:rPr>
        <w:t>2.5.12.</w:t>
      </w:r>
      <w:r w:rsidR="00476BCC" w:rsidRPr="00EF7CC4">
        <w:rPr>
          <w:sz w:val="24"/>
          <w:szCs w:val="24"/>
        </w:rPr>
        <w:t>ОСИГУРЯВАНЕ</w:t>
      </w:r>
      <w:r w:rsidR="00476BCC" w:rsidRPr="00EF7CC4">
        <w:rPr>
          <w:spacing w:val="-5"/>
          <w:sz w:val="24"/>
          <w:szCs w:val="24"/>
        </w:rPr>
        <w:t xml:space="preserve"> </w:t>
      </w:r>
      <w:r w:rsidR="00476BCC" w:rsidRPr="00EF7CC4">
        <w:rPr>
          <w:sz w:val="24"/>
          <w:szCs w:val="24"/>
        </w:rPr>
        <w:t>НА</w:t>
      </w:r>
      <w:r w:rsidR="00476BCC" w:rsidRPr="00EF7CC4">
        <w:rPr>
          <w:spacing w:val="-6"/>
          <w:sz w:val="24"/>
          <w:szCs w:val="24"/>
        </w:rPr>
        <w:t xml:space="preserve"> </w:t>
      </w:r>
      <w:r w:rsidR="00476BCC" w:rsidRPr="00EF7CC4">
        <w:rPr>
          <w:sz w:val="24"/>
          <w:szCs w:val="24"/>
        </w:rPr>
        <w:t>ПОМИНЪК</w:t>
      </w:r>
    </w:p>
    <w:p w:rsidR="007E1D73" w:rsidRPr="00EF7CC4" w:rsidRDefault="00F130F2" w:rsidP="00CC429D">
      <w:pPr>
        <w:ind w:left="426" w:firstLine="567"/>
        <w:jc w:val="both"/>
        <w:rPr>
          <w:sz w:val="24"/>
          <w:szCs w:val="24"/>
        </w:rPr>
      </w:pPr>
      <w:r w:rsidRPr="00EF7CC4">
        <w:rPr>
          <w:sz w:val="24"/>
          <w:szCs w:val="24"/>
        </w:rPr>
        <w:t>Г</w:t>
      </w:r>
      <w:r w:rsidR="00476BCC" w:rsidRPr="00EF7CC4">
        <w:rPr>
          <w:sz w:val="24"/>
          <w:szCs w:val="24"/>
        </w:rPr>
        <w:t>орският</w:t>
      </w:r>
      <w:r w:rsidR="00476BCC" w:rsidRPr="00EF7CC4">
        <w:rPr>
          <w:spacing w:val="1"/>
          <w:sz w:val="24"/>
          <w:szCs w:val="24"/>
        </w:rPr>
        <w:t xml:space="preserve"> </w:t>
      </w:r>
      <w:r w:rsidR="00476BCC" w:rsidRPr="00EF7CC4">
        <w:rPr>
          <w:sz w:val="24"/>
          <w:szCs w:val="24"/>
        </w:rPr>
        <w:t>сектор</w:t>
      </w:r>
      <w:r w:rsidR="00476BCC" w:rsidRPr="00EF7CC4">
        <w:rPr>
          <w:spacing w:val="56"/>
          <w:sz w:val="24"/>
          <w:szCs w:val="24"/>
        </w:rPr>
        <w:t xml:space="preserve"> </w:t>
      </w:r>
      <w:r w:rsidR="00476BCC" w:rsidRPr="00EF7CC4">
        <w:rPr>
          <w:sz w:val="24"/>
          <w:szCs w:val="24"/>
        </w:rPr>
        <w:t>създава</w:t>
      </w:r>
      <w:r w:rsidR="00476BCC" w:rsidRPr="00EF7CC4">
        <w:rPr>
          <w:spacing w:val="-52"/>
          <w:sz w:val="24"/>
          <w:szCs w:val="24"/>
        </w:rPr>
        <w:t xml:space="preserve"> </w:t>
      </w:r>
      <w:r w:rsidR="00476BCC" w:rsidRPr="00EF7CC4">
        <w:rPr>
          <w:sz w:val="24"/>
          <w:szCs w:val="24"/>
        </w:rPr>
        <w:t>възможности за заетост и е източник на доходи за не малка част от населението. Налице са различни</w:t>
      </w:r>
      <w:r w:rsidR="00476BCC" w:rsidRPr="00EF7CC4">
        <w:rPr>
          <w:spacing w:val="1"/>
          <w:sz w:val="24"/>
          <w:szCs w:val="24"/>
        </w:rPr>
        <w:t xml:space="preserve"> </w:t>
      </w:r>
      <w:r w:rsidR="00476BCC" w:rsidRPr="00EF7CC4">
        <w:rPr>
          <w:sz w:val="24"/>
          <w:szCs w:val="24"/>
        </w:rPr>
        <w:t>социални измерения на въпросите свързани със заетостта осигурявана директно от ТП</w:t>
      </w:r>
      <w:r w:rsidRPr="00EF7CC4">
        <w:rPr>
          <w:sz w:val="24"/>
          <w:szCs w:val="24"/>
        </w:rPr>
        <w:t xml:space="preserve"> </w:t>
      </w:r>
      <w:r w:rsidR="00476BCC" w:rsidRPr="00EF7CC4">
        <w:rPr>
          <w:sz w:val="24"/>
          <w:szCs w:val="24"/>
        </w:rPr>
        <w:t>Д</w:t>
      </w:r>
      <w:r w:rsidRPr="00EF7CC4">
        <w:rPr>
          <w:sz w:val="24"/>
          <w:szCs w:val="24"/>
        </w:rPr>
        <w:t>Л</w:t>
      </w:r>
      <w:r w:rsidR="00476BCC" w:rsidRPr="00EF7CC4">
        <w:rPr>
          <w:sz w:val="24"/>
          <w:szCs w:val="24"/>
        </w:rPr>
        <w:t>С</w:t>
      </w:r>
      <w:r w:rsidRPr="00EF7CC4">
        <w:rPr>
          <w:sz w:val="24"/>
          <w:szCs w:val="24"/>
        </w:rPr>
        <w:t xml:space="preserve"> „Балчик</w:t>
      </w:r>
      <w:r w:rsidR="00476BCC" w:rsidRPr="00EF7CC4">
        <w:rPr>
          <w:sz w:val="24"/>
          <w:szCs w:val="24"/>
        </w:rPr>
        <w:t>“ от</w:t>
      </w:r>
      <w:r w:rsidR="00476BCC" w:rsidRPr="00EF7CC4">
        <w:rPr>
          <w:spacing w:val="1"/>
          <w:sz w:val="24"/>
          <w:szCs w:val="24"/>
        </w:rPr>
        <w:t xml:space="preserve"> </w:t>
      </w:r>
      <w:r w:rsidR="00476BCC" w:rsidRPr="00EF7CC4">
        <w:rPr>
          <w:sz w:val="24"/>
          <w:szCs w:val="24"/>
        </w:rPr>
        <w:t>една страна и от дърводобивните фирми</w:t>
      </w:r>
      <w:r w:rsidRPr="00EF7CC4">
        <w:rPr>
          <w:sz w:val="24"/>
          <w:szCs w:val="24"/>
        </w:rPr>
        <w:t xml:space="preserve"> и</w:t>
      </w:r>
      <w:r w:rsidR="00476BCC" w:rsidRPr="00EF7CC4">
        <w:rPr>
          <w:sz w:val="24"/>
          <w:szCs w:val="24"/>
        </w:rPr>
        <w:t xml:space="preserve"> подизпълнители</w:t>
      </w:r>
      <w:r w:rsidRPr="00EF7CC4">
        <w:rPr>
          <w:sz w:val="24"/>
          <w:szCs w:val="24"/>
        </w:rPr>
        <w:t>те</w:t>
      </w:r>
      <w:r w:rsidR="00476BCC" w:rsidRPr="00EF7CC4">
        <w:rPr>
          <w:sz w:val="24"/>
          <w:szCs w:val="24"/>
        </w:rPr>
        <w:t xml:space="preserve"> от друга, поради което тези измерения са</w:t>
      </w:r>
      <w:r w:rsidR="00476BCC" w:rsidRPr="00EF7CC4">
        <w:rPr>
          <w:spacing w:val="1"/>
          <w:sz w:val="24"/>
          <w:szCs w:val="24"/>
        </w:rPr>
        <w:t xml:space="preserve"> </w:t>
      </w:r>
      <w:r w:rsidR="00476BCC" w:rsidRPr="00EF7CC4">
        <w:rPr>
          <w:sz w:val="24"/>
          <w:szCs w:val="24"/>
        </w:rPr>
        <w:t>разгледани</w:t>
      </w:r>
      <w:r w:rsidR="00476BCC" w:rsidRPr="00EF7CC4">
        <w:rPr>
          <w:spacing w:val="-2"/>
          <w:sz w:val="24"/>
          <w:szCs w:val="24"/>
        </w:rPr>
        <w:t xml:space="preserve"> </w:t>
      </w:r>
      <w:r w:rsidR="00476BCC" w:rsidRPr="00EF7CC4">
        <w:rPr>
          <w:sz w:val="24"/>
          <w:szCs w:val="24"/>
        </w:rPr>
        <w:t>диференцирано.</w:t>
      </w:r>
    </w:p>
    <w:p w:rsidR="007E1D73" w:rsidRPr="006A062F" w:rsidRDefault="00476BCC" w:rsidP="00CC429D">
      <w:pPr>
        <w:spacing w:line="259" w:lineRule="auto"/>
        <w:ind w:left="426" w:firstLine="567"/>
        <w:jc w:val="both"/>
        <w:rPr>
          <w:sz w:val="24"/>
          <w:szCs w:val="24"/>
        </w:rPr>
      </w:pPr>
      <w:r w:rsidRPr="006A062F">
        <w:rPr>
          <w:sz w:val="24"/>
          <w:szCs w:val="24"/>
        </w:rPr>
        <w:t>ТП</w:t>
      </w:r>
      <w:r w:rsidR="00F130F2" w:rsidRPr="006A062F">
        <w:rPr>
          <w:sz w:val="24"/>
          <w:szCs w:val="24"/>
        </w:rPr>
        <w:t xml:space="preserve">  </w:t>
      </w:r>
      <w:r w:rsidRPr="006A062F">
        <w:rPr>
          <w:sz w:val="24"/>
          <w:szCs w:val="24"/>
        </w:rPr>
        <w:t>Д</w:t>
      </w:r>
      <w:r w:rsidR="00F130F2" w:rsidRPr="006A062F">
        <w:rPr>
          <w:sz w:val="24"/>
          <w:szCs w:val="24"/>
        </w:rPr>
        <w:t>Л</w:t>
      </w:r>
      <w:r w:rsidRPr="006A062F">
        <w:rPr>
          <w:sz w:val="24"/>
          <w:szCs w:val="24"/>
        </w:rPr>
        <w:t>С</w:t>
      </w:r>
      <w:r w:rsidR="00F130F2" w:rsidRPr="006A062F">
        <w:rPr>
          <w:sz w:val="24"/>
          <w:szCs w:val="24"/>
        </w:rPr>
        <w:t xml:space="preserve"> „Балчик</w:t>
      </w:r>
      <w:r w:rsidRPr="006A062F">
        <w:rPr>
          <w:sz w:val="24"/>
          <w:szCs w:val="24"/>
        </w:rPr>
        <w:t xml:space="preserve">“ осигурява директна заетост на </w:t>
      </w:r>
      <w:r w:rsidR="005F2B78" w:rsidRPr="006A062F">
        <w:rPr>
          <w:sz w:val="24"/>
          <w:szCs w:val="24"/>
        </w:rPr>
        <w:t>50</w:t>
      </w:r>
      <w:r w:rsidRPr="006A062F">
        <w:rPr>
          <w:spacing w:val="1"/>
          <w:sz w:val="24"/>
          <w:szCs w:val="24"/>
        </w:rPr>
        <w:t xml:space="preserve"> </w:t>
      </w:r>
      <w:r w:rsidRPr="006A062F">
        <w:rPr>
          <w:sz w:val="24"/>
          <w:szCs w:val="24"/>
        </w:rPr>
        <w:t xml:space="preserve">човека в т.ч. на ръководни длъжности – </w:t>
      </w:r>
      <w:r w:rsidR="005F2B78" w:rsidRPr="006A062F">
        <w:rPr>
          <w:sz w:val="24"/>
          <w:szCs w:val="24"/>
        </w:rPr>
        <w:t>5,</w:t>
      </w:r>
      <w:r w:rsidRPr="006A062F">
        <w:rPr>
          <w:spacing w:val="1"/>
          <w:sz w:val="24"/>
          <w:szCs w:val="24"/>
        </w:rPr>
        <w:t xml:space="preserve"> </w:t>
      </w:r>
      <w:r w:rsidRPr="006A062F">
        <w:rPr>
          <w:sz w:val="24"/>
          <w:szCs w:val="24"/>
        </w:rPr>
        <w:t xml:space="preserve">специалисти – </w:t>
      </w:r>
      <w:r w:rsidR="007929FE" w:rsidRPr="006A062F">
        <w:rPr>
          <w:sz w:val="24"/>
          <w:szCs w:val="24"/>
        </w:rPr>
        <w:t>4</w:t>
      </w:r>
      <w:r w:rsidRPr="006A062F">
        <w:rPr>
          <w:sz w:val="24"/>
          <w:szCs w:val="24"/>
        </w:rPr>
        <w:t xml:space="preserve">, </w:t>
      </w:r>
      <w:r w:rsidR="005F2B78" w:rsidRPr="006A062F">
        <w:rPr>
          <w:sz w:val="24"/>
          <w:szCs w:val="24"/>
        </w:rPr>
        <w:t xml:space="preserve">административен персонал – 3, </w:t>
      </w:r>
      <w:r w:rsidRPr="006A062F">
        <w:rPr>
          <w:sz w:val="24"/>
          <w:szCs w:val="24"/>
        </w:rPr>
        <w:t>технически персонал</w:t>
      </w:r>
      <w:r w:rsidRPr="006A062F">
        <w:rPr>
          <w:spacing w:val="1"/>
          <w:sz w:val="24"/>
          <w:szCs w:val="24"/>
        </w:rPr>
        <w:t xml:space="preserve"> </w:t>
      </w:r>
      <w:r w:rsidRPr="006A062F">
        <w:rPr>
          <w:sz w:val="24"/>
          <w:szCs w:val="24"/>
        </w:rPr>
        <w:t>–</w:t>
      </w:r>
      <w:r w:rsidR="005F2B78" w:rsidRPr="006A062F">
        <w:rPr>
          <w:sz w:val="24"/>
          <w:szCs w:val="24"/>
        </w:rPr>
        <w:t xml:space="preserve"> 4</w:t>
      </w:r>
      <w:r w:rsidRPr="006A062F">
        <w:rPr>
          <w:sz w:val="24"/>
          <w:szCs w:val="24"/>
        </w:rPr>
        <w:t>, помощен персонал</w:t>
      </w:r>
      <w:r w:rsidRPr="006A062F">
        <w:rPr>
          <w:spacing w:val="1"/>
          <w:sz w:val="24"/>
          <w:szCs w:val="24"/>
        </w:rPr>
        <w:t xml:space="preserve"> </w:t>
      </w:r>
      <w:r w:rsidRPr="006A062F">
        <w:rPr>
          <w:sz w:val="24"/>
          <w:szCs w:val="24"/>
        </w:rPr>
        <w:t xml:space="preserve">– </w:t>
      </w:r>
      <w:r w:rsidR="005F2B78" w:rsidRPr="006A062F">
        <w:rPr>
          <w:sz w:val="24"/>
          <w:szCs w:val="24"/>
        </w:rPr>
        <w:t>8</w:t>
      </w:r>
      <w:r w:rsidRPr="006A062F">
        <w:rPr>
          <w:sz w:val="24"/>
          <w:szCs w:val="24"/>
        </w:rPr>
        <w:t>, горски стражари</w:t>
      </w:r>
      <w:r w:rsidRPr="006A062F">
        <w:rPr>
          <w:spacing w:val="1"/>
          <w:sz w:val="24"/>
          <w:szCs w:val="24"/>
        </w:rPr>
        <w:t xml:space="preserve"> </w:t>
      </w:r>
      <w:r w:rsidRPr="006A062F">
        <w:rPr>
          <w:sz w:val="24"/>
          <w:szCs w:val="24"/>
        </w:rPr>
        <w:t>– 1</w:t>
      </w:r>
      <w:r w:rsidR="005F2B78" w:rsidRPr="006A062F">
        <w:rPr>
          <w:sz w:val="24"/>
          <w:szCs w:val="24"/>
        </w:rPr>
        <w:t>4</w:t>
      </w:r>
      <w:r w:rsidRPr="006A062F">
        <w:rPr>
          <w:sz w:val="24"/>
          <w:szCs w:val="24"/>
        </w:rPr>
        <w:t>, работници</w:t>
      </w:r>
      <w:r w:rsidRPr="006A062F">
        <w:rPr>
          <w:spacing w:val="1"/>
          <w:sz w:val="24"/>
          <w:szCs w:val="24"/>
        </w:rPr>
        <w:t xml:space="preserve"> </w:t>
      </w:r>
      <w:r w:rsidRPr="006A062F">
        <w:rPr>
          <w:sz w:val="24"/>
          <w:szCs w:val="24"/>
        </w:rPr>
        <w:t>ангажирани</w:t>
      </w:r>
      <w:r w:rsidRPr="006A062F">
        <w:rPr>
          <w:spacing w:val="-1"/>
          <w:sz w:val="24"/>
          <w:szCs w:val="24"/>
        </w:rPr>
        <w:t xml:space="preserve"> </w:t>
      </w:r>
      <w:r w:rsidRPr="006A062F">
        <w:rPr>
          <w:sz w:val="24"/>
          <w:szCs w:val="24"/>
        </w:rPr>
        <w:t>в</w:t>
      </w:r>
      <w:r w:rsidRPr="006A062F">
        <w:rPr>
          <w:spacing w:val="-2"/>
          <w:sz w:val="24"/>
          <w:szCs w:val="24"/>
        </w:rPr>
        <w:t xml:space="preserve"> </w:t>
      </w:r>
      <w:proofErr w:type="spellStart"/>
      <w:r w:rsidRPr="006A062F">
        <w:rPr>
          <w:sz w:val="24"/>
          <w:szCs w:val="24"/>
        </w:rPr>
        <w:t>лесокултурната</w:t>
      </w:r>
      <w:proofErr w:type="spellEnd"/>
      <w:r w:rsidRPr="006A062F">
        <w:rPr>
          <w:sz w:val="24"/>
          <w:szCs w:val="24"/>
        </w:rPr>
        <w:t xml:space="preserve"> дейност</w:t>
      </w:r>
      <w:r w:rsidRPr="006A062F">
        <w:rPr>
          <w:spacing w:val="1"/>
          <w:sz w:val="24"/>
          <w:szCs w:val="24"/>
        </w:rPr>
        <w:t xml:space="preserve"> </w:t>
      </w:r>
      <w:r w:rsidRPr="006A062F">
        <w:rPr>
          <w:sz w:val="24"/>
          <w:szCs w:val="24"/>
        </w:rPr>
        <w:t xml:space="preserve">– </w:t>
      </w:r>
      <w:r w:rsidR="005F2B78" w:rsidRPr="006A062F">
        <w:rPr>
          <w:sz w:val="24"/>
          <w:szCs w:val="24"/>
        </w:rPr>
        <w:t>12</w:t>
      </w:r>
      <w:r w:rsidRPr="006A062F">
        <w:rPr>
          <w:spacing w:val="-3"/>
          <w:sz w:val="24"/>
          <w:szCs w:val="24"/>
        </w:rPr>
        <w:t xml:space="preserve"> </w:t>
      </w:r>
      <w:r w:rsidRPr="006A062F">
        <w:rPr>
          <w:sz w:val="24"/>
          <w:szCs w:val="24"/>
        </w:rPr>
        <w:t>(сезонни).</w:t>
      </w:r>
    </w:p>
    <w:p w:rsidR="007E1D73" w:rsidRPr="00EF7CC4" w:rsidRDefault="00476BCC" w:rsidP="00CC429D">
      <w:pPr>
        <w:spacing w:line="259" w:lineRule="auto"/>
        <w:ind w:left="426" w:firstLine="567"/>
        <w:jc w:val="both"/>
        <w:rPr>
          <w:sz w:val="24"/>
          <w:szCs w:val="24"/>
        </w:rPr>
      </w:pPr>
      <w:r w:rsidRPr="006A062F">
        <w:rPr>
          <w:sz w:val="24"/>
          <w:szCs w:val="24"/>
        </w:rPr>
        <w:t xml:space="preserve">Имиджът на стопанството като работодател е изцяло </w:t>
      </w:r>
      <w:r w:rsidRPr="00EF7CC4">
        <w:rPr>
          <w:sz w:val="24"/>
          <w:szCs w:val="24"/>
        </w:rPr>
        <w:t>позитивен обусловен до голяма степен от</w:t>
      </w:r>
      <w:r w:rsidRPr="00EF7CC4">
        <w:rPr>
          <w:spacing w:val="1"/>
          <w:sz w:val="24"/>
          <w:szCs w:val="24"/>
        </w:rPr>
        <w:t xml:space="preserve"> </w:t>
      </w:r>
      <w:r w:rsidRPr="00EF7CC4">
        <w:rPr>
          <w:sz w:val="24"/>
          <w:szCs w:val="24"/>
        </w:rPr>
        <w:t>осигуряването</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заплати</w:t>
      </w:r>
      <w:r w:rsidRPr="00EF7CC4">
        <w:rPr>
          <w:spacing w:val="1"/>
          <w:sz w:val="24"/>
          <w:szCs w:val="24"/>
        </w:rPr>
        <w:t xml:space="preserve"> </w:t>
      </w:r>
      <w:r w:rsidRPr="00EF7CC4">
        <w:rPr>
          <w:sz w:val="24"/>
          <w:szCs w:val="24"/>
        </w:rPr>
        <w:t>над</w:t>
      </w:r>
      <w:r w:rsidRPr="00EF7CC4">
        <w:rPr>
          <w:spacing w:val="1"/>
          <w:sz w:val="24"/>
          <w:szCs w:val="24"/>
        </w:rPr>
        <w:t xml:space="preserve"> </w:t>
      </w:r>
      <w:r w:rsidRPr="00EF7CC4">
        <w:rPr>
          <w:sz w:val="24"/>
          <w:szCs w:val="24"/>
        </w:rPr>
        <w:t>средните</w:t>
      </w:r>
      <w:r w:rsidRPr="00EF7CC4">
        <w:rPr>
          <w:spacing w:val="1"/>
          <w:sz w:val="24"/>
          <w:szCs w:val="24"/>
        </w:rPr>
        <w:t xml:space="preserve"> </w:t>
      </w:r>
      <w:r w:rsidRPr="00EF7CC4">
        <w:rPr>
          <w:sz w:val="24"/>
          <w:szCs w:val="24"/>
        </w:rPr>
        <w:t>за</w:t>
      </w:r>
      <w:r w:rsidRPr="00EF7CC4">
        <w:rPr>
          <w:spacing w:val="1"/>
          <w:sz w:val="24"/>
          <w:szCs w:val="24"/>
        </w:rPr>
        <w:t xml:space="preserve"> </w:t>
      </w:r>
      <w:r w:rsidRPr="00EF7CC4">
        <w:rPr>
          <w:sz w:val="24"/>
          <w:szCs w:val="24"/>
        </w:rPr>
        <w:t>района,</w:t>
      </w:r>
      <w:r w:rsidRPr="00EF7CC4">
        <w:rPr>
          <w:spacing w:val="1"/>
          <w:sz w:val="24"/>
          <w:szCs w:val="24"/>
        </w:rPr>
        <w:t xml:space="preserve"> </w:t>
      </w:r>
      <w:r w:rsidRPr="00EF7CC4">
        <w:rPr>
          <w:sz w:val="24"/>
          <w:szCs w:val="24"/>
        </w:rPr>
        <w:t>редовното</w:t>
      </w:r>
      <w:r w:rsidRPr="00EF7CC4">
        <w:rPr>
          <w:spacing w:val="1"/>
          <w:sz w:val="24"/>
          <w:szCs w:val="24"/>
        </w:rPr>
        <w:t xml:space="preserve"> </w:t>
      </w:r>
      <w:r w:rsidRPr="00EF7CC4">
        <w:rPr>
          <w:sz w:val="24"/>
          <w:szCs w:val="24"/>
        </w:rPr>
        <w:t>заплащане,</w:t>
      </w:r>
      <w:r w:rsidRPr="00EF7CC4">
        <w:rPr>
          <w:spacing w:val="1"/>
          <w:sz w:val="24"/>
          <w:szCs w:val="24"/>
        </w:rPr>
        <w:t xml:space="preserve"> </w:t>
      </w:r>
      <w:r w:rsidRPr="00EF7CC4">
        <w:rPr>
          <w:sz w:val="24"/>
          <w:szCs w:val="24"/>
        </w:rPr>
        <w:t>изплащането</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социални</w:t>
      </w:r>
      <w:r w:rsidRPr="00EF7CC4">
        <w:rPr>
          <w:spacing w:val="1"/>
          <w:sz w:val="24"/>
          <w:szCs w:val="24"/>
        </w:rPr>
        <w:t xml:space="preserve"> </w:t>
      </w:r>
      <w:r w:rsidRPr="00EF7CC4">
        <w:rPr>
          <w:sz w:val="24"/>
          <w:szCs w:val="24"/>
        </w:rPr>
        <w:t>и</w:t>
      </w:r>
      <w:r w:rsidRPr="00EF7CC4">
        <w:rPr>
          <w:spacing w:val="-52"/>
          <w:sz w:val="24"/>
          <w:szCs w:val="24"/>
        </w:rPr>
        <w:t xml:space="preserve"> </w:t>
      </w:r>
      <w:r w:rsidRPr="00EF7CC4">
        <w:rPr>
          <w:sz w:val="24"/>
          <w:szCs w:val="24"/>
        </w:rPr>
        <w:t xml:space="preserve">здравни осигуровки при това върху цялата заплата, гарантирани привилегии като отпуск и </w:t>
      </w:r>
      <w:r w:rsidRPr="00105A44">
        <w:rPr>
          <w:sz w:val="24"/>
          <w:szCs w:val="24"/>
        </w:rPr>
        <w:t>болнични,</w:t>
      </w:r>
      <w:r w:rsidRPr="00105A44">
        <w:rPr>
          <w:spacing w:val="1"/>
          <w:sz w:val="24"/>
          <w:szCs w:val="24"/>
        </w:rPr>
        <w:t xml:space="preserve"> </w:t>
      </w:r>
      <w:r w:rsidRPr="00105A44">
        <w:rPr>
          <w:sz w:val="24"/>
          <w:szCs w:val="24"/>
        </w:rPr>
        <w:t>осигуряването</w:t>
      </w:r>
      <w:r w:rsidRPr="00105A44">
        <w:rPr>
          <w:spacing w:val="1"/>
          <w:sz w:val="24"/>
          <w:szCs w:val="24"/>
        </w:rPr>
        <w:t xml:space="preserve"> </w:t>
      </w:r>
      <w:r w:rsidRPr="00105A44">
        <w:rPr>
          <w:sz w:val="24"/>
          <w:szCs w:val="24"/>
        </w:rPr>
        <w:t>на</w:t>
      </w:r>
      <w:r w:rsidRPr="00105A44">
        <w:rPr>
          <w:spacing w:val="1"/>
          <w:sz w:val="24"/>
          <w:szCs w:val="24"/>
        </w:rPr>
        <w:t xml:space="preserve"> </w:t>
      </w:r>
      <w:r w:rsidRPr="00105A44">
        <w:rPr>
          <w:sz w:val="24"/>
          <w:szCs w:val="24"/>
        </w:rPr>
        <w:t>работно</w:t>
      </w:r>
      <w:r w:rsidRPr="00105A44">
        <w:rPr>
          <w:spacing w:val="1"/>
          <w:sz w:val="24"/>
          <w:szCs w:val="24"/>
        </w:rPr>
        <w:t xml:space="preserve"> </w:t>
      </w:r>
      <w:r w:rsidRPr="00105A44">
        <w:rPr>
          <w:sz w:val="24"/>
          <w:szCs w:val="24"/>
        </w:rPr>
        <w:t>облекло,</w:t>
      </w:r>
      <w:r w:rsidRPr="00105A44">
        <w:rPr>
          <w:spacing w:val="1"/>
          <w:sz w:val="24"/>
          <w:szCs w:val="24"/>
        </w:rPr>
        <w:t xml:space="preserve"> </w:t>
      </w:r>
      <w:r w:rsidRPr="00105A44">
        <w:rPr>
          <w:sz w:val="24"/>
          <w:szCs w:val="24"/>
        </w:rPr>
        <w:t>дърва</w:t>
      </w:r>
      <w:r w:rsidRPr="00105A44">
        <w:rPr>
          <w:spacing w:val="1"/>
          <w:sz w:val="24"/>
          <w:szCs w:val="24"/>
        </w:rPr>
        <w:t xml:space="preserve"> </w:t>
      </w:r>
      <w:r w:rsidRPr="00105A44">
        <w:rPr>
          <w:sz w:val="24"/>
          <w:szCs w:val="24"/>
        </w:rPr>
        <w:t>за</w:t>
      </w:r>
      <w:r w:rsidRPr="00105A44">
        <w:rPr>
          <w:spacing w:val="1"/>
          <w:sz w:val="24"/>
          <w:szCs w:val="24"/>
        </w:rPr>
        <w:t xml:space="preserve"> </w:t>
      </w:r>
      <w:r w:rsidRPr="00105A44">
        <w:rPr>
          <w:sz w:val="24"/>
          <w:szCs w:val="24"/>
        </w:rPr>
        <w:t>огрев,</w:t>
      </w:r>
      <w:r w:rsidRPr="00105A44">
        <w:rPr>
          <w:spacing w:val="1"/>
          <w:sz w:val="24"/>
          <w:szCs w:val="24"/>
        </w:rPr>
        <w:t xml:space="preserve"> </w:t>
      </w:r>
      <w:r w:rsidRPr="00105A44">
        <w:rPr>
          <w:sz w:val="24"/>
          <w:szCs w:val="24"/>
        </w:rPr>
        <w:t>и</w:t>
      </w:r>
      <w:r w:rsidRPr="00105A44">
        <w:rPr>
          <w:spacing w:val="1"/>
          <w:sz w:val="24"/>
          <w:szCs w:val="24"/>
        </w:rPr>
        <w:t xml:space="preserve"> </w:t>
      </w:r>
      <w:r w:rsidRPr="00105A44">
        <w:rPr>
          <w:sz w:val="24"/>
          <w:szCs w:val="24"/>
        </w:rPr>
        <w:t>др.</w:t>
      </w:r>
      <w:r w:rsidRPr="00105A44">
        <w:rPr>
          <w:spacing w:val="1"/>
          <w:sz w:val="24"/>
          <w:szCs w:val="24"/>
        </w:rPr>
        <w:t xml:space="preserve"> </w:t>
      </w:r>
      <w:r w:rsidRPr="00105A44">
        <w:rPr>
          <w:sz w:val="24"/>
          <w:szCs w:val="24"/>
        </w:rPr>
        <w:t>Служителите</w:t>
      </w:r>
      <w:r w:rsidRPr="00105A44">
        <w:rPr>
          <w:spacing w:val="1"/>
          <w:sz w:val="24"/>
          <w:szCs w:val="24"/>
        </w:rPr>
        <w:t xml:space="preserve"> </w:t>
      </w:r>
      <w:r w:rsidRPr="00105A44">
        <w:rPr>
          <w:sz w:val="24"/>
          <w:szCs w:val="24"/>
        </w:rPr>
        <w:t>на</w:t>
      </w:r>
      <w:r w:rsidRPr="00105A44">
        <w:rPr>
          <w:spacing w:val="1"/>
          <w:sz w:val="24"/>
          <w:szCs w:val="24"/>
        </w:rPr>
        <w:t xml:space="preserve"> </w:t>
      </w:r>
      <w:r w:rsidRPr="00105A44">
        <w:rPr>
          <w:sz w:val="24"/>
          <w:szCs w:val="24"/>
        </w:rPr>
        <w:t xml:space="preserve">стопанството се чувстват </w:t>
      </w:r>
      <w:r w:rsidR="00105A44" w:rsidRPr="00105A44">
        <w:rPr>
          <w:sz w:val="24"/>
          <w:szCs w:val="24"/>
        </w:rPr>
        <w:t>защитени</w:t>
      </w:r>
      <w:r w:rsidRPr="00105A44">
        <w:rPr>
          <w:sz w:val="24"/>
          <w:szCs w:val="24"/>
        </w:rPr>
        <w:t>, за което способства и подписаният</w:t>
      </w:r>
      <w:r w:rsidRPr="00105A44">
        <w:rPr>
          <w:spacing w:val="1"/>
          <w:sz w:val="24"/>
          <w:szCs w:val="24"/>
        </w:rPr>
        <w:t xml:space="preserve"> </w:t>
      </w:r>
      <w:r w:rsidRPr="00105A44">
        <w:rPr>
          <w:sz w:val="24"/>
          <w:szCs w:val="24"/>
        </w:rPr>
        <w:t>Колективен</w:t>
      </w:r>
      <w:r w:rsidRPr="00105A44">
        <w:rPr>
          <w:spacing w:val="-1"/>
          <w:sz w:val="24"/>
          <w:szCs w:val="24"/>
        </w:rPr>
        <w:t xml:space="preserve"> </w:t>
      </w:r>
      <w:r w:rsidRPr="00105A44">
        <w:rPr>
          <w:sz w:val="24"/>
          <w:szCs w:val="24"/>
        </w:rPr>
        <w:t xml:space="preserve">трудов </w:t>
      </w:r>
      <w:r w:rsidRPr="00EF7CC4">
        <w:rPr>
          <w:sz w:val="24"/>
          <w:szCs w:val="24"/>
        </w:rPr>
        <w:t>договор.</w:t>
      </w:r>
    </w:p>
    <w:p w:rsidR="007E1D73" w:rsidRPr="00EF7CC4" w:rsidRDefault="00476BCC" w:rsidP="00CC429D">
      <w:pPr>
        <w:spacing w:line="259" w:lineRule="auto"/>
        <w:ind w:left="426" w:firstLine="567"/>
        <w:jc w:val="both"/>
        <w:rPr>
          <w:sz w:val="24"/>
          <w:szCs w:val="24"/>
        </w:rPr>
      </w:pPr>
      <w:r w:rsidRPr="00EF7CC4">
        <w:rPr>
          <w:sz w:val="24"/>
          <w:szCs w:val="24"/>
        </w:rPr>
        <w:t>Задълженията</w:t>
      </w:r>
      <w:r w:rsidRPr="00EF7CC4">
        <w:rPr>
          <w:spacing w:val="1"/>
          <w:sz w:val="24"/>
          <w:szCs w:val="24"/>
        </w:rPr>
        <w:t xml:space="preserve"> </w:t>
      </w:r>
      <w:r w:rsidRPr="00EF7CC4">
        <w:rPr>
          <w:sz w:val="24"/>
          <w:szCs w:val="24"/>
        </w:rPr>
        <w:t>и</w:t>
      </w:r>
      <w:r w:rsidRPr="00EF7CC4">
        <w:rPr>
          <w:spacing w:val="1"/>
          <w:sz w:val="24"/>
          <w:szCs w:val="24"/>
        </w:rPr>
        <w:t xml:space="preserve"> </w:t>
      </w:r>
      <w:r w:rsidRPr="00EF7CC4">
        <w:rPr>
          <w:sz w:val="24"/>
          <w:szCs w:val="24"/>
        </w:rPr>
        <w:t>отговорностите</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служителите</w:t>
      </w:r>
      <w:r w:rsidRPr="00EF7CC4">
        <w:rPr>
          <w:spacing w:val="1"/>
          <w:sz w:val="24"/>
          <w:szCs w:val="24"/>
        </w:rPr>
        <w:t xml:space="preserve"> </w:t>
      </w:r>
      <w:r w:rsidRPr="00EF7CC4">
        <w:rPr>
          <w:sz w:val="24"/>
          <w:szCs w:val="24"/>
        </w:rPr>
        <w:t>са</w:t>
      </w:r>
      <w:r w:rsidRPr="00EF7CC4">
        <w:rPr>
          <w:spacing w:val="1"/>
          <w:sz w:val="24"/>
          <w:szCs w:val="24"/>
        </w:rPr>
        <w:t xml:space="preserve"> </w:t>
      </w:r>
      <w:r w:rsidRPr="00EF7CC4">
        <w:rPr>
          <w:sz w:val="24"/>
          <w:szCs w:val="24"/>
        </w:rPr>
        <w:t>регламентирани</w:t>
      </w:r>
      <w:r w:rsidRPr="00EF7CC4">
        <w:rPr>
          <w:spacing w:val="1"/>
          <w:sz w:val="24"/>
          <w:szCs w:val="24"/>
        </w:rPr>
        <w:t xml:space="preserve"> </w:t>
      </w:r>
      <w:r w:rsidRPr="00EF7CC4">
        <w:rPr>
          <w:sz w:val="24"/>
          <w:szCs w:val="24"/>
        </w:rPr>
        <w:t>в</w:t>
      </w:r>
      <w:r w:rsidRPr="00EF7CC4">
        <w:rPr>
          <w:spacing w:val="1"/>
          <w:sz w:val="24"/>
          <w:szCs w:val="24"/>
        </w:rPr>
        <w:t xml:space="preserve"> </w:t>
      </w:r>
      <w:r w:rsidRPr="00EF7CC4">
        <w:rPr>
          <w:sz w:val="24"/>
          <w:szCs w:val="24"/>
        </w:rPr>
        <w:t>подробно</w:t>
      </w:r>
      <w:r w:rsidRPr="00EF7CC4">
        <w:rPr>
          <w:spacing w:val="1"/>
          <w:sz w:val="24"/>
          <w:szCs w:val="24"/>
        </w:rPr>
        <w:t xml:space="preserve"> </w:t>
      </w:r>
      <w:r w:rsidRPr="00EF7CC4">
        <w:rPr>
          <w:sz w:val="24"/>
          <w:szCs w:val="24"/>
        </w:rPr>
        <w:t>разписани</w:t>
      </w:r>
      <w:r w:rsidRPr="00EF7CC4">
        <w:rPr>
          <w:spacing w:val="1"/>
          <w:sz w:val="24"/>
          <w:szCs w:val="24"/>
        </w:rPr>
        <w:t xml:space="preserve"> </w:t>
      </w:r>
      <w:r w:rsidR="00F130F2" w:rsidRPr="00EF7CC4">
        <w:rPr>
          <w:sz w:val="24"/>
          <w:szCs w:val="24"/>
        </w:rPr>
        <w:t>д</w:t>
      </w:r>
      <w:r w:rsidRPr="00EF7CC4">
        <w:rPr>
          <w:sz w:val="24"/>
          <w:szCs w:val="24"/>
        </w:rPr>
        <w:t>лъжностни характеристики, осигурени са начални и допълнителни обучения по отношение изпълнението</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конкретните</w:t>
      </w:r>
      <w:r w:rsidRPr="00EF7CC4">
        <w:rPr>
          <w:spacing w:val="1"/>
          <w:sz w:val="24"/>
          <w:szCs w:val="24"/>
        </w:rPr>
        <w:t xml:space="preserve"> </w:t>
      </w:r>
      <w:r w:rsidRPr="00EF7CC4">
        <w:rPr>
          <w:sz w:val="24"/>
          <w:szCs w:val="24"/>
        </w:rPr>
        <w:t>им</w:t>
      </w:r>
      <w:r w:rsidRPr="00EF7CC4">
        <w:rPr>
          <w:spacing w:val="1"/>
          <w:sz w:val="24"/>
          <w:szCs w:val="24"/>
        </w:rPr>
        <w:t xml:space="preserve"> </w:t>
      </w:r>
      <w:r w:rsidRPr="00EF7CC4">
        <w:rPr>
          <w:sz w:val="24"/>
          <w:szCs w:val="24"/>
        </w:rPr>
        <w:t>задължения</w:t>
      </w:r>
      <w:r w:rsidRPr="00EF7CC4">
        <w:rPr>
          <w:spacing w:val="1"/>
          <w:sz w:val="24"/>
          <w:szCs w:val="24"/>
        </w:rPr>
        <w:t xml:space="preserve"> </w:t>
      </w:r>
      <w:r w:rsidRPr="00EF7CC4">
        <w:rPr>
          <w:sz w:val="24"/>
          <w:szCs w:val="24"/>
        </w:rPr>
        <w:t>свързани</w:t>
      </w:r>
      <w:r w:rsidRPr="00EF7CC4">
        <w:rPr>
          <w:spacing w:val="1"/>
          <w:sz w:val="24"/>
          <w:szCs w:val="24"/>
        </w:rPr>
        <w:t xml:space="preserve"> </w:t>
      </w:r>
      <w:r w:rsidRPr="00EF7CC4">
        <w:rPr>
          <w:sz w:val="24"/>
          <w:szCs w:val="24"/>
        </w:rPr>
        <w:t>с</w:t>
      </w:r>
      <w:r w:rsidRPr="00EF7CC4">
        <w:rPr>
          <w:spacing w:val="1"/>
          <w:sz w:val="24"/>
          <w:szCs w:val="24"/>
        </w:rPr>
        <w:t xml:space="preserve"> </w:t>
      </w:r>
      <w:r w:rsidRPr="00EF7CC4">
        <w:rPr>
          <w:sz w:val="24"/>
          <w:szCs w:val="24"/>
        </w:rPr>
        <w:t>правилно</w:t>
      </w:r>
      <w:r w:rsidRPr="00EF7CC4">
        <w:rPr>
          <w:spacing w:val="1"/>
          <w:sz w:val="24"/>
          <w:szCs w:val="24"/>
        </w:rPr>
        <w:t xml:space="preserve"> </w:t>
      </w:r>
      <w:r w:rsidRPr="00EF7CC4">
        <w:rPr>
          <w:sz w:val="24"/>
          <w:szCs w:val="24"/>
        </w:rPr>
        <w:t>провеждане</w:t>
      </w:r>
      <w:r w:rsidRPr="00EF7CC4">
        <w:rPr>
          <w:spacing w:val="1"/>
          <w:sz w:val="24"/>
          <w:szCs w:val="24"/>
        </w:rPr>
        <w:t xml:space="preserve"> </w:t>
      </w:r>
      <w:r w:rsidRPr="00EF7CC4">
        <w:rPr>
          <w:sz w:val="24"/>
          <w:szCs w:val="24"/>
        </w:rPr>
        <w:t>на</w:t>
      </w:r>
      <w:r w:rsidRPr="00EF7CC4">
        <w:rPr>
          <w:spacing w:val="1"/>
          <w:sz w:val="24"/>
          <w:szCs w:val="24"/>
        </w:rPr>
        <w:t xml:space="preserve"> </w:t>
      </w:r>
      <w:r w:rsidRPr="00EF7CC4">
        <w:rPr>
          <w:sz w:val="24"/>
          <w:szCs w:val="24"/>
        </w:rPr>
        <w:t>дейностите,</w:t>
      </w:r>
      <w:r w:rsidRPr="00EF7CC4">
        <w:rPr>
          <w:spacing w:val="1"/>
          <w:sz w:val="24"/>
          <w:szCs w:val="24"/>
        </w:rPr>
        <w:t xml:space="preserve"> </w:t>
      </w:r>
      <w:r w:rsidRPr="00EF7CC4">
        <w:rPr>
          <w:sz w:val="24"/>
          <w:szCs w:val="24"/>
        </w:rPr>
        <w:t>съгласно</w:t>
      </w:r>
      <w:r w:rsidRPr="00EF7CC4">
        <w:rPr>
          <w:spacing w:val="1"/>
          <w:sz w:val="24"/>
          <w:szCs w:val="24"/>
        </w:rPr>
        <w:t xml:space="preserve"> </w:t>
      </w:r>
      <w:r w:rsidRPr="00EF7CC4">
        <w:rPr>
          <w:sz w:val="24"/>
          <w:szCs w:val="24"/>
        </w:rPr>
        <w:t>ЗГ</w:t>
      </w:r>
      <w:r w:rsidRPr="00EF7CC4">
        <w:rPr>
          <w:spacing w:val="1"/>
          <w:sz w:val="24"/>
          <w:szCs w:val="24"/>
        </w:rPr>
        <w:t xml:space="preserve"> </w:t>
      </w:r>
      <w:r w:rsidRPr="00EF7CC4">
        <w:rPr>
          <w:sz w:val="24"/>
          <w:szCs w:val="24"/>
        </w:rPr>
        <w:t>и</w:t>
      </w:r>
      <w:r w:rsidRPr="00EF7CC4">
        <w:rPr>
          <w:spacing w:val="1"/>
          <w:sz w:val="24"/>
          <w:szCs w:val="24"/>
        </w:rPr>
        <w:t xml:space="preserve"> </w:t>
      </w:r>
      <w:r w:rsidRPr="00EF7CC4">
        <w:rPr>
          <w:sz w:val="24"/>
          <w:szCs w:val="24"/>
        </w:rPr>
        <w:t>Горскостопанския</w:t>
      </w:r>
      <w:r w:rsidRPr="00EF7CC4">
        <w:rPr>
          <w:spacing w:val="-3"/>
          <w:sz w:val="24"/>
          <w:szCs w:val="24"/>
        </w:rPr>
        <w:t xml:space="preserve"> </w:t>
      </w:r>
      <w:r w:rsidRPr="00EF7CC4">
        <w:rPr>
          <w:sz w:val="24"/>
          <w:szCs w:val="24"/>
        </w:rPr>
        <w:t>план.</w:t>
      </w:r>
    </w:p>
    <w:p w:rsidR="007E1D73" w:rsidRPr="00EF7CC4" w:rsidRDefault="00476BCC" w:rsidP="00CC429D">
      <w:pPr>
        <w:spacing w:line="252" w:lineRule="exact"/>
        <w:ind w:left="426" w:firstLine="567"/>
        <w:jc w:val="both"/>
        <w:rPr>
          <w:sz w:val="24"/>
          <w:szCs w:val="24"/>
        </w:rPr>
      </w:pPr>
      <w:r w:rsidRPr="00EF7CC4">
        <w:rPr>
          <w:sz w:val="24"/>
          <w:szCs w:val="24"/>
        </w:rPr>
        <w:t>Горските</w:t>
      </w:r>
      <w:r w:rsidRPr="00EF7CC4">
        <w:rPr>
          <w:spacing w:val="41"/>
          <w:sz w:val="24"/>
          <w:szCs w:val="24"/>
        </w:rPr>
        <w:t xml:space="preserve"> </w:t>
      </w:r>
      <w:r w:rsidR="006A062F">
        <w:rPr>
          <w:spacing w:val="41"/>
          <w:sz w:val="24"/>
          <w:szCs w:val="24"/>
        </w:rPr>
        <w:t>стражари</w:t>
      </w:r>
      <w:r w:rsidRPr="00EF7CC4">
        <w:rPr>
          <w:spacing w:val="41"/>
          <w:sz w:val="24"/>
          <w:szCs w:val="24"/>
        </w:rPr>
        <w:t xml:space="preserve"> </w:t>
      </w:r>
      <w:r w:rsidRPr="00EF7CC4">
        <w:rPr>
          <w:sz w:val="24"/>
          <w:szCs w:val="24"/>
        </w:rPr>
        <w:t>преминават</w:t>
      </w:r>
      <w:r w:rsidRPr="00EF7CC4">
        <w:rPr>
          <w:spacing w:val="41"/>
          <w:sz w:val="24"/>
          <w:szCs w:val="24"/>
        </w:rPr>
        <w:t xml:space="preserve"> </w:t>
      </w:r>
      <w:r w:rsidRPr="00EF7CC4">
        <w:rPr>
          <w:sz w:val="24"/>
          <w:szCs w:val="24"/>
        </w:rPr>
        <w:t>допълнителен</w:t>
      </w:r>
      <w:r w:rsidRPr="00EF7CC4">
        <w:rPr>
          <w:spacing w:val="38"/>
          <w:sz w:val="24"/>
          <w:szCs w:val="24"/>
        </w:rPr>
        <w:t xml:space="preserve"> </w:t>
      </w:r>
      <w:r w:rsidRPr="00EF7CC4">
        <w:rPr>
          <w:sz w:val="24"/>
          <w:szCs w:val="24"/>
        </w:rPr>
        <w:t>курс</w:t>
      </w:r>
      <w:r w:rsidRPr="00EF7CC4">
        <w:rPr>
          <w:spacing w:val="41"/>
          <w:sz w:val="24"/>
          <w:szCs w:val="24"/>
        </w:rPr>
        <w:t xml:space="preserve"> </w:t>
      </w:r>
      <w:r w:rsidRPr="00EF7CC4">
        <w:rPr>
          <w:sz w:val="24"/>
          <w:szCs w:val="24"/>
        </w:rPr>
        <w:t>за</w:t>
      </w:r>
      <w:r w:rsidRPr="00EF7CC4">
        <w:rPr>
          <w:spacing w:val="41"/>
          <w:sz w:val="24"/>
          <w:szCs w:val="24"/>
        </w:rPr>
        <w:t xml:space="preserve"> </w:t>
      </w:r>
      <w:r w:rsidRPr="00EF7CC4">
        <w:rPr>
          <w:sz w:val="24"/>
          <w:szCs w:val="24"/>
        </w:rPr>
        <w:t>правоспособност</w:t>
      </w:r>
      <w:r w:rsidRPr="00EF7CC4">
        <w:rPr>
          <w:spacing w:val="38"/>
          <w:sz w:val="24"/>
          <w:szCs w:val="24"/>
        </w:rPr>
        <w:t xml:space="preserve"> </w:t>
      </w:r>
      <w:r w:rsidRPr="00EF7CC4">
        <w:rPr>
          <w:sz w:val="24"/>
          <w:szCs w:val="24"/>
        </w:rPr>
        <w:t>за</w:t>
      </w:r>
      <w:r w:rsidRPr="00EF7CC4">
        <w:rPr>
          <w:spacing w:val="41"/>
          <w:sz w:val="24"/>
          <w:szCs w:val="24"/>
        </w:rPr>
        <w:t xml:space="preserve"> </w:t>
      </w:r>
      <w:r w:rsidRPr="00EF7CC4">
        <w:rPr>
          <w:sz w:val="24"/>
          <w:szCs w:val="24"/>
        </w:rPr>
        <w:t>носене</w:t>
      </w:r>
      <w:r w:rsidRPr="00EF7CC4">
        <w:rPr>
          <w:spacing w:val="42"/>
          <w:sz w:val="24"/>
          <w:szCs w:val="24"/>
        </w:rPr>
        <w:t xml:space="preserve"> </w:t>
      </w:r>
      <w:r w:rsidRPr="00EF7CC4">
        <w:rPr>
          <w:sz w:val="24"/>
          <w:szCs w:val="24"/>
        </w:rPr>
        <w:t>на</w:t>
      </w:r>
      <w:r w:rsidRPr="00EF7CC4">
        <w:rPr>
          <w:spacing w:val="40"/>
          <w:sz w:val="24"/>
          <w:szCs w:val="24"/>
        </w:rPr>
        <w:t xml:space="preserve"> </w:t>
      </w:r>
      <w:r w:rsidRPr="00EF7CC4">
        <w:rPr>
          <w:sz w:val="24"/>
          <w:szCs w:val="24"/>
        </w:rPr>
        <w:t>оръжие.</w:t>
      </w:r>
    </w:p>
    <w:p w:rsidR="007E1D73" w:rsidRPr="001D45E7" w:rsidRDefault="00476BCC" w:rsidP="00CC429D">
      <w:pPr>
        <w:spacing w:line="252" w:lineRule="exact"/>
        <w:ind w:left="426" w:firstLine="567"/>
        <w:jc w:val="both"/>
        <w:rPr>
          <w:sz w:val="24"/>
          <w:szCs w:val="24"/>
        </w:rPr>
      </w:pPr>
      <w:r w:rsidRPr="00EF7CC4">
        <w:rPr>
          <w:sz w:val="24"/>
          <w:szCs w:val="24"/>
        </w:rPr>
        <w:t>Освен</w:t>
      </w:r>
      <w:r w:rsidRPr="00EF7CC4">
        <w:rPr>
          <w:spacing w:val="-4"/>
          <w:sz w:val="24"/>
          <w:szCs w:val="24"/>
        </w:rPr>
        <w:t xml:space="preserve"> </w:t>
      </w:r>
      <w:r w:rsidRPr="00EF7CC4">
        <w:rPr>
          <w:sz w:val="24"/>
          <w:szCs w:val="24"/>
        </w:rPr>
        <w:t>началния,</w:t>
      </w:r>
      <w:r w:rsidRPr="00EF7CC4">
        <w:rPr>
          <w:spacing w:val="-2"/>
          <w:sz w:val="24"/>
          <w:szCs w:val="24"/>
        </w:rPr>
        <w:t xml:space="preserve"> </w:t>
      </w:r>
      <w:r w:rsidRPr="00EF7CC4">
        <w:rPr>
          <w:sz w:val="24"/>
          <w:szCs w:val="24"/>
        </w:rPr>
        <w:t>се</w:t>
      </w:r>
      <w:r w:rsidRPr="00EF7CC4">
        <w:rPr>
          <w:spacing w:val="-3"/>
          <w:sz w:val="24"/>
          <w:szCs w:val="24"/>
        </w:rPr>
        <w:t xml:space="preserve"> </w:t>
      </w:r>
      <w:r w:rsidRPr="001D45E7">
        <w:rPr>
          <w:sz w:val="24"/>
          <w:szCs w:val="24"/>
        </w:rPr>
        <w:t>извършва</w:t>
      </w:r>
      <w:r w:rsidRPr="001D45E7">
        <w:rPr>
          <w:spacing w:val="-2"/>
          <w:sz w:val="24"/>
          <w:szCs w:val="24"/>
        </w:rPr>
        <w:t xml:space="preserve"> </w:t>
      </w:r>
      <w:r w:rsidRPr="001D45E7">
        <w:rPr>
          <w:sz w:val="24"/>
          <w:szCs w:val="24"/>
        </w:rPr>
        <w:t>и</w:t>
      </w:r>
      <w:r w:rsidRPr="001D45E7">
        <w:rPr>
          <w:spacing w:val="-4"/>
          <w:sz w:val="24"/>
          <w:szCs w:val="24"/>
        </w:rPr>
        <w:t xml:space="preserve"> </w:t>
      </w:r>
      <w:r w:rsidRPr="001D45E7">
        <w:rPr>
          <w:sz w:val="24"/>
          <w:szCs w:val="24"/>
        </w:rPr>
        <w:t>периодичен</w:t>
      </w:r>
      <w:r w:rsidRPr="001D45E7">
        <w:rPr>
          <w:spacing w:val="-2"/>
          <w:sz w:val="24"/>
          <w:szCs w:val="24"/>
        </w:rPr>
        <w:t xml:space="preserve"> </w:t>
      </w:r>
      <w:r w:rsidRPr="001D45E7">
        <w:rPr>
          <w:sz w:val="24"/>
          <w:szCs w:val="24"/>
        </w:rPr>
        <w:t>инструктаж</w:t>
      </w:r>
      <w:r w:rsidRPr="001D45E7">
        <w:rPr>
          <w:spacing w:val="-3"/>
          <w:sz w:val="24"/>
          <w:szCs w:val="24"/>
        </w:rPr>
        <w:t xml:space="preserve"> </w:t>
      </w:r>
      <w:r w:rsidRPr="001D45E7">
        <w:rPr>
          <w:sz w:val="24"/>
          <w:szCs w:val="24"/>
        </w:rPr>
        <w:t>по</w:t>
      </w:r>
      <w:r w:rsidRPr="001D45E7">
        <w:rPr>
          <w:spacing w:val="-2"/>
          <w:sz w:val="24"/>
          <w:szCs w:val="24"/>
        </w:rPr>
        <w:t xml:space="preserve"> </w:t>
      </w:r>
      <w:r w:rsidRPr="001D45E7">
        <w:rPr>
          <w:sz w:val="24"/>
          <w:szCs w:val="24"/>
        </w:rPr>
        <w:t>безопасност</w:t>
      </w:r>
      <w:r w:rsidRPr="001D45E7">
        <w:rPr>
          <w:spacing w:val="-3"/>
          <w:sz w:val="24"/>
          <w:szCs w:val="24"/>
        </w:rPr>
        <w:t xml:space="preserve"> </w:t>
      </w:r>
      <w:r w:rsidRPr="001D45E7">
        <w:rPr>
          <w:sz w:val="24"/>
          <w:szCs w:val="24"/>
        </w:rPr>
        <w:t>на</w:t>
      </w:r>
      <w:r w:rsidRPr="001D45E7">
        <w:rPr>
          <w:spacing w:val="-2"/>
          <w:sz w:val="24"/>
          <w:szCs w:val="24"/>
        </w:rPr>
        <w:t xml:space="preserve"> </w:t>
      </w:r>
      <w:r w:rsidRPr="001D45E7">
        <w:rPr>
          <w:sz w:val="24"/>
          <w:szCs w:val="24"/>
        </w:rPr>
        <w:t>труда.</w:t>
      </w:r>
    </w:p>
    <w:p w:rsidR="007E1D73" w:rsidRPr="001D45E7" w:rsidRDefault="00476BCC" w:rsidP="00CC429D">
      <w:pPr>
        <w:ind w:left="426" w:firstLine="567"/>
        <w:jc w:val="both"/>
        <w:rPr>
          <w:sz w:val="24"/>
          <w:szCs w:val="24"/>
        </w:rPr>
      </w:pPr>
      <w:r w:rsidRPr="001D45E7">
        <w:rPr>
          <w:sz w:val="24"/>
          <w:szCs w:val="24"/>
        </w:rPr>
        <w:t xml:space="preserve">Води се </w:t>
      </w:r>
      <w:r w:rsidR="006A062F" w:rsidRPr="001D45E7">
        <w:rPr>
          <w:sz w:val="24"/>
          <w:szCs w:val="24"/>
        </w:rPr>
        <w:t>регистър на</w:t>
      </w:r>
      <w:r w:rsidRPr="001D45E7">
        <w:rPr>
          <w:sz w:val="24"/>
          <w:szCs w:val="24"/>
        </w:rPr>
        <w:t xml:space="preserve"> трудови</w:t>
      </w:r>
      <w:r w:rsidR="006A062F" w:rsidRPr="001D45E7">
        <w:rPr>
          <w:sz w:val="24"/>
          <w:szCs w:val="24"/>
        </w:rPr>
        <w:t>те</w:t>
      </w:r>
      <w:r w:rsidRPr="001D45E7">
        <w:rPr>
          <w:sz w:val="24"/>
          <w:szCs w:val="24"/>
        </w:rPr>
        <w:t xml:space="preserve"> злополуки</w:t>
      </w:r>
      <w:r w:rsidR="006A062F" w:rsidRPr="001D45E7">
        <w:rPr>
          <w:sz w:val="24"/>
          <w:szCs w:val="24"/>
        </w:rPr>
        <w:t xml:space="preserve">. </w:t>
      </w:r>
      <w:r w:rsidRPr="001D45E7">
        <w:rPr>
          <w:sz w:val="24"/>
          <w:szCs w:val="24"/>
        </w:rPr>
        <w:t>През</w:t>
      </w:r>
      <w:r w:rsidRPr="001D45E7">
        <w:rPr>
          <w:spacing w:val="1"/>
          <w:sz w:val="24"/>
          <w:szCs w:val="24"/>
        </w:rPr>
        <w:t xml:space="preserve"> </w:t>
      </w:r>
      <w:r w:rsidRPr="001D45E7">
        <w:rPr>
          <w:sz w:val="24"/>
          <w:szCs w:val="24"/>
        </w:rPr>
        <w:t>последните</w:t>
      </w:r>
      <w:r w:rsidRPr="001D45E7">
        <w:rPr>
          <w:spacing w:val="1"/>
          <w:sz w:val="24"/>
          <w:szCs w:val="24"/>
        </w:rPr>
        <w:t xml:space="preserve"> </w:t>
      </w:r>
      <w:r w:rsidRPr="001D45E7">
        <w:rPr>
          <w:sz w:val="24"/>
          <w:szCs w:val="24"/>
        </w:rPr>
        <w:t>години</w:t>
      </w:r>
      <w:r w:rsidRPr="001D45E7">
        <w:rPr>
          <w:spacing w:val="1"/>
          <w:sz w:val="24"/>
          <w:szCs w:val="24"/>
        </w:rPr>
        <w:t xml:space="preserve"> </w:t>
      </w:r>
      <w:r w:rsidR="006A062F" w:rsidRPr="001D45E7">
        <w:rPr>
          <w:spacing w:val="1"/>
          <w:sz w:val="24"/>
          <w:szCs w:val="24"/>
        </w:rPr>
        <w:t xml:space="preserve">на територията на </w:t>
      </w:r>
      <w:r w:rsidRPr="001D45E7">
        <w:rPr>
          <w:sz w:val="24"/>
          <w:szCs w:val="24"/>
        </w:rPr>
        <w:t>ТП</w:t>
      </w:r>
      <w:r w:rsidR="00F130F2" w:rsidRPr="001D45E7">
        <w:rPr>
          <w:sz w:val="24"/>
          <w:szCs w:val="24"/>
        </w:rPr>
        <w:t xml:space="preserve"> ДЛ</w:t>
      </w:r>
      <w:r w:rsidRPr="001D45E7">
        <w:rPr>
          <w:sz w:val="24"/>
          <w:szCs w:val="24"/>
        </w:rPr>
        <w:t>С</w:t>
      </w:r>
      <w:r w:rsidR="00F130F2" w:rsidRPr="001D45E7">
        <w:rPr>
          <w:sz w:val="24"/>
          <w:szCs w:val="24"/>
        </w:rPr>
        <w:t xml:space="preserve"> „Балчик</w:t>
      </w:r>
      <w:r w:rsidRPr="001D45E7">
        <w:rPr>
          <w:sz w:val="24"/>
          <w:szCs w:val="24"/>
        </w:rPr>
        <w:t>“</w:t>
      </w:r>
      <w:r w:rsidRPr="001D45E7">
        <w:rPr>
          <w:spacing w:val="1"/>
          <w:sz w:val="24"/>
          <w:szCs w:val="24"/>
        </w:rPr>
        <w:t xml:space="preserve"> </w:t>
      </w:r>
      <w:r w:rsidRPr="001D45E7">
        <w:rPr>
          <w:sz w:val="24"/>
          <w:szCs w:val="24"/>
        </w:rPr>
        <w:t>няма</w:t>
      </w:r>
      <w:r w:rsidRPr="001D45E7">
        <w:rPr>
          <w:spacing w:val="1"/>
          <w:sz w:val="24"/>
          <w:szCs w:val="24"/>
        </w:rPr>
        <w:t xml:space="preserve"> </w:t>
      </w:r>
      <w:r w:rsidRPr="001D45E7">
        <w:rPr>
          <w:sz w:val="24"/>
          <w:szCs w:val="24"/>
        </w:rPr>
        <w:t>случай</w:t>
      </w:r>
      <w:r w:rsidRPr="001D45E7">
        <w:rPr>
          <w:spacing w:val="1"/>
          <w:sz w:val="24"/>
          <w:szCs w:val="24"/>
        </w:rPr>
        <w:t xml:space="preserve"> </w:t>
      </w:r>
      <w:r w:rsidRPr="001D45E7">
        <w:rPr>
          <w:sz w:val="24"/>
          <w:szCs w:val="24"/>
        </w:rPr>
        <w:t>на</w:t>
      </w:r>
      <w:r w:rsidRPr="001D45E7">
        <w:rPr>
          <w:spacing w:val="1"/>
          <w:sz w:val="24"/>
          <w:szCs w:val="24"/>
        </w:rPr>
        <w:t xml:space="preserve"> </w:t>
      </w:r>
      <w:r w:rsidRPr="001D45E7">
        <w:rPr>
          <w:sz w:val="24"/>
          <w:szCs w:val="24"/>
        </w:rPr>
        <w:t>трудови</w:t>
      </w:r>
      <w:r w:rsidR="006A062F" w:rsidRPr="001D45E7">
        <w:rPr>
          <w:sz w:val="24"/>
          <w:szCs w:val="24"/>
        </w:rPr>
        <w:t xml:space="preserve"> </w:t>
      </w:r>
      <w:r w:rsidRPr="001D45E7">
        <w:rPr>
          <w:spacing w:val="-52"/>
          <w:sz w:val="24"/>
          <w:szCs w:val="24"/>
        </w:rPr>
        <w:t xml:space="preserve"> </w:t>
      </w:r>
      <w:r w:rsidRPr="001D45E7">
        <w:rPr>
          <w:sz w:val="24"/>
          <w:szCs w:val="24"/>
        </w:rPr>
        <w:t>злополуки.</w:t>
      </w:r>
    </w:p>
    <w:p w:rsidR="007E1D73" w:rsidRPr="0038200E" w:rsidRDefault="00476BCC" w:rsidP="00CC429D">
      <w:pPr>
        <w:ind w:left="426" w:firstLine="567"/>
        <w:jc w:val="both"/>
        <w:rPr>
          <w:sz w:val="24"/>
          <w:szCs w:val="24"/>
        </w:rPr>
      </w:pPr>
      <w:r w:rsidRPr="00EF7CC4">
        <w:rPr>
          <w:sz w:val="24"/>
          <w:szCs w:val="24"/>
        </w:rPr>
        <w:lastRenderedPageBreak/>
        <w:t xml:space="preserve">Има </w:t>
      </w:r>
      <w:r w:rsidRPr="0038200E">
        <w:rPr>
          <w:sz w:val="24"/>
          <w:szCs w:val="24"/>
        </w:rPr>
        <w:t>сключен договор със служба по трудова медицина с оглед осигуряване на необходимите</w:t>
      </w:r>
      <w:r w:rsidRPr="0038200E">
        <w:rPr>
          <w:spacing w:val="1"/>
          <w:sz w:val="24"/>
          <w:szCs w:val="24"/>
        </w:rPr>
        <w:t xml:space="preserve"> </w:t>
      </w:r>
      <w:r w:rsidRPr="0038200E">
        <w:rPr>
          <w:sz w:val="24"/>
          <w:szCs w:val="24"/>
        </w:rPr>
        <w:t>условия</w:t>
      </w:r>
      <w:r w:rsidRPr="0038200E">
        <w:rPr>
          <w:spacing w:val="-2"/>
          <w:sz w:val="24"/>
          <w:szCs w:val="24"/>
        </w:rPr>
        <w:t xml:space="preserve"> </w:t>
      </w:r>
      <w:r w:rsidRPr="0038200E">
        <w:rPr>
          <w:sz w:val="24"/>
          <w:szCs w:val="24"/>
        </w:rPr>
        <w:t>за</w:t>
      </w:r>
      <w:r w:rsidRPr="0038200E">
        <w:rPr>
          <w:spacing w:val="-1"/>
          <w:sz w:val="24"/>
          <w:szCs w:val="24"/>
        </w:rPr>
        <w:t xml:space="preserve"> </w:t>
      </w:r>
      <w:r w:rsidRPr="0038200E">
        <w:rPr>
          <w:sz w:val="24"/>
          <w:szCs w:val="24"/>
        </w:rPr>
        <w:t>здраве</w:t>
      </w:r>
      <w:r w:rsidRPr="0038200E">
        <w:rPr>
          <w:spacing w:val="-1"/>
          <w:sz w:val="24"/>
          <w:szCs w:val="24"/>
        </w:rPr>
        <w:t xml:space="preserve"> </w:t>
      </w:r>
      <w:r w:rsidRPr="0038200E">
        <w:rPr>
          <w:sz w:val="24"/>
          <w:szCs w:val="24"/>
        </w:rPr>
        <w:t>и</w:t>
      </w:r>
      <w:r w:rsidRPr="0038200E">
        <w:rPr>
          <w:spacing w:val="-1"/>
          <w:sz w:val="24"/>
          <w:szCs w:val="24"/>
        </w:rPr>
        <w:t xml:space="preserve"> </w:t>
      </w:r>
      <w:r w:rsidRPr="0038200E">
        <w:rPr>
          <w:sz w:val="24"/>
          <w:szCs w:val="24"/>
        </w:rPr>
        <w:t>безопасност</w:t>
      </w:r>
      <w:r w:rsidRPr="0038200E">
        <w:rPr>
          <w:spacing w:val="-1"/>
          <w:sz w:val="24"/>
          <w:szCs w:val="24"/>
        </w:rPr>
        <w:t xml:space="preserve"> </w:t>
      </w:r>
      <w:r w:rsidRPr="0038200E">
        <w:rPr>
          <w:sz w:val="24"/>
          <w:szCs w:val="24"/>
        </w:rPr>
        <w:t>на</w:t>
      </w:r>
      <w:r w:rsidRPr="0038200E">
        <w:rPr>
          <w:spacing w:val="-1"/>
          <w:sz w:val="24"/>
          <w:szCs w:val="24"/>
        </w:rPr>
        <w:t xml:space="preserve"> </w:t>
      </w:r>
      <w:r w:rsidRPr="0038200E">
        <w:rPr>
          <w:sz w:val="24"/>
          <w:szCs w:val="24"/>
        </w:rPr>
        <w:t>труд</w:t>
      </w:r>
      <w:r w:rsidRPr="0038200E">
        <w:rPr>
          <w:spacing w:val="-1"/>
          <w:sz w:val="24"/>
          <w:szCs w:val="24"/>
        </w:rPr>
        <w:t xml:space="preserve"> </w:t>
      </w:r>
      <w:r w:rsidRPr="0038200E">
        <w:rPr>
          <w:sz w:val="24"/>
          <w:szCs w:val="24"/>
        </w:rPr>
        <w:t>и</w:t>
      </w:r>
      <w:r w:rsidRPr="0038200E">
        <w:rPr>
          <w:spacing w:val="-1"/>
          <w:sz w:val="24"/>
          <w:szCs w:val="24"/>
        </w:rPr>
        <w:t xml:space="preserve"> </w:t>
      </w:r>
      <w:r w:rsidRPr="0038200E">
        <w:rPr>
          <w:sz w:val="24"/>
          <w:szCs w:val="24"/>
        </w:rPr>
        <w:t>е</w:t>
      </w:r>
      <w:r w:rsidRPr="0038200E">
        <w:rPr>
          <w:spacing w:val="-3"/>
          <w:sz w:val="24"/>
          <w:szCs w:val="24"/>
        </w:rPr>
        <w:t xml:space="preserve"> </w:t>
      </w:r>
      <w:r w:rsidRPr="0038200E">
        <w:rPr>
          <w:sz w:val="24"/>
          <w:szCs w:val="24"/>
        </w:rPr>
        <w:t>налице</w:t>
      </w:r>
      <w:r w:rsidRPr="0038200E">
        <w:rPr>
          <w:spacing w:val="-2"/>
          <w:sz w:val="24"/>
          <w:szCs w:val="24"/>
        </w:rPr>
        <w:t xml:space="preserve"> </w:t>
      </w:r>
      <w:r w:rsidRPr="0038200E">
        <w:rPr>
          <w:sz w:val="24"/>
          <w:szCs w:val="24"/>
        </w:rPr>
        <w:t>изготвена</w:t>
      </w:r>
      <w:r w:rsidRPr="0038200E">
        <w:rPr>
          <w:spacing w:val="-1"/>
          <w:sz w:val="24"/>
          <w:szCs w:val="24"/>
        </w:rPr>
        <w:t xml:space="preserve"> </w:t>
      </w:r>
      <w:r w:rsidRPr="0038200E">
        <w:rPr>
          <w:sz w:val="24"/>
          <w:szCs w:val="24"/>
        </w:rPr>
        <w:t>Оценка</w:t>
      </w:r>
      <w:r w:rsidRPr="0038200E">
        <w:rPr>
          <w:spacing w:val="-3"/>
          <w:sz w:val="24"/>
          <w:szCs w:val="24"/>
        </w:rPr>
        <w:t xml:space="preserve"> </w:t>
      </w:r>
      <w:r w:rsidRPr="0038200E">
        <w:rPr>
          <w:sz w:val="24"/>
          <w:szCs w:val="24"/>
        </w:rPr>
        <w:t>на</w:t>
      </w:r>
      <w:r w:rsidRPr="0038200E">
        <w:rPr>
          <w:spacing w:val="-1"/>
          <w:sz w:val="24"/>
          <w:szCs w:val="24"/>
        </w:rPr>
        <w:t xml:space="preserve"> </w:t>
      </w:r>
      <w:r w:rsidRPr="0038200E">
        <w:rPr>
          <w:sz w:val="24"/>
          <w:szCs w:val="24"/>
        </w:rPr>
        <w:t>риска</w:t>
      </w:r>
      <w:r w:rsidRPr="0038200E">
        <w:rPr>
          <w:spacing w:val="-1"/>
          <w:sz w:val="24"/>
          <w:szCs w:val="24"/>
        </w:rPr>
        <w:t xml:space="preserve"> </w:t>
      </w:r>
      <w:r w:rsidRPr="0038200E">
        <w:rPr>
          <w:sz w:val="24"/>
          <w:szCs w:val="24"/>
        </w:rPr>
        <w:t>за</w:t>
      </w:r>
      <w:r w:rsidRPr="0038200E">
        <w:rPr>
          <w:spacing w:val="-1"/>
          <w:sz w:val="24"/>
          <w:szCs w:val="24"/>
        </w:rPr>
        <w:t xml:space="preserve"> </w:t>
      </w:r>
      <w:r w:rsidRPr="0038200E">
        <w:rPr>
          <w:sz w:val="24"/>
          <w:szCs w:val="24"/>
        </w:rPr>
        <w:t>различните</w:t>
      </w:r>
      <w:r w:rsidRPr="0038200E">
        <w:rPr>
          <w:spacing w:val="1"/>
          <w:sz w:val="24"/>
          <w:szCs w:val="24"/>
        </w:rPr>
        <w:t xml:space="preserve"> </w:t>
      </w:r>
      <w:r w:rsidRPr="0038200E">
        <w:rPr>
          <w:sz w:val="24"/>
          <w:szCs w:val="24"/>
        </w:rPr>
        <w:t>позиции.</w:t>
      </w:r>
    </w:p>
    <w:p w:rsidR="007E1D73" w:rsidRPr="00EF7CC4" w:rsidRDefault="00476BCC" w:rsidP="00CC429D">
      <w:pPr>
        <w:ind w:left="426" w:firstLine="567"/>
        <w:jc w:val="both"/>
        <w:rPr>
          <w:b/>
          <w:i/>
          <w:sz w:val="24"/>
          <w:szCs w:val="24"/>
        </w:rPr>
      </w:pPr>
      <w:r w:rsidRPr="00EF7CC4">
        <w:rPr>
          <w:b/>
          <w:i/>
          <w:sz w:val="24"/>
          <w:szCs w:val="24"/>
        </w:rPr>
        <w:t>Горски</w:t>
      </w:r>
      <w:r w:rsidRPr="00EF7CC4">
        <w:rPr>
          <w:b/>
          <w:i/>
          <w:spacing w:val="-3"/>
          <w:sz w:val="24"/>
          <w:szCs w:val="24"/>
        </w:rPr>
        <w:t xml:space="preserve"> </w:t>
      </w:r>
      <w:r w:rsidRPr="00EF7CC4">
        <w:rPr>
          <w:b/>
          <w:i/>
          <w:sz w:val="24"/>
          <w:szCs w:val="24"/>
        </w:rPr>
        <w:t>работници</w:t>
      </w:r>
      <w:r w:rsidRPr="00EF7CC4">
        <w:rPr>
          <w:b/>
          <w:i/>
          <w:spacing w:val="-3"/>
          <w:sz w:val="24"/>
          <w:szCs w:val="24"/>
        </w:rPr>
        <w:t xml:space="preserve"> </w:t>
      </w:r>
      <w:r w:rsidRPr="00EF7CC4">
        <w:rPr>
          <w:b/>
          <w:i/>
          <w:sz w:val="24"/>
          <w:szCs w:val="24"/>
        </w:rPr>
        <w:t>наети</w:t>
      </w:r>
      <w:r w:rsidRPr="00EF7CC4">
        <w:rPr>
          <w:b/>
          <w:i/>
          <w:spacing w:val="-2"/>
          <w:sz w:val="24"/>
          <w:szCs w:val="24"/>
        </w:rPr>
        <w:t xml:space="preserve"> </w:t>
      </w:r>
      <w:r w:rsidRPr="00EF7CC4">
        <w:rPr>
          <w:b/>
          <w:i/>
          <w:sz w:val="24"/>
          <w:szCs w:val="24"/>
        </w:rPr>
        <w:t>от</w:t>
      </w:r>
      <w:r w:rsidRPr="00EF7CC4">
        <w:rPr>
          <w:b/>
          <w:i/>
          <w:spacing w:val="-1"/>
          <w:sz w:val="24"/>
          <w:szCs w:val="24"/>
        </w:rPr>
        <w:t xml:space="preserve"> </w:t>
      </w:r>
      <w:r w:rsidRPr="00EF7CC4">
        <w:rPr>
          <w:b/>
          <w:i/>
          <w:sz w:val="24"/>
          <w:szCs w:val="24"/>
        </w:rPr>
        <w:t>фирмите</w:t>
      </w:r>
      <w:r w:rsidRPr="00EF7CC4">
        <w:rPr>
          <w:b/>
          <w:i/>
          <w:spacing w:val="-6"/>
          <w:sz w:val="24"/>
          <w:szCs w:val="24"/>
        </w:rPr>
        <w:t xml:space="preserve"> </w:t>
      </w:r>
      <w:r w:rsidRPr="00EF7CC4">
        <w:rPr>
          <w:b/>
          <w:i/>
          <w:sz w:val="24"/>
          <w:szCs w:val="24"/>
        </w:rPr>
        <w:t>изпълнители</w:t>
      </w:r>
    </w:p>
    <w:p w:rsidR="007E1D73" w:rsidRPr="00EF7CC4" w:rsidRDefault="00476BCC" w:rsidP="00AE509D">
      <w:pPr>
        <w:pStyle w:val="a3"/>
        <w:spacing w:line="259" w:lineRule="auto"/>
        <w:ind w:left="426" w:firstLine="567"/>
        <w:jc w:val="both"/>
      </w:pPr>
      <w:r w:rsidRPr="00EF7CC4">
        <w:t>Основен</w:t>
      </w:r>
      <w:r w:rsidRPr="00EF7CC4">
        <w:rPr>
          <w:spacing w:val="1"/>
        </w:rPr>
        <w:t xml:space="preserve"> </w:t>
      </w:r>
      <w:r w:rsidRPr="00EF7CC4">
        <w:t>проблем</w:t>
      </w:r>
      <w:r w:rsidRPr="00EF7CC4">
        <w:rPr>
          <w:spacing w:val="1"/>
        </w:rPr>
        <w:t xml:space="preserve"> </w:t>
      </w:r>
      <w:r w:rsidRPr="00EF7CC4">
        <w:t>пред</w:t>
      </w:r>
      <w:r w:rsidRPr="00EF7CC4">
        <w:rPr>
          <w:spacing w:val="1"/>
        </w:rPr>
        <w:t xml:space="preserve"> </w:t>
      </w:r>
      <w:r w:rsidRPr="00EF7CC4">
        <w:t>фирмите,</w:t>
      </w:r>
      <w:r w:rsidRPr="00EF7CC4">
        <w:rPr>
          <w:spacing w:val="1"/>
        </w:rPr>
        <w:t xml:space="preserve"> </w:t>
      </w:r>
      <w:r w:rsidRPr="00EF7CC4">
        <w:t>ангажирани</w:t>
      </w:r>
      <w:r w:rsidRPr="00EF7CC4">
        <w:rPr>
          <w:spacing w:val="1"/>
        </w:rPr>
        <w:t xml:space="preserve"> </w:t>
      </w:r>
      <w:r w:rsidRPr="00EF7CC4">
        <w:t>в</w:t>
      </w:r>
      <w:r w:rsidRPr="00EF7CC4">
        <w:rPr>
          <w:spacing w:val="1"/>
        </w:rPr>
        <w:t xml:space="preserve"> </w:t>
      </w:r>
      <w:r w:rsidRPr="00EF7CC4">
        <w:t>горскостопанските</w:t>
      </w:r>
      <w:r w:rsidRPr="00EF7CC4">
        <w:rPr>
          <w:spacing w:val="1"/>
        </w:rPr>
        <w:t xml:space="preserve"> </w:t>
      </w:r>
      <w:r w:rsidRPr="00EF7CC4">
        <w:t>дейности</w:t>
      </w:r>
      <w:r w:rsidRPr="00EF7CC4">
        <w:rPr>
          <w:spacing w:val="1"/>
        </w:rPr>
        <w:t xml:space="preserve"> </w:t>
      </w:r>
      <w:r w:rsidRPr="00EF7CC4">
        <w:t>и</w:t>
      </w:r>
      <w:r w:rsidRPr="00EF7CC4">
        <w:rPr>
          <w:spacing w:val="1"/>
        </w:rPr>
        <w:t xml:space="preserve"> </w:t>
      </w:r>
      <w:r w:rsidRPr="00EF7CC4">
        <w:t>най-вече</w:t>
      </w:r>
      <w:r w:rsidRPr="00EF7CC4">
        <w:rPr>
          <w:spacing w:val="1"/>
        </w:rPr>
        <w:t xml:space="preserve"> </w:t>
      </w:r>
      <w:r w:rsidRPr="00EF7CC4">
        <w:t>дърводобива, е липсата на работна ръка. Очакванията на фирмите за разрешаване проблема е</w:t>
      </w:r>
      <w:r w:rsidRPr="00EF7CC4">
        <w:rPr>
          <w:spacing w:val="1"/>
        </w:rPr>
        <w:t xml:space="preserve"> </w:t>
      </w:r>
      <w:r w:rsidRPr="00EF7CC4">
        <w:t>насочен</w:t>
      </w:r>
      <w:r w:rsidRPr="00EF7CC4">
        <w:rPr>
          <w:spacing w:val="22"/>
        </w:rPr>
        <w:t xml:space="preserve"> </w:t>
      </w:r>
      <w:r w:rsidRPr="00EF7CC4">
        <w:t>преди</w:t>
      </w:r>
      <w:r w:rsidRPr="00EF7CC4">
        <w:rPr>
          <w:spacing w:val="23"/>
        </w:rPr>
        <w:t xml:space="preserve"> </w:t>
      </w:r>
      <w:r w:rsidRPr="00EF7CC4">
        <w:t>всичко</w:t>
      </w:r>
      <w:r w:rsidRPr="00EF7CC4">
        <w:rPr>
          <w:spacing w:val="19"/>
        </w:rPr>
        <w:t xml:space="preserve"> </w:t>
      </w:r>
      <w:r w:rsidRPr="00EF7CC4">
        <w:t>към</w:t>
      </w:r>
      <w:r w:rsidRPr="00EF7CC4">
        <w:rPr>
          <w:spacing w:val="21"/>
        </w:rPr>
        <w:t xml:space="preserve"> </w:t>
      </w:r>
      <w:r w:rsidRPr="00EF7CC4">
        <w:t>вземането</w:t>
      </w:r>
      <w:r w:rsidRPr="00EF7CC4">
        <w:rPr>
          <w:spacing w:val="22"/>
        </w:rPr>
        <w:t xml:space="preserve"> </w:t>
      </w:r>
      <w:r w:rsidRPr="00EF7CC4">
        <w:t>на</w:t>
      </w:r>
      <w:r w:rsidRPr="00EF7CC4">
        <w:rPr>
          <w:spacing w:val="20"/>
        </w:rPr>
        <w:t xml:space="preserve"> </w:t>
      </w:r>
      <w:r w:rsidRPr="00EF7CC4">
        <w:t>необходимите</w:t>
      </w:r>
      <w:r w:rsidRPr="00EF7CC4">
        <w:rPr>
          <w:spacing w:val="21"/>
        </w:rPr>
        <w:t xml:space="preserve"> </w:t>
      </w:r>
      <w:r w:rsidRPr="00EF7CC4">
        <w:t>мерки</w:t>
      </w:r>
      <w:r w:rsidRPr="00EF7CC4">
        <w:rPr>
          <w:spacing w:val="20"/>
        </w:rPr>
        <w:t xml:space="preserve"> </w:t>
      </w:r>
      <w:r w:rsidRPr="00EF7CC4">
        <w:t>на</w:t>
      </w:r>
      <w:r w:rsidRPr="00EF7CC4">
        <w:rPr>
          <w:spacing w:val="20"/>
        </w:rPr>
        <w:t xml:space="preserve"> </w:t>
      </w:r>
      <w:r w:rsidRPr="00EF7CC4">
        <w:t>държавно</w:t>
      </w:r>
      <w:r w:rsidRPr="00EF7CC4">
        <w:rPr>
          <w:spacing w:val="21"/>
        </w:rPr>
        <w:t xml:space="preserve"> </w:t>
      </w:r>
      <w:r w:rsidRPr="00EF7CC4">
        <w:t>ниво</w:t>
      </w:r>
      <w:r w:rsidRPr="00EF7CC4">
        <w:rPr>
          <w:spacing w:val="18"/>
        </w:rPr>
        <w:t xml:space="preserve"> </w:t>
      </w:r>
      <w:r w:rsidRPr="00EF7CC4">
        <w:t>и</w:t>
      </w:r>
      <w:r w:rsidRPr="00EF7CC4">
        <w:rPr>
          <w:spacing w:val="22"/>
        </w:rPr>
        <w:t xml:space="preserve"> </w:t>
      </w:r>
      <w:r w:rsidRPr="00EF7CC4">
        <w:t>по-малко</w:t>
      </w:r>
      <w:r w:rsidRPr="00EF7CC4">
        <w:rPr>
          <w:spacing w:val="22"/>
        </w:rPr>
        <w:t xml:space="preserve"> </w:t>
      </w:r>
      <w:r w:rsidRPr="00EF7CC4">
        <w:t>към</w:t>
      </w:r>
      <w:r w:rsidR="00D178E3">
        <w:t xml:space="preserve"> </w:t>
      </w:r>
      <w:r w:rsidRPr="00EF7CC4">
        <w:t>самото</w:t>
      </w:r>
      <w:r w:rsidRPr="00EF7CC4">
        <w:rPr>
          <w:spacing w:val="20"/>
        </w:rPr>
        <w:t xml:space="preserve"> </w:t>
      </w:r>
      <w:r w:rsidRPr="00EF7CC4">
        <w:t>Д</w:t>
      </w:r>
      <w:r w:rsidR="00F130F2" w:rsidRPr="00EF7CC4">
        <w:t>Л</w:t>
      </w:r>
      <w:r w:rsidRPr="00EF7CC4">
        <w:t>С.</w:t>
      </w:r>
      <w:r w:rsidRPr="00EF7CC4">
        <w:rPr>
          <w:spacing w:val="20"/>
        </w:rPr>
        <w:t xml:space="preserve"> </w:t>
      </w:r>
      <w:r w:rsidRPr="00EF7CC4">
        <w:t>Причините</w:t>
      </w:r>
      <w:r w:rsidRPr="00EF7CC4">
        <w:rPr>
          <w:spacing w:val="18"/>
        </w:rPr>
        <w:t xml:space="preserve"> </w:t>
      </w:r>
      <w:r w:rsidRPr="00EF7CC4">
        <w:t>за</w:t>
      </w:r>
      <w:r w:rsidRPr="00EF7CC4">
        <w:rPr>
          <w:spacing w:val="19"/>
        </w:rPr>
        <w:t xml:space="preserve"> </w:t>
      </w:r>
      <w:r w:rsidRPr="00EF7CC4">
        <w:t>липсата</w:t>
      </w:r>
      <w:r w:rsidRPr="00EF7CC4">
        <w:rPr>
          <w:spacing w:val="19"/>
        </w:rPr>
        <w:t xml:space="preserve"> </w:t>
      </w:r>
      <w:r w:rsidRPr="00EF7CC4">
        <w:t>на</w:t>
      </w:r>
      <w:r w:rsidRPr="00EF7CC4">
        <w:rPr>
          <w:spacing w:val="19"/>
        </w:rPr>
        <w:t xml:space="preserve"> </w:t>
      </w:r>
      <w:r w:rsidRPr="00EF7CC4">
        <w:t>работна</w:t>
      </w:r>
      <w:r w:rsidRPr="00EF7CC4">
        <w:rPr>
          <w:spacing w:val="18"/>
        </w:rPr>
        <w:t xml:space="preserve"> </w:t>
      </w:r>
      <w:r w:rsidRPr="00EF7CC4">
        <w:t>ръка</w:t>
      </w:r>
      <w:r w:rsidRPr="00EF7CC4">
        <w:rPr>
          <w:spacing w:val="19"/>
        </w:rPr>
        <w:t xml:space="preserve"> </w:t>
      </w:r>
      <w:r w:rsidRPr="00EF7CC4">
        <w:t>могат</w:t>
      </w:r>
      <w:r w:rsidRPr="00EF7CC4">
        <w:rPr>
          <w:spacing w:val="21"/>
        </w:rPr>
        <w:t xml:space="preserve"> </w:t>
      </w:r>
      <w:r w:rsidRPr="00EF7CC4">
        <w:t>да</w:t>
      </w:r>
      <w:r w:rsidRPr="00EF7CC4">
        <w:rPr>
          <w:spacing w:val="21"/>
        </w:rPr>
        <w:t xml:space="preserve"> </w:t>
      </w:r>
      <w:r w:rsidRPr="00EF7CC4">
        <w:t>се</w:t>
      </w:r>
      <w:r w:rsidRPr="00EF7CC4">
        <w:rPr>
          <w:spacing w:val="19"/>
        </w:rPr>
        <w:t xml:space="preserve"> </w:t>
      </w:r>
      <w:r w:rsidRPr="00EF7CC4">
        <w:t>търсят</w:t>
      </w:r>
      <w:r w:rsidRPr="00EF7CC4">
        <w:rPr>
          <w:spacing w:val="27"/>
        </w:rPr>
        <w:t xml:space="preserve"> </w:t>
      </w:r>
      <w:r w:rsidRPr="00EF7CC4">
        <w:t>в</w:t>
      </w:r>
      <w:r w:rsidRPr="00EF7CC4">
        <w:rPr>
          <w:spacing w:val="19"/>
        </w:rPr>
        <w:t xml:space="preserve"> </w:t>
      </w:r>
      <w:r w:rsidRPr="00EF7CC4">
        <w:t>различни</w:t>
      </w:r>
      <w:r w:rsidRPr="00EF7CC4">
        <w:rPr>
          <w:spacing w:val="20"/>
        </w:rPr>
        <w:t xml:space="preserve"> </w:t>
      </w:r>
      <w:r w:rsidRPr="00EF7CC4">
        <w:t>направления,</w:t>
      </w:r>
      <w:r w:rsidRPr="00EF7CC4">
        <w:rPr>
          <w:spacing w:val="-57"/>
        </w:rPr>
        <w:t xml:space="preserve"> </w:t>
      </w:r>
      <w:r w:rsidRPr="00EF7CC4">
        <w:t>но</w:t>
      </w:r>
      <w:r w:rsidRPr="00EF7CC4">
        <w:rPr>
          <w:spacing w:val="-1"/>
        </w:rPr>
        <w:t xml:space="preserve"> </w:t>
      </w:r>
      <w:r w:rsidRPr="00EF7CC4">
        <w:t>при</w:t>
      </w:r>
      <w:r w:rsidRPr="00EF7CC4">
        <w:rPr>
          <w:spacing w:val="-1"/>
        </w:rPr>
        <w:t xml:space="preserve"> </w:t>
      </w:r>
      <w:r w:rsidRPr="00EF7CC4">
        <w:t>всички</w:t>
      </w:r>
      <w:r w:rsidRPr="00EF7CC4">
        <w:rPr>
          <w:spacing w:val="-1"/>
        </w:rPr>
        <w:t xml:space="preserve"> </w:t>
      </w:r>
      <w:r w:rsidRPr="00EF7CC4">
        <w:t>случаи</w:t>
      </w:r>
      <w:r w:rsidRPr="00EF7CC4">
        <w:rPr>
          <w:spacing w:val="-1"/>
        </w:rPr>
        <w:t xml:space="preserve"> </w:t>
      </w:r>
      <w:r w:rsidRPr="00EF7CC4">
        <w:t>настоящата ситуация</w:t>
      </w:r>
      <w:r w:rsidRPr="00EF7CC4">
        <w:rPr>
          <w:spacing w:val="-1"/>
        </w:rPr>
        <w:t xml:space="preserve"> </w:t>
      </w:r>
      <w:r w:rsidRPr="00EF7CC4">
        <w:t>е</w:t>
      </w:r>
      <w:r w:rsidRPr="00EF7CC4">
        <w:rPr>
          <w:spacing w:val="-2"/>
        </w:rPr>
        <w:t xml:space="preserve"> </w:t>
      </w:r>
      <w:r w:rsidRPr="00EF7CC4">
        <w:t>резултат</w:t>
      </w:r>
      <w:r w:rsidRPr="00EF7CC4">
        <w:rPr>
          <w:spacing w:val="-1"/>
        </w:rPr>
        <w:t xml:space="preserve"> </w:t>
      </w:r>
      <w:r w:rsidRPr="00EF7CC4">
        <w:t>от комбинираното им</w:t>
      </w:r>
      <w:r w:rsidRPr="00EF7CC4">
        <w:rPr>
          <w:spacing w:val="-2"/>
        </w:rPr>
        <w:t xml:space="preserve"> </w:t>
      </w:r>
      <w:r w:rsidRPr="00EF7CC4">
        <w:t>действие:</w:t>
      </w:r>
    </w:p>
    <w:p w:rsidR="007E1D73" w:rsidRPr="00EF7CC4" w:rsidRDefault="00476BCC" w:rsidP="00AE509D">
      <w:pPr>
        <w:pStyle w:val="a5"/>
        <w:numPr>
          <w:ilvl w:val="0"/>
          <w:numId w:val="3"/>
        </w:numPr>
        <w:tabs>
          <w:tab w:val="left" w:pos="1045"/>
          <w:tab w:val="left" w:pos="1046"/>
        </w:tabs>
        <w:spacing w:line="256" w:lineRule="auto"/>
        <w:ind w:left="426" w:firstLine="567"/>
        <w:jc w:val="both"/>
        <w:rPr>
          <w:sz w:val="24"/>
          <w:szCs w:val="24"/>
        </w:rPr>
      </w:pPr>
      <w:r w:rsidRPr="00EF7CC4">
        <w:rPr>
          <w:sz w:val="24"/>
          <w:szCs w:val="24"/>
        </w:rPr>
        <w:t>работата</w:t>
      </w:r>
      <w:r w:rsidRPr="00EF7CC4">
        <w:rPr>
          <w:spacing w:val="9"/>
          <w:sz w:val="24"/>
          <w:szCs w:val="24"/>
        </w:rPr>
        <w:t xml:space="preserve"> </w:t>
      </w:r>
      <w:r w:rsidRPr="00EF7CC4">
        <w:rPr>
          <w:sz w:val="24"/>
          <w:szCs w:val="24"/>
        </w:rPr>
        <w:t>като</w:t>
      </w:r>
      <w:r w:rsidRPr="00EF7CC4">
        <w:rPr>
          <w:spacing w:val="11"/>
          <w:sz w:val="24"/>
          <w:szCs w:val="24"/>
        </w:rPr>
        <w:t xml:space="preserve"> </w:t>
      </w:r>
      <w:r w:rsidRPr="00EF7CC4">
        <w:rPr>
          <w:sz w:val="24"/>
          <w:szCs w:val="24"/>
        </w:rPr>
        <w:t>цяло</w:t>
      </w:r>
      <w:r w:rsidRPr="00EF7CC4">
        <w:rPr>
          <w:spacing w:val="11"/>
          <w:sz w:val="24"/>
          <w:szCs w:val="24"/>
        </w:rPr>
        <w:t xml:space="preserve"> </w:t>
      </w:r>
      <w:r w:rsidRPr="00EF7CC4">
        <w:rPr>
          <w:sz w:val="24"/>
          <w:szCs w:val="24"/>
        </w:rPr>
        <w:t>е</w:t>
      </w:r>
      <w:r w:rsidRPr="00EF7CC4">
        <w:rPr>
          <w:spacing w:val="9"/>
          <w:sz w:val="24"/>
          <w:szCs w:val="24"/>
        </w:rPr>
        <w:t xml:space="preserve"> </w:t>
      </w:r>
      <w:r w:rsidRPr="00EF7CC4">
        <w:rPr>
          <w:sz w:val="24"/>
          <w:szCs w:val="24"/>
        </w:rPr>
        <w:t>тежка</w:t>
      </w:r>
      <w:r w:rsidRPr="00EF7CC4">
        <w:rPr>
          <w:spacing w:val="10"/>
          <w:sz w:val="24"/>
          <w:szCs w:val="24"/>
        </w:rPr>
        <w:t xml:space="preserve"> </w:t>
      </w:r>
      <w:r w:rsidRPr="00EF7CC4">
        <w:rPr>
          <w:sz w:val="24"/>
          <w:szCs w:val="24"/>
        </w:rPr>
        <w:t>и</w:t>
      </w:r>
      <w:r w:rsidRPr="00EF7CC4">
        <w:rPr>
          <w:spacing w:val="10"/>
          <w:sz w:val="24"/>
          <w:szCs w:val="24"/>
        </w:rPr>
        <w:t xml:space="preserve"> </w:t>
      </w:r>
      <w:r w:rsidRPr="00EF7CC4">
        <w:rPr>
          <w:sz w:val="24"/>
          <w:szCs w:val="24"/>
        </w:rPr>
        <w:t>все</w:t>
      </w:r>
      <w:r w:rsidRPr="00EF7CC4">
        <w:rPr>
          <w:spacing w:val="9"/>
          <w:sz w:val="24"/>
          <w:szCs w:val="24"/>
        </w:rPr>
        <w:t xml:space="preserve"> </w:t>
      </w:r>
      <w:r w:rsidRPr="00EF7CC4">
        <w:rPr>
          <w:sz w:val="24"/>
          <w:szCs w:val="24"/>
        </w:rPr>
        <w:t>по-малко</w:t>
      </w:r>
      <w:r w:rsidRPr="00EF7CC4">
        <w:rPr>
          <w:spacing w:val="10"/>
          <w:sz w:val="24"/>
          <w:szCs w:val="24"/>
        </w:rPr>
        <w:t xml:space="preserve"> </w:t>
      </w:r>
      <w:r w:rsidRPr="00EF7CC4">
        <w:rPr>
          <w:sz w:val="24"/>
          <w:szCs w:val="24"/>
        </w:rPr>
        <w:t>са</w:t>
      </w:r>
      <w:r w:rsidRPr="00EF7CC4">
        <w:rPr>
          <w:spacing w:val="11"/>
          <w:sz w:val="24"/>
          <w:szCs w:val="24"/>
        </w:rPr>
        <w:t xml:space="preserve"> </w:t>
      </w:r>
      <w:r w:rsidR="00492176">
        <w:rPr>
          <w:spacing w:val="11"/>
          <w:sz w:val="24"/>
          <w:szCs w:val="24"/>
        </w:rPr>
        <w:t>желаещите да я извършват</w:t>
      </w:r>
      <w:r w:rsidRPr="00EF7CC4">
        <w:rPr>
          <w:sz w:val="24"/>
          <w:szCs w:val="24"/>
        </w:rPr>
        <w:t>;</w:t>
      </w:r>
    </w:p>
    <w:p w:rsidR="007E1D73" w:rsidRPr="00EF7CC4" w:rsidRDefault="00476BCC" w:rsidP="00AE509D">
      <w:pPr>
        <w:pStyle w:val="a5"/>
        <w:numPr>
          <w:ilvl w:val="0"/>
          <w:numId w:val="3"/>
        </w:numPr>
        <w:tabs>
          <w:tab w:val="left" w:pos="1045"/>
          <w:tab w:val="left" w:pos="1046"/>
        </w:tabs>
        <w:ind w:left="426" w:firstLine="567"/>
        <w:jc w:val="both"/>
        <w:rPr>
          <w:sz w:val="24"/>
          <w:szCs w:val="24"/>
        </w:rPr>
      </w:pPr>
      <w:r w:rsidRPr="00EF7CC4">
        <w:rPr>
          <w:sz w:val="24"/>
          <w:szCs w:val="24"/>
        </w:rPr>
        <w:t>работата</w:t>
      </w:r>
      <w:r w:rsidRPr="00EF7CC4">
        <w:rPr>
          <w:spacing w:val="-2"/>
          <w:sz w:val="24"/>
          <w:szCs w:val="24"/>
        </w:rPr>
        <w:t xml:space="preserve"> </w:t>
      </w:r>
      <w:r w:rsidR="00D178E3">
        <w:rPr>
          <w:spacing w:val="-2"/>
          <w:sz w:val="24"/>
          <w:szCs w:val="24"/>
        </w:rPr>
        <w:t xml:space="preserve">не </w:t>
      </w:r>
      <w:r w:rsidRPr="00EF7CC4">
        <w:rPr>
          <w:sz w:val="24"/>
          <w:szCs w:val="24"/>
        </w:rPr>
        <w:t>е</w:t>
      </w:r>
      <w:r w:rsidRPr="00EF7CC4">
        <w:rPr>
          <w:spacing w:val="-4"/>
          <w:sz w:val="24"/>
          <w:szCs w:val="24"/>
        </w:rPr>
        <w:t xml:space="preserve"> </w:t>
      </w:r>
      <w:r w:rsidRPr="00EF7CC4">
        <w:rPr>
          <w:sz w:val="24"/>
          <w:szCs w:val="24"/>
        </w:rPr>
        <w:t>добре</w:t>
      </w:r>
      <w:r w:rsidRPr="00EF7CC4">
        <w:rPr>
          <w:spacing w:val="-2"/>
          <w:sz w:val="24"/>
          <w:szCs w:val="24"/>
        </w:rPr>
        <w:t xml:space="preserve"> </w:t>
      </w:r>
      <w:r w:rsidRPr="00EF7CC4">
        <w:rPr>
          <w:sz w:val="24"/>
          <w:szCs w:val="24"/>
        </w:rPr>
        <w:t>платена,</w:t>
      </w:r>
      <w:r w:rsidRPr="00EF7CC4">
        <w:rPr>
          <w:spacing w:val="-2"/>
          <w:sz w:val="24"/>
          <w:szCs w:val="24"/>
        </w:rPr>
        <w:t xml:space="preserve"> </w:t>
      </w:r>
      <w:r w:rsidRPr="00EF7CC4">
        <w:rPr>
          <w:sz w:val="24"/>
          <w:szCs w:val="24"/>
        </w:rPr>
        <w:t>резултат</w:t>
      </w:r>
      <w:r w:rsidRPr="00EF7CC4">
        <w:rPr>
          <w:spacing w:val="-2"/>
          <w:sz w:val="24"/>
          <w:szCs w:val="24"/>
        </w:rPr>
        <w:t xml:space="preserve"> </w:t>
      </w:r>
      <w:r w:rsidRPr="00EF7CC4">
        <w:rPr>
          <w:sz w:val="24"/>
          <w:szCs w:val="24"/>
        </w:rPr>
        <w:t>от</w:t>
      </w:r>
      <w:r w:rsidRPr="00EF7CC4">
        <w:rPr>
          <w:spacing w:val="-1"/>
          <w:sz w:val="24"/>
          <w:szCs w:val="24"/>
        </w:rPr>
        <w:t xml:space="preserve"> </w:t>
      </w:r>
      <w:r w:rsidRPr="00EF7CC4">
        <w:rPr>
          <w:sz w:val="24"/>
          <w:szCs w:val="24"/>
        </w:rPr>
        <w:t>ниските</w:t>
      </w:r>
      <w:r w:rsidRPr="00EF7CC4">
        <w:rPr>
          <w:spacing w:val="-2"/>
          <w:sz w:val="24"/>
          <w:szCs w:val="24"/>
        </w:rPr>
        <w:t xml:space="preserve"> </w:t>
      </w:r>
      <w:r w:rsidRPr="00EF7CC4">
        <w:rPr>
          <w:sz w:val="24"/>
          <w:szCs w:val="24"/>
        </w:rPr>
        <w:t>разценки;</w:t>
      </w:r>
    </w:p>
    <w:p w:rsidR="007E1D73" w:rsidRPr="00EF7CC4" w:rsidRDefault="00492176" w:rsidP="00AE509D">
      <w:pPr>
        <w:pStyle w:val="a5"/>
        <w:tabs>
          <w:tab w:val="left" w:pos="1276"/>
          <w:tab w:val="left" w:pos="2054"/>
          <w:tab w:val="left" w:pos="3138"/>
          <w:tab w:val="left" w:pos="3786"/>
          <w:tab w:val="left" w:pos="4788"/>
          <w:tab w:val="left" w:pos="5224"/>
          <w:tab w:val="left" w:pos="6114"/>
          <w:tab w:val="left" w:pos="7152"/>
          <w:tab w:val="left" w:pos="8487"/>
          <w:tab w:val="left" w:pos="9923"/>
        </w:tabs>
        <w:spacing w:line="259" w:lineRule="auto"/>
        <w:ind w:left="426" w:firstLine="567"/>
        <w:jc w:val="both"/>
        <w:rPr>
          <w:sz w:val="24"/>
          <w:szCs w:val="24"/>
        </w:rPr>
      </w:pPr>
      <w:r w:rsidRPr="00492176">
        <w:rPr>
          <w:sz w:val="12"/>
          <w:szCs w:val="12"/>
        </w:rPr>
        <w:t>●</w:t>
      </w:r>
      <w:r>
        <w:rPr>
          <w:sz w:val="12"/>
          <w:szCs w:val="12"/>
        </w:rPr>
        <w:t xml:space="preserve">            </w:t>
      </w:r>
      <w:r>
        <w:rPr>
          <w:sz w:val="24"/>
          <w:szCs w:val="24"/>
        </w:rPr>
        <w:t xml:space="preserve">външни </w:t>
      </w:r>
      <w:r w:rsidR="00476BCC" w:rsidRPr="00492176">
        <w:rPr>
          <w:sz w:val="24"/>
          <w:szCs w:val="24"/>
        </w:rPr>
        <w:t>причини</w:t>
      </w:r>
      <w:r>
        <w:rPr>
          <w:sz w:val="24"/>
          <w:szCs w:val="24"/>
        </w:rPr>
        <w:t xml:space="preserve"> като липсата</w:t>
      </w:r>
      <w:r>
        <w:rPr>
          <w:sz w:val="24"/>
          <w:szCs w:val="24"/>
        </w:rPr>
        <w:tab/>
        <w:t xml:space="preserve">на </w:t>
      </w:r>
      <w:r w:rsidR="00476BCC" w:rsidRPr="00EF7CC4">
        <w:rPr>
          <w:sz w:val="24"/>
          <w:szCs w:val="24"/>
        </w:rPr>
        <w:t>горски</w:t>
      </w:r>
      <w:r>
        <w:rPr>
          <w:sz w:val="24"/>
          <w:szCs w:val="24"/>
        </w:rPr>
        <w:t xml:space="preserve"> </w:t>
      </w:r>
      <w:r w:rsidR="00476BCC" w:rsidRPr="00EF7CC4">
        <w:rPr>
          <w:sz w:val="24"/>
          <w:szCs w:val="24"/>
        </w:rPr>
        <w:t>пътища,</w:t>
      </w:r>
      <w:r>
        <w:rPr>
          <w:sz w:val="24"/>
          <w:szCs w:val="24"/>
        </w:rPr>
        <w:t xml:space="preserve"> остарялото оборудване, </w:t>
      </w:r>
      <w:r w:rsidR="00476BCC" w:rsidRPr="00EF7CC4">
        <w:rPr>
          <w:spacing w:val="-1"/>
          <w:sz w:val="24"/>
          <w:szCs w:val="24"/>
        </w:rPr>
        <w:t>лоши</w:t>
      </w:r>
      <w:r w:rsidR="00476BCC" w:rsidRPr="00EF7CC4">
        <w:rPr>
          <w:spacing w:val="-57"/>
          <w:sz w:val="24"/>
          <w:szCs w:val="24"/>
        </w:rPr>
        <w:t xml:space="preserve"> </w:t>
      </w:r>
      <w:r>
        <w:rPr>
          <w:spacing w:val="-57"/>
          <w:sz w:val="24"/>
          <w:szCs w:val="24"/>
        </w:rPr>
        <w:t xml:space="preserve"> м</w:t>
      </w:r>
      <w:r w:rsidR="00476BCC" w:rsidRPr="00EF7CC4">
        <w:rPr>
          <w:sz w:val="24"/>
          <w:szCs w:val="24"/>
        </w:rPr>
        <w:t>етеорологични</w:t>
      </w:r>
      <w:r w:rsidR="00476BCC" w:rsidRPr="00EF7CC4">
        <w:rPr>
          <w:spacing w:val="1"/>
          <w:sz w:val="24"/>
          <w:szCs w:val="24"/>
        </w:rPr>
        <w:t xml:space="preserve"> </w:t>
      </w:r>
      <w:r w:rsidR="00476BCC" w:rsidRPr="00EF7CC4">
        <w:rPr>
          <w:sz w:val="24"/>
          <w:szCs w:val="24"/>
        </w:rPr>
        <w:t>условия</w:t>
      </w:r>
      <w:r w:rsidR="00476BCC" w:rsidRPr="00EF7CC4">
        <w:rPr>
          <w:spacing w:val="-1"/>
          <w:sz w:val="24"/>
          <w:szCs w:val="24"/>
        </w:rPr>
        <w:t xml:space="preserve"> </w:t>
      </w:r>
      <w:r w:rsidR="00476BCC" w:rsidRPr="00EF7CC4">
        <w:rPr>
          <w:sz w:val="24"/>
          <w:szCs w:val="24"/>
        </w:rPr>
        <w:t>често</w:t>
      </w:r>
      <w:r w:rsidR="00476BCC" w:rsidRPr="00EF7CC4">
        <w:rPr>
          <w:spacing w:val="-1"/>
          <w:sz w:val="24"/>
          <w:szCs w:val="24"/>
        </w:rPr>
        <w:t xml:space="preserve"> </w:t>
      </w:r>
      <w:r w:rsidR="00476BCC" w:rsidRPr="00EF7CC4">
        <w:rPr>
          <w:sz w:val="24"/>
          <w:szCs w:val="24"/>
        </w:rPr>
        <w:t>водят</w:t>
      </w:r>
      <w:r w:rsidR="00476BCC" w:rsidRPr="00EF7CC4">
        <w:rPr>
          <w:spacing w:val="-1"/>
          <w:sz w:val="24"/>
          <w:szCs w:val="24"/>
        </w:rPr>
        <w:t xml:space="preserve"> </w:t>
      </w:r>
      <w:r w:rsidR="00476BCC" w:rsidRPr="00EF7CC4">
        <w:rPr>
          <w:sz w:val="24"/>
          <w:szCs w:val="24"/>
        </w:rPr>
        <w:t>да ниска</w:t>
      </w:r>
      <w:r w:rsidR="00476BCC" w:rsidRPr="00EF7CC4">
        <w:rPr>
          <w:spacing w:val="-2"/>
          <w:sz w:val="24"/>
          <w:szCs w:val="24"/>
        </w:rPr>
        <w:t xml:space="preserve"> </w:t>
      </w:r>
      <w:r w:rsidR="00476BCC" w:rsidRPr="00EF7CC4">
        <w:rPr>
          <w:sz w:val="24"/>
          <w:szCs w:val="24"/>
        </w:rPr>
        <w:t>производителност</w:t>
      </w:r>
      <w:r w:rsidR="00476BCC" w:rsidRPr="00EF7CC4">
        <w:rPr>
          <w:spacing w:val="-1"/>
          <w:sz w:val="24"/>
          <w:szCs w:val="24"/>
        </w:rPr>
        <w:t xml:space="preserve"> </w:t>
      </w:r>
      <w:r w:rsidR="00476BCC" w:rsidRPr="00EF7CC4">
        <w:rPr>
          <w:sz w:val="24"/>
          <w:szCs w:val="24"/>
        </w:rPr>
        <w:t>респ.</w:t>
      </w:r>
      <w:r w:rsidR="00476BCC" w:rsidRPr="00EF7CC4">
        <w:rPr>
          <w:spacing w:val="-4"/>
          <w:sz w:val="24"/>
          <w:szCs w:val="24"/>
        </w:rPr>
        <w:t xml:space="preserve"> </w:t>
      </w:r>
      <w:r w:rsidR="00476BCC" w:rsidRPr="00EF7CC4">
        <w:rPr>
          <w:sz w:val="24"/>
          <w:szCs w:val="24"/>
        </w:rPr>
        <w:t>заплащане;</w:t>
      </w:r>
    </w:p>
    <w:p w:rsidR="007E1D73" w:rsidRPr="00EF7CC4" w:rsidRDefault="00476BCC" w:rsidP="00AE509D">
      <w:pPr>
        <w:pStyle w:val="a5"/>
        <w:numPr>
          <w:ilvl w:val="0"/>
          <w:numId w:val="3"/>
        </w:numPr>
        <w:tabs>
          <w:tab w:val="left" w:pos="1045"/>
          <w:tab w:val="left" w:pos="1046"/>
        </w:tabs>
        <w:spacing w:line="256" w:lineRule="auto"/>
        <w:ind w:left="426" w:firstLine="567"/>
        <w:jc w:val="both"/>
        <w:rPr>
          <w:sz w:val="24"/>
          <w:szCs w:val="24"/>
        </w:rPr>
      </w:pPr>
      <w:r w:rsidRPr="00EF7CC4">
        <w:rPr>
          <w:sz w:val="24"/>
          <w:szCs w:val="24"/>
        </w:rPr>
        <w:t>обезлюдяване на много от</w:t>
      </w:r>
      <w:r w:rsidRPr="00EF7CC4">
        <w:rPr>
          <w:spacing w:val="1"/>
          <w:sz w:val="24"/>
          <w:szCs w:val="24"/>
        </w:rPr>
        <w:t xml:space="preserve"> </w:t>
      </w:r>
      <w:r w:rsidRPr="00EF7CC4">
        <w:rPr>
          <w:sz w:val="24"/>
          <w:szCs w:val="24"/>
        </w:rPr>
        <w:t>селата от</w:t>
      </w:r>
      <w:r w:rsidRPr="00EF7CC4">
        <w:rPr>
          <w:spacing w:val="1"/>
          <w:sz w:val="24"/>
          <w:szCs w:val="24"/>
        </w:rPr>
        <w:t xml:space="preserve"> </w:t>
      </w:r>
      <w:r w:rsidRPr="00EF7CC4">
        <w:rPr>
          <w:sz w:val="24"/>
          <w:szCs w:val="24"/>
        </w:rPr>
        <w:t>района и</w:t>
      </w:r>
      <w:r w:rsidRPr="00EF7CC4">
        <w:rPr>
          <w:spacing w:val="1"/>
          <w:sz w:val="24"/>
          <w:szCs w:val="24"/>
        </w:rPr>
        <w:t xml:space="preserve"> </w:t>
      </w:r>
      <w:r w:rsidRPr="00EF7CC4">
        <w:rPr>
          <w:sz w:val="24"/>
          <w:szCs w:val="24"/>
        </w:rPr>
        <w:t>ограничен</w:t>
      </w:r>
      <w:r w:rsidR="00AE509D">
        <w:rPr>
          <w:sz w:val="24"/>
          <w:szCs w:val="24"/>
        </w:rPr>
        <w:t>ия</w:t>
      </w:r>
      <w:r w:rsidRPr="00EF7CC4">
        <w:rPr>
          <w:spacing w:val="1"/>
          <w:sz w:val="24"/>
          <w:szCs w:val="24"/>
        </w:rPr>
        <w:t xml:space="preserve"> </w:t>
      </w:r>
      <w:r w:rsidRPr="00EF7CC4">
        <w:rPr>
          <w:sz w:val="24"/>
          <w:szCs w:val="24"/>
        </w:rPr>
        <w:t>брой</w:t>
      </w:r>
      <w:r w:rsidRPr="00EF7CC4">
        <w:rPr>
          <w:spacing w:val="1"/>
          <w:sz w:val="24"/>
          <w:szCs w:val="24"/>
        </w:rPr>
        <w:t xml:space="preserve"> </w:t>
      </w:r>
      <w:r w:rsidRPr="00EF7CC4">
        <w:rPr>
          <w:sz w:val="24"/>
          <w:szCs w:val="24"/>
        </w:rPr>
        <w:t xml:space="preserve">на лицата в </w:t>
      </w:r>
      <w:r w:rsidR="00AE509D">
        <w:rPr>
          <w:sz w:val="24"/>
          <w:szCs w:val="24"/>
        </w:rPr>
        <w:t>тр</w:t>
      </w:r>
      <w:r w:rsidRPr="00EF7CC4">
        <w:rPr>
          <w:sz w:val="24"/>
          <w:szCs w:val="24"/>
        </w:rPr>
        <w:t>удоспособна</w:t>
      </w:r>
      <w:r w:rsidRPr="00EF7CC4">
        <w:rPr>
          <w:spacing w:val="-57"/>
          <w:sz w:val="24"/>
          <w:szCs w:val="24"/>
        </w:rPr>
        <w:t xml:space="preserve"> </w:t>
      </w:r>
      <w:r w:rsidR="00AE509D">
        <w:rPr>
          <w:spacing w:val="-57"/>
          <w:sz w:val="24"/>
          <w:szCs w:val="24"/>
        </w:rPr>
        <w:t xml:space="preserve">              </w:t>
      </w:r>
      <w:r w:rsidRPr="00EF7CC4">
        <w:rPr>
          <w:sz w:val="24"/>
          <w:szCs w:val="24"/>
        </w:rPr>
        <w:t>възраст.</w:t>
      </w:r>
    </w:p>
    <w:p w:rsidR="007E1D73" w:rsidRPr="00AE509D" w:rsidRDefault="00476BCC" w:rsidP="00CC429D">
      <w:pPr>
        <w:pStyle w:val="a3"/>
        <w:spacing w:line="259" w:lineRule="auto"/>
        <w:ind w:left="426" w:firstLine="567"/>
        <w:jc w:val="both"/>
      </w:pPr>
      <w:r w:rsidRPr="00AE509D">
        <w:t>Липсата на работна ръка създава и особени конкурентни взаимоотношения между самите</w:t>
      </w:r>
      <w:r w:rsidRPr="00AE509D">
        <w:rPr>
          <w:spacing w:val="1"/>
        </w:rPr>
        <w:t xml:space="preserve"> </w:t>
      </w:r>
      <w:r w:rsidRPr="00AE509D">
        <w:t>фирми.</w:t>
      </w:r>
      <w:r w:rsidRPr="00AE509D">
        <w:rPr>
          <w:spacing w:val="1"/>
        </w:rPr>
        <w:t xml:space="preserve"> </w:t>
      </w:r>
      <w:r w:rsidRPr="00AE509D">
        <w:t>Често</w:t>
      </w:r>
      <w:r w:rsidRPr="00AE509D">
        <w:rPr>
          <w:spacing w:val="1"/>
        </w:rPr>
        <w:t xml:space="preserve"> </w:t>
      </w:r>
      <w:r w:rsidRPr="00AE509D">
        <w:t>те</w:t>
      </w:r>
      <w:r w:rsidRPr="00AE509D">
        <w:rPr>
          <w:spacing w:val="1"/>
        </w:rPr>
        <w:t xml:space="preserve"> </w:t>
      </w:r>
      <w:r w:rsidRPr="00AE509D">
        <w:t>са</w:t>
      </w:r>
      <w:r w:rsidRPr="00AE509D">
        <w:rPr>
          <w:spacing w:val="1"/>
        </w:rPr>
        <w:t xml:space="preserve"> </w:t>
      </w:r>
      <w:r w:rsidRPr="00AE509D">
        <w:t>принудени</w:t>
      </w:r>
      <w:r w:rsidRPr="00AE509D">
        <w:rPr>
          <w:spacing w:val="1"/>
        </w:rPr>
        <w:t xml:space="preserve"> </w:t>
      </w:r>
      <w:r w:rsidRPr="00AE509D">
        <w:t>да</w:t>
      </w:r>
      <w:r w:rsidRPr="00AE509D">
        <w:rPr>
          <w:spacing w:val="1"/>
        </w:rPr>
        <w:t xml:space="preserve"> </w:t>
      </w:r>
      <w:r w:rsidRPr="00AE509D">
        <w:t>постъпват</w:t>
      </w:r>
      <w:r w:rsidRPr="00AE509D">
        <w:rPr>
          <w:spacing w:val="1"/>
        </w:rPr>
        <w:t xml:space="preserve"> </w:t>
      </w:r>
      <w:r w:rsidRPr="00AE509D">
        <w:t>нелоялно</w:t>
      </w:r>
      <w:r w:rsidRPr="00AE509D">
        <w:rPr>
          <w:spacing w:val="1"/>
        </w:rPr>
        <w:t xml:space="preserve"> </w:t>
      </w:r>
      <w:r w:rsidRPr="00AE509D">
        <w:t>една</w:t>
      </w:r>
      <w:r w:rsidRPr="00AE509D">
        <w:rPr>
          <w:spacing w:val="1"/>
        </w:rPr>
        <w:t xml:space="preserve"> </w:t>
      </w:r>
      <w:r w:rsidRPr="00AE509D">
        <w:t>спрямо</w:t>
      </w:r>
      <w:r w:rsidRPr="00AE509D">
        <w:rPr>
          <w:spacing w:val="1"/>
        </w:rPr>
        <w:t xml:space="preserve"> </w:t>
      </w:r>
      <w:r w:rsidRPr="00AE509D">
        <w:t>друга</w:t>
      </w:r>
      <w:r w:rsidRPr="00AE509D">
        <w:rPr>
          <w:spacing w:val="1"/>
        </w:rPr>
        <w:t xml:space="preserve"> </w:t>
      </w:r>
      <w:r w:rsidRPr="00AE509D">
        <w:t>“изкушавайки”</w:t>
      </w:r>
      <w:r w:rsidRPr="00AE509D">
        <w:rPr>
          <w:spacing w:val="1"/>
        </w:rPr>
        <w:t xml:space="preserve"> </w:t>
      </w:r>
      <w:r w:rsidRPr="00AE509D">
        <w:t>ограничения контингент от работници с по-добри ставки или по-лесни обекти, което води до</w:t>
      </w:r>
      <w:r w:rsidRPr="00AE509D">
        <w:rPr>
          <w:spacing w:val="1"/>
        </w:rPr>
        <w:t xml:space="preserve"> </w:t>
      </w:r>
      <w:r w:rsidRPr="00AE509D">
        <w:t>мигрирането</w:t>
      </w:r>
      <w:r w:rsidRPr="00AE509D">
        <w:rPr>
          <w:spacing w:val="1"/>
        </w:rPr>
        <w:t xml:space="preserve"> </w:t>
      </w:r>
      <w:r w:rsidRPr="00AE509D">
        <w:t>на</w:t>
      </w:r>
      <w:r w:rsidRPr="00AE509D">
        <w:rPr>
          <w:spacing w:val="1"/>
        </w:rPr>
        <w:t xml:space="preserve"> </w:t>
      </w:r>
      <w:r w:rsidRPr="00AE509D">
        <w:t>едни</w:t>
      </w:r>
      <w:r w:rsidRPr="00AE509D">
        <w:rPr>
          <w:spacing w:val="1"/>
        </w:rPr>
        <w:t xml:space="preserve"> </w:t>
      </w:r>
      <w:r w:rsidRPr="00AE509D">
        <w:t>и</w:t>
      </w:r>
      <w:r w:rsidRPr="00AE509D">
        <w:rPr>
          <w:spacing w:val="1"/>
        </w:rPr>
        <w:t xml:space="preserve"> </w:t>
      </w:r>
      <w:r w:rsidRPr="00AE509D">
        <w:t>същи</w:t>
      </w:r>
      <w:r w:rsidRPr="00AE509D">
        <w:rPr>
          <w:spacing w:val="1"/>
        </w:rPr>
        <w:t xml:space="preserve"> </w:t>
      </w:r>
      <w:r w:rsidRPr="00AE509D">
        <w:t>работници</w:t>
      </w:r>
      <w:r w:rsidRPr="00AE509D">
        <w:rPr>
          <w:spacing w:val="1"/>
        </w:rPr>
        <w:t xml:space="preserve"> </w:t>
      </w:r>
      <w:r w:rsidRPr="00AE509D">
        <w:t>от</w:t>
      </w:r>
      <w:r w:rsidRPr="00AE509D">
        <w:rPr>
          <w:spacing w:val="1"/>
        </w:rPr>
        <w:t xml:space="preserve"> </w:t>
      </w:r>
      <w:r w:rsidRPr="00AE509D">
        <w:t>една</w:t>
      </w:r>
      <w:r w:rsidRPr="00AE509D">
        <w:rPr>
          <w:spacing w:val="1"/>
        </w:rPr>
        <w:t xml:space="preserve"> </w:t>
      </w:r>
      <w:r w:rsidRPr="00AE509D">
        <w:t>фирма</w:t>
      </w:r>
      <w:r w:rsidRPr="00AE509D">
        <w:rPr>
          <w:spacing w:val="1"/>
        </w:rPr>
        <w:t xml:space="preserve"> </w:t>
      </w:r>
      <w:r w:rsidRPr="00AE509D">
        <w:t>в</w:t>
      </w:r>
      <w:r w:rsidRPr="00AE509D">
        <w:rPr>
          <w:spacing w:val="1"/>
        </w:rPr>
        <w:t xml:space="preserve"> </w:t>
      </w:r>
      <w:r w:rsidRPr="00AE509D">
        <w:t>друга,</w:t>
      </w:r>
      <w:r w:rsidRPr="00AE509D">
        <w:rPr>
          <w:spacing w:val="1"/>
        </w:rPr>
        <w:t xml:space="preserve"> </w:t>
      </w:r>
      <w:r w:rsidRPr="00AE509D">
        <w:t>често</w:t>
      </w:r>
      <w:r w:rsidRPr="00AE509D">
        <w:rPr>
          <w:spacing w:val="1"/>
        </w:rPr>
        <w:t xml:space="preserve"> </w:t>
      </w:r>
      <w:r w:rsidRPr="00AE509D">
        <w:t>без</w:t>
      </w:r>
      <w:r w:rsidRPr="00AE509D">
        <w:rPr>
          <w:spacing w:val="1"/>
        </w:rPr>
        <w:t xml:space="preserve"> </w:t>
      </w:r>
      <w:r w:rsidRPr="00AE509D">
        <w:t>да</w:t>
      </w:r>
      <w:r w:rsidRPr="00AE509D">
        <w:rPr>
          <w:spacing w:val="1"/>
        </w:rPr>
        <w:t xml:space="preserve"> </w:t>
      </w:r>
      <w:r w:rsidRPr="00AE509D">
        <w:t>са</w:t>
      </w:r>
      <w:r w:rsidRPr="00AE509D">
        <w:rPr>
          <w:spacing w:val="1"/>
        </w:rPr>
        <w:t xml:space="preserve"> </w:t>
      </w:r>
      <w:r w:rsidRPr="00AE509D">
        <w:t>изпълнили</w:t>
      </w:r>
      <w:r w:rsidRPr="00AE509D">
        <w:rPr>
          <w:spacing w:val="-57"/>
        </w:rPr>
        <w:t xml:space="preserve"> </w:t>
      </w:r>
      <w:r w:rsidRPr="00AE509D">
        <w:t>задълженията</w:t>
      </w:r>
      <w:r w:rsidRPr="00AE509D">
        <w:rPr>
          <w:spacing w:val="-1"/>
        </w:rPr>
        <w:t xml:space="preserve"> </w:t>
      </w:r>
      <w:r w:rsidRPr="00AE509D">
        <w:t>си към</w:t>
      </w:r>
      <w:r w:rsidRPr="00AE509D">
        <w:rPr>
          <w:spacing w:val="-1"/>
        </w:rPr>
        <w:t xml:space="preserve"> </w:t>
      </w:r>
      <w:r w:rsidRPr="00AE509D">
        <w:t>предходната фирма.</w:t>
      </w:r>
    </w:p>
    <w:p w:rsidR="007E1D73" w:rsidRPr="00AE509D" w:rsidRDefault="00476BCC" w:rsidP="00CC429D">
      <w:pPr>
        <w:pStyle w:val="a3"/>
        <w:spacing w:line="259" w:lineRule="auto"/>
        <w:ind w:left="426" w:firstLine="567"/>
        <w:jc w:val="both"/>
      </w:pPr>
      <w:r w:rsidRPr="00AE509D">
        <w:t>Друг съществен проблем е квалификацията на работната ръка. Работи се с почти неграмотен</w:t>
      </w:r>
      <w:r w:rsidRPr="00AE509D">
        <w:rPr>
          <w:spacing w:val="1"/>
        </w:rPr>
        <w:t xml:space="preserve"> </w:t>
      </w:r>
      <w:r w:rsidRPr="00AE509D">
        <w:t xml:space="preserve">контингент, което според собствениците на фирмите води и до </w:t>
      </w:r>
      <w:r w:rsidR="00D178E3" w:rsidRPr="00AE509D">
        <w:t>некомпетентно и непрофесионално</w:t>
      </w:r>
      <w:r w:rsidRPr="00AE509D">
        <w:t xml:space="preserve"> ползване на гората.</w:t>
      </w:r>
      <w:r w:rsidRPr="00AE509D">
        <w:rPr>
          <w:spacing w:val="1"/>
        </w:rPr>
        <w:t xml:space="preserve"> </w:t>
      </w:r>
      <w:r w:rsidRPr="00AE509D">
        <w:t>Настоящата система за отдаване на обектите от страна на Д</w:t>
      </w:r>
      <w:r w:rsidR="00D178E3" w:rsidRPr="00AE509D">
        <w:t>Л</w:t>
      </w:r>
      <w:r w:rsidRPr="00AE509D">
        <w:t>С не дава дългосрочна сигурност за</w:t>
      </w:r>
      <w:r w:rsidRPr="00AE509D">
        <w:rPr>
          <w:spacing w:val="1"/>
        </w:rPr>
        <w:t xml:space="preserve"> </w:t>
      </w:r>
      <w:r w:rsidRPr="00AE509D">
        <w:t>фирмите</w:t>
      </w:r>
      <w:r w:rsidRPr="00AE509D">
        <w:rPr>
          <w:spacing w:val="1"/>
        </w:rPr>
        <w:t xml:space="preserve"> </w:t>
      </w:r>
      <w:r w:rsidRPr="00AE509D">
        <w:t>изпълнители</w:t>
      </w:r>
      <w:r w:rsidRPr="00AE509D">
        <w:rPr>
          <w:spacing w:val="1"/>
        </w:rPr>
        <w:t xml:space="preserve"> </w:t>
      </w:r>
      <w:r w:rsidRPr="00AE509D">
        <w:t>и</w:t>
      </w:r>
      <w:r w:rsidRPr="00AE509D">
        <w:rPr>
          <w:spacing w:val="1"/>
        </w:rPr>
        <w:t xml:space="preserve"> </w:t>
      </w:r>
      <w:r w:rsidRPr="00AE509D">
        <w:t>те</w:t>
      </w:r>
      <w:r w:rsidRPr="00AE509D">
        <w:rPr>
          <w:spacing w:val="1"/>
        </w:rPr>
        <w:t xml:space="preserve"> </w:t>
      </w:r>
      <w:r w:rsidRPr="00AE509D">
        <w:t>не</w:t>
      </w:r>
      <w:r w:rsidRPr="00AE509D">
        <w:rPr>
          <w:spacing w:val="1"/>
        </w:rPr>
        <w:t xml:space="preserve"> </w:t>
      </w:r>
      <w:r w:rsidRPr="00AE509D">
        <w:t>са</w:t>
      </w:r>
      <w:r w:rsidRPr="00AE509D">
        <w:rPr>
          <w:spacing w:val="1"/>
        </w:rPr>
        <w:t xml:space="preserve"> </w:t>
      </w:r>
      <w:r w:rsidRPr="00AE509D">
        <w:t>склонни</w:t>
      </w:r>
      <w:r w:rsidRPr="00AE509D">
        <w:rPr>
          <w:spacing w:val="1"/>
        </w:rPr>
        <w:t xml:space="preserve"> </w:t>
      </w:r>
      <w:r w:rsidRPr="00AE509D">
        <w:t>да</w:t>
      </w:r>
      <w:r w:rsidRPr="00AE509D">
        <w:rPr>
          <w:spacing w:val="1"/>
        </w:rPr>
        <w:t xml:space="preserve"> </w:t>
      </w:r>
      <w:r w:rsidRPr="00AE509D">
        <w:t>инвестират</w:t>
      </w:r>
      <w:r w:rsidRPr="00AE509D">
        <w:rPr>
          <w:spacing w:val="1"/>
        </w:rPr>
        <w:t xml:space="preserve"> </w:t>
      </w:r>
      <w:r w:rsidRPr="00AE509D">
        <w:t>в</w:t>
      </w:r>
      <w:r w:rsidRPr="00AE509D">
        <w:rPr>
          <w:spacing w:val="1"/>
        </w:rPr>
        <w:t xml:space="preserve"> </w:t>
      </w:r>
      <w:r w:rsidRPr="00AE509D">
        <w:t>своето</w:t>
      </w:r>
      <w:r w:rsidRPr="00AE509D">
        <w:rPr>
          <w:spacing w:val="1"/>
        </w:rPr>
        <w:t xml:space="preserve"> </w:t>
      </w:r>
      <w:r w:rsidRPr="00AE509D">
        <w:t>развитие</w:t>
      </w:r>
      <w:r w:rsidRPr="00AE509D">
        <w:rPr>
          <w:spacing w:val="1"/>
        </w:rPr>
        <w:t xml:space="preserve"> </w:t>
      </w:r>
      <w:r w:rsidRPr="00AE509D">
        <w:t>и</w:t>
      </w:r>
      <w:r w:rsidRPr="00AE509D">
        <w:rPr>
          <w:spacing w:val="1"/>
        </w:rPr>
        <w:t xml:space="preserve"> </w:t>
      </w:r>
      <w:r w:rsidRPr="00AE509D">
        <w:t>най-малко</w:t>
      </w:r>
      <w:r w:rsidRPr="00AE509D">
        <w:rPr>
          <w:spacing w:val="1"/>
        </w:rPr>
        <w:t xml:space="preserve"> </w:t>
      </w:r>
      <w:r w:rsidRPr="00AE509D">
        <w:t>в</w:t>
      </w:r>
      <w:r w:rsidRPr="00AE509D">
        <w:rPr>
          <w:spacing w:val="1"/>
        </w:rPr>
        <w:t xml:space="preserve"> </w:t>
      </w:r>
      <w:r w:rsidRPr="00AE509D">
        <w:t>подобряване</w:t>
      </w:r>
      <w:r w:rsidRPr="00AE509D">
        <w:rPr>
          <w:spacing w:val="-2"/>
        </w:rPr>
        <w:t xml:space="preserve"> </w:t>
      </w:r>
      <w:r w:rsidRPr="00AE509D">
        <w:t>на</w:t>
      </w:r>
      <w:r w:rsidRPr="00AE509D">
        <w:rPr>
          <w:spacing w:val="-1"/>
        </w:rPr>
        <w:t xml:space="preserve"> </w:t>
      </w:r>
      <w:r w:rsidRPr="00AE509D">
        <w:t>квалификацията на</w:t>
      </w:r>
      <w:r w:rsidRPr="00AE509D">
        <w:rPr>
          <w:spacing w:val="-1"/>
        </w:rPr>
        <w:t xml:space="preserve"> </w:t>
      </w:r>
      <w:r w:rsidRPr="00AE509D">
        <w:t>работниците.</w:t>
      </w:r>
    </w:p>
    <w:p w:rsidR="007E1D73" w:rsidRPr="00AE509D" w:rsidRDefault="00476BCC" w:rsidP="00CC429D">
      <w:pPr>
        <w:pStyle w:val="a3"/>
        <w:spacing w:line="259" w:lineRule="auto"/>
        <w:ind w:left="426" w:firstLine="567"/>
        <w:jc w:val="both"/>
      </w:pPr>
      <w:r w:rsidRPr="00AE509D">
        <w:t>Голяма част от наетите работят без договори</w:t>
      </w:r>
      <w:r w:rsidRPr="00AE509D">
        <w:rPr>
          <w:spacing w:val="1"/>
        </w:rPr>
        <w:t xml:space="preserve"> </w:t>
      </w:r>
      <w:r w:rsidRPr="00AE509D">
        <w:t>респ. изплащане на социалните осигуровки,</w:t>
      </w:r>
      <w:r w:rsidRPr="00AE509D">
        <w:rPr>
          <w:spacing w:val="1"/>
        </w:rPr>
        <w:t xml:space="preserve"> </w:t>
      </w:r>
      <w:r w:rsidRPr="00AE509D">
        <w:t xml:space="preserve">трябва сами да си осигуряват </w:t>
      </w:r>
      <w:r w:rsidR="00D178E3" w:rsidRPr="00AE509D">
        <w:t>средствата</w:t>
      </w:r>
      <w:r w:rsidRPr="00AE509D">
        <w:t xml:space="preserve"> на труда като </w:t>
      </w:r>
      <w:proofErr w:type="spellStart"/>
      <w:r w:rsidRPr="00AE509D">
        <w:t>бензиномоторни</w:t>
      </w:r>
      <w:proofErr w:type="spellEnd"/>
      <w:r w:rsidRPr="00AE509D">
        <w:t xml:space="preserve"> триони, гориво за тях,</w:t>
      </w:r>
      <w:r w:rsidRPr="00AE509D">
        <w:rPr>
          <w:spacing w:val="1"/>
        </w:rPr>
        <w:t xml:space="preserve"> </w:t>
      </w:r>
      <w:r w:rsidRPr="00AE509D">
        <w:t xml:space="preserve">животинска сила за </w:t>
      </w:r>
      <w:proofErr w:type="spellStart"/>
      <w:r w:rsidRPr="00AE509D">
        <w:t>извоз</w:t>
      </w:r>
      <w:proofErr w:type="spellEnd"/>
      <w:r w:rsidRPr="00AE509D">
        <w:t xml:space="preserve"> и др. Причината е не само в самите фирми, но и в самите работници,</w:t>
      </w:r>
      <w:r w:rsidRPr="00AE509D">
        <w:rPr>
          <w:spacing w:val="1"/>
        </w:rPr>
        <w:t xml:space="preserve"> </w:t>
      </w:r>
      <w:r w:rsidRPr="00AE509D">
        <w:t>като са налице и абсурдни ситуации, при които работници (главно от ромски произход) отказват</w:t>
      </w:r>
      <w:r w:rsidRPr="00AE509D">
        <w:rPr>
          <w:spacing w:val="1"/>
        </w:rPr>
        <w:t xml:space="preserve"> </w:t>
      </w:r>
      <w:r w:rsidRPr="00AE509D">
        <w:t>сключването</w:t>
      </w:r>
      <w:r w:rsidRPr="00AE509D">
        <w:rPr>
          <w:spacing w:val="1"/>
        </w:rPr>
        <w:t xml:space="preserve"> </w:t>
      </w:r>
      <w:r w:rsidRPr="00AE509D">
        <w:t>на</w:t>
      </w:r>
      <w:r w:rsidRPr="00AE509D">
        <w:rPr>
          <w:spacing w:val="1"/>
        </w:rPr>
        <w:t xml:space="preserve"> </w:t>
      </w:r>
      <w:r w:rsidRPr="00AE509D">
        <w:t>трудови</w:t>
      </w:r>
      <w:r w:rsidRPr="00AE509D">
        <w:rPr>
          <w:spacing w:val="1"/>
        </w:rPr>
        <w:t xml:space="preserve"> </w:t>
      </w:r>
      <w:r w:rsidRPr="00AE509D">
        <w:t>договори,</w:t>
      </w:r>
      <w:r w:rsidRPr="00AE509D">
        <w:rPr>
          <w:spacing w:val="1"/>
        </w:rPr>
        <w:t xml:space="preserve"> </w:t>
      </w:r>
      <w:r w:rsidRPr="00AE509D">
        <w:t>тъй</w:t>
      </w:r>
      <w:r w:rsidRPr="00AE509D">
        <w:rPr>
          <w:spacing w:val="1"/>
        </w:rPr>
        <w:t xml:space="preserve"> </w:t>
      </w:r>
      <w:r w:rsidRPr="00AE509D">
        <w:t>като</w:t>
      </w:r>
      <w:r w:rsidRPr="00AE509D">
        <w:rPr>
          <w:spacing w:val="1"/>
        </w:rPr>
        <w:t xml:space="preserve"> </w:t>
      </w:r>
      <w:r w:rsidRPr="00AE509D">
        <w:t>това</w:t>
      </w:r>
      <w:r w:rsidRPr="00AE509D">
        <w:rPr>
          <w:spacing w:val="1"/>
        </w:rPr>
        <w:t xml:space="preserve"> </w:t>
      </w:r>
      <w:r w:rsidRPr="00AE509D">
        <w:t>автоматич</w:t>
      </w:r>
      <w:r w:rsidR="00D178E3" w:rsidRPr="00AE509D">
        <w:t>но</w:t>
      </w:r>
      <w:r w:rsidRPr="00AE509D">
        <w:rPr>
          <w:spacing w:val="1"/>
        </w:rPr>
        <w:t xml:space="preserve"> </w:t>
      </w:r>
      <w:r w:rsidRPr="00AE509D">
        <w:t>ще</w:t>
      </w:r>
      <w:r w:rsidRPr="00AE509D">
        <w:rPr>
          <w:spacing w:val="1"/>
        </w:rPr>
        <w:t xml:space="preserve"> </w:t>
      </w:r>
      <w:r w:rsidRPr="00AE509D">
        <w:t>ги</w:t>
      </w:r>
      <w:r w:rsidRPr="00AE509D">
        <w:rPr>
          <w:spacing w:val="1"/>
        </w:rPr>
        <w:t xml:space="preserve"> </w:t>
      </w:r>
      <w:r w:rsidRPr="00AE509D">
        <w:t>лиши</w:t>
      </w:r>
      <w:r w:rsidRPr="00AE509D">
        <w:rPr>
          <w:spacing w:val="1"/>
        </w:rPr>
        <w:t xml:space="preserve"> </w:t>
      </w:r>
      <w:r w:rsidRPr="00AE509D">
        <w:t>от</w:t>
      </w:r>
      <w:r w:rsidRPr="00AE509D">
        <w:rPr>
          <w:spacing w:val="1"/>
        </w:rPr>
        <w:t xml:space="preserve"> </w:t>
      </w:r>
      <w:r w:rsidRPr="00AE509D">
        <w:t>социалните</w:t>
      </w:r>
      <w:r w:rsidRPr="00AE509D">
        <w:rPr>
          <w:spacing w:val="1"/>
        </w:rPr>
        <w:t xml:space="preserve"> </w:t>
      </w:r>
      <w:r w:rsidRPr="00AE509D">
        <w:t>плащания</w:t>
      </w:r>
      <w:r w:rsidRPr="00AE509D">
        <w:rPr>
          <w:spacing w:val="-1"/>
        </w:rPr>
        <w:t xml:space="preserve"> </w:t>
      </w:r>
      <w:r w:rsidRPr="00AE509D">
        <w:t>за</w:t>
      </w:r>
      <w:r w:rsidRPr="00AE509D">
        <w:rPr>
          <w:spacing w:val="-1"/>
        </w:rPr>
        <w:t xml:space="preserve"> </w:t>
      </w:r>
      <w:r w:rsidRPr="00AE509D">
        <w:t>безработица.</w:t>
      </w:r>
    </w:p>
    <w:p w:rsidR="007E1D73" w:rsidRPr="0008548D" w:rsidRDefault="00476BCC" w:rsidP="00CC429D">
      <w:pPr>
        <w:pStyle w:val="a3"/>
        <w:spacing w:line="259" w:lineRule="auto"/>
        <w:ind w:left="426" w:firstLine="567"/>
        <w:jc w:val="both"/>
      </w:pPr>
      <w:r w:rsidRPr="0008548D">
        <w:t>Изключителен</w:t>
      </w:r>
      <w:r w:rsidRPr="0008548D">
        <w:rPr>
          <w:spacing w:val="1"/>
        </w:rPr>
        <w:t xml:space="preserve"> </w:t>
      </w:r>
      <w:r w:rsidRPr="0008548D">
        <w:t>е</w:t>
      </w:r>
      <w:r w:rsidRPr="0008548D">
        <w:rPr>
          <w:spacing w:val="1"/>
        </w:rPr>
        <w:t xml:space="preserve"> </w:t>
      </w:r>
      <w:r w:rsidRPr="0008548D">
        <w:t>и</w:t>
      </w:r>
      <w:r w:rsidRPr="0008548D">
        <w:rPr>
          <w:spacing w:val="1"/>
        </w:rPr>
        <w:t xml:space="preserve"> </w:t>
      </w:r>
      <w:r w:rsidRPr="0008548D">
        <w:t>проблема</w:t>
      </w:r>
      <w:r w:rsidRPr="0008548D">
        <w:rPr>
          <w:spacing w:val="1"/>
        </w:rPr>
        <w:t xml:space="preserve"> </w:t>
      </w:r>
      <w:r w:rsidRPr="0008548D">
        <w:t>с</w:t>
      </w:r>
      <w:r w:rsidRPr="0008548D">
        <w:rPr>
          <w:spacing w:val="1"/>
        </w:rPr>
        <w:t xml:space="preserve"> </w:t>
      </w:r>
      <w:r w:rsidRPr="0008548D">
        <w:t>осигуряването</w:t>
      </w:r>
      <w:r w:rsidRPr="0008548D">
        <w:rPr>
          <w:spacing w:val="1"/>
        </w:rPr>
        <w:t xml:space="preserve"> </w:t>
      </w:r>
      <w:r w:rsidRPr="0008548D">
        <w:t>на</w:t>
      </w:r>
      <w:r w:rsidRPr="0008548D">
        <w:rPr>
          <w:spacing w:val="1"/>
        </w:rPr>
        <w:t xml:space="preserve"> </w:t>
      </w:r>
      <w:r w:rsidRPr="0008548D">
        <w:t>безопасността</w:t>
      </w:r>
      <w:r w:rsidRPr="0008548D">
        <w:rPr>
          <w:spacing w:val="1"/>
        </w:rPr>
        <w:t xml:space="preserve"> </w:t>
      </w:r>
      <w:r w:rsidRPr="0008548D">
        <w:t>на</w:t>
      </w:r>
      <w:r w:rsidRPr="0008548D">
        <w:rPr>
          <w:spacing w:val="1"/>
        </w:rPr>
        <w:t xml:space="preserve"> </w:t>
      </w:r>
      <w:r w:rsidRPr="0008548D">
        <w:t>труда.</w:t>
      </w:r>
      <w:r w:rsidRPr="0008548D">
        <w:rPr>
          <w:spacing w:val="1"/>
        </w:rPr>
        <w:t xml:space="preserve"> </w:t>
      </w:r>
      <w:r w:rsidRPr="0008548D">
        <w:t>Голяма</w:t>
      </w:r>
      <w:r w:rsidRPr="0008548D">
        <w:rPr>
          <w:spacing w:val="1"/>
        </w:rPr>
        <w:t xml:space="preserve"> </w:t>
      </w:r>
      <w:r w:rsidRPr="0008548D">
        <w:t>част</w:t>
      </w:r>
      <w:r w:rsidRPr="0008548D">
        <w:rPr>
          <w:spacing w:val="1"/>
        </w:rPr>
        <w:t xml:space="preserve"> </w:t>
      </w:r>
      <w:r w:rsidRPr="0008548D">
        <w:t>от</w:t>
      </w:r>
      <w:r w:rsidRPr="0008548D">
        <w:rPr>
          <w:spacing w:val="1"/>
        </w:rPr>
        <w:t xml:space="preserve"> </w:t>
      </w:r>
      <w:r w:rsidRPr="0008548D">
        <w:t>фирмите не са склонни да инвестират в лични предпазни средства, а тези, които предоставят</w:t>
      </w:r>
      <w:r w:rsidRPr="0008548D">
        <w:rPr>
          <w:spacing w:val="1"/>
        </w:rPr>
        <w:t xml:space="preserve"> </w:t>
      </w:r>
      <w:r w:rsidRPr="0008548D">
        <w:t xml:space="preserve">такива срещат трудности с това да накарат работниците да ги използват. </w:t>
      </w:r>
    </w:p>
    <w:p w:rsidR="007E1D73" w:rsidRPr="0008548D" w:rsidRDefault="007E1D73" w:rsidP="00CC429D">
      <w:pPr>
        <w:pStyle w:val="a3"/>
        <w:ind w:left="426" w:firstLine="567"/>
      </w:pPr>
    </w:p>
    <w:p w:rsidR="007E1D73" w:rsidRPr="00EE6BF5" w:rsidRDefault="00476BCC" w:rsidP="00E94263">
      <w:pPr>
        <w:pStyle w:val="a5"/>
        <w:numPr>
          <w:ilvl w:val="2"/>
          <w:numId w:val="4"/>
        </w:numPr>
        <w:tabs>
          <w:tab w:val="left" w:pos="959"/>
        </w:tabs>
        <w:ind w:left="426" w:firstLine="567"/>
        <w:jc w:val="both"/>
        <w:rPr>
          <w:sz w:val="24"/>
          <w:szCs w:val="24"/>
        </w:rPr>
      </w:pPr>
      <w:r w:rsidRPr="00EE6BF5">
        <w:rPr>
          <w:sz w:val="24"/>
          <w:szCs w:val="24"/>
        </w:rPr>
        <w:t>ВЪЗЛАГАНЕ</w:t>
      </w:r>
      <w:r w:rsidRPr="00EE6BF5">
        <w:rPr>
          <w:spacing w:val="-4"/>
          <w:sz w:val="24"/>
          <w:szCs w:val="24"/>
        </w:rPr>
        <w:t xml:space="preserve"> </w:t>
      </w:r>
      <w:r w:rsidRPr="00EE6BF5">
        <w:rPr>
          <w:sz w:val="24"/>
          <w:szCs w:val="24"/>
        </w:rPr>
        <w:t>НА</w:t>
      </w:r>
      <w:r w:rsidRPr="00EE6BF5">
        <w:rPr>
          <w:spacing w:val="-4"/>
          <w:sz w:val="24"/>
          <w:szCs w:val="24"/>
        </w:rPr>
        <w:t xml:space="preserve"> </w:t>
      </w:r>
      <w:r w:rsidRPr="00EE6BF5">
        <w:rPr>
          <w:sz w:val="24"/>
          <w:szCs w:val="24"/>
        </w:rPr>
        <w:t>ДЕЙНОСТИ</w:t>
      </w:r>
      <w:r w:rsidRPr="00EE6BF5">
        <w:rPr>
          <w:spacing w:val="-4"/>
          <w:sz w:val="24"/>
          <w:szCs w:val="24"/>
        </w:rPr>
        <w:t xml:space="preserve"> </w:t>
      </w:r>
      <w:r w:rsidRPr="00EE6BF5">
        <w:rPr>
          <w:sz w:val="24"/>
          <w:szCs w:val="24"/>
        </w:rPr>
        <w:t>В</w:t>
      </w:r>
      <w:r w:rsidRPr="00EE6BF5">
        <w:rPr>
          <w:spacing w:val="-4"/>
          <w:sz w:val="24"/>
          <w:szCs w:val="24"/>
        </w:rPr>
        <w:t xml:space="preserve"> </w:t>
      </w:r>
      <w:r w:rsidRPr="00EE6BF5">
        <w:rPr>
          <w:sz w:val="24"/>
          <w:szCs w:val="24"/>
        </w:rPr>
        <w:t>ГОРИТЕ.</w:t>
      </w:r>
      <w:r w:rsidRPr="00EE6BF5">
        <w:rPr>
          <w:spacing w:val="-6"/>
          <w:sz w:val="24"/>
          <w:szCs w:val="24"/>
        </w:rPr>
        <w:t xml:space="preserve"> </w:t>
      </w:r>
      <w:r w:rsidRPr="00EE6BF5">
        <w:rPr>
          <w:sz w:val="24"/>
          <w:szCs w:val="24"/>
        </w:rPr>
        <w:t>ВЗАИМОДЕЙСТВИЕ</w:t>
      </w:r>
      <w:r w:rsidRPr="00EE6BF5">
        <w:rPr>
          <w:spacing w:val="-1"/>
          <w:sz w:val="24"/>
          <w:szCs w:val="24"/>
        </w:rPr>
        <w:t xml:space="preserve"> </w:t>
      </w:r>
      <w:r w:rsidRPr="00EE6BF5">
        <w:rPr>
          <w:sz w:val="24"/>
          <w:szCs w:val="24"/>
        </w:rPr>
        <w:t>С</w:t>
      </w:r>
      <w:r w:rsidRPr="00EE6BF5">
        <w:rPr>
          <w:spacing w:val="-7"/>
          <w:sz w:val="24"/>
          <w:szCs w:val="24"/>
        </w:rPr>
        <w:t xml:space="preserve"> </w:t>
      </w:r>
      <w:r w:rsidR="00E94263" w:rsidRPr="00EE6BF5">
        <w:rPr>
          <w:spacing w:val="-7"/>
          <w:sz w:val="24"/>
          <w:szCs w:val="24"/>
        </w:rPr>
        <w:t>Д</w:t>
      </w:r>
      <w:r w:rsidRPr="00EE6BF5">
        <w:rPr>
          <w:sz w:val="24"/>
          <w:szCs w:val="24"/>
        </w:rPr>
        <w:t>ЪРВОДОБИВНИТЕ</w:t>
      </w:r>
      <w:r w:rsidRPr="00EE6BF5">
        <w:rPr>
          <w:spacing w:val="-6"/>
          <w:sz w:val="24"/>
          <w:szCs w:val="24"/>
        </w:rPr>
        <w:t xml:space="preserve"> </w:t>
      </w:r>
      <w:r w:rsidRPr="00EE6BF5">
        <w:rPr>
          <w:sz w:val="24"/>
          <w:szCs w:val="24"/>
        </w:rPr>
        <w:t>ФИРМИ.</w:t>
      </w:r>
    </w:p>
    <w:p w:rsidR="005C3638" w:rsidRPr="00EE6BF5" w:rsidRDefault="00476BCC" w:rsidP="00E94263">
      <w:pPr>
        <w:pStyle w:val="a3"/>
        <w:spacing w:line="259" w:lineRule="auto"/>
        <w:ind w:left="426" w:firstLine="567"/>
        <w:jc w:val="both"/>
      </w:pPr>
      <w:r w:rsidRPr="00EE6BF5">
        <w:t>Възлагането на дейностите в горските територии става по силата на Наредба</w:t>
      </w:r>
      <w:r w:rsidR="00E94263" w:rsidRPr="00EE6BF5">
        <w:t xml:space="preserve"> </w:t>
      </w:r>
      <w:r w:rsidR="00E94263" w:rsidRPr="00EE6BF5">
        <w:rPr>
          <w:bCs/>
          <w:shd w:val="clear" w:color="auto" w:fill="FFFFFF"/>
        </w:rPr>
        <w:t>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EE6BF5">
        <w:t>,</w:t>
      </w:r>
      <w:r w:rsidRPr="00EE6BF5">
        <w:rPr>
          <w:spacing w:val="1"/>
        </w:rPr>
        <w:t xml:space="preserve"> </w:t>
      </w:r>
      <w:r w:rsidRPr="00EE6BF5">
        <w:t>която най-общо следва принципите на свободната конкуренция. По силата на Закона за горите,</w:t>
      </w:r>
      <w:r w:rsidRPr="00EE6BF5">
        <w:rPr>
          <w:spacing w:val="1"/>
        </w:rPr>
        <w:t xml:space="preserve"> </w:t>
      </w:r>
      <w:r w:rsidRPr="00EE6BF5">
        <w:t>Д</w:t>
      </w:r>
      <w:r w:rsidR="00D178E3" w:rsidRPr="00EE6BF5">
        <w:t>Л</w:t>
      </w:r>
      <w:r w:rsidRPr="00EE6BF5">
        <w:t xml:space="preserve">С може да предостави </w:t>
      </w:r>
    </w:p>
    <w:p w:rsidR="007E1D73" w:rsidRPr="00EE6BF5" w:rsidRDefault="005C3638" w:rsidP="005C3638">
      <w:pPr>
        <w:pStyle w:val="a3"/>
        <w:spacing w:line="259" w:lineRule="auto"/>
        <w:ind w:left="426"/>
        <w:jc w:val="both"/>
      </w:pPr>
      <w:r w:rsidRPr="00EE6BF5">
        <w:t xml:space="preserve"> до една трета от годишното си ползване на дървесина за добив или за преработване </w:t>
      </w:r>
      <w:r w:rsidR="00476BCC" w:rsidRPr="00EE6BF5">
        <w:t>на</w:t>
      </w:r>
      <w:r w:rsidR="00476BCC" w:rsidRPr="00EE6BF5">
        <w:rPr>
          <w:spacing w:val="-1"/>
        </w:rPr>
        <w:t xml:space="preserve"> </w:t>
      </w:r>
      <w:r w:rsidR="00476BCC" w:rsidRPr="00EE6BF5">
        <w:t>местни фирми,</w:t>
      </w:r>
      <w:r w:rsidR="00476BCC" w:rsidRPr="00EE6BF5">
        <w:rPr>
          <w:spacing w:val="-3"/>
        </w:rPr>
        <w:t xml:space="preserve"> </w:t>
      </w:r>
      <w:r w:rsidR="00476BCC" w:rsidRPr="00EE6BF5">
        <w:t>което се</w:t>
      </w:r>
      <w:r w:rsidR="00476BCC" w:rsidRPr="00EE6BF5">
        <w:rPr>
          <w:spacing w:val="-2"/>
        </w:rPr>
        <w:t xml:space="preserve"> </w:t>
      </w:r>
      <w:r w:rsidR="00476BCC" w:rsidRPr="00EE6BF5">
        <w:t>оценява</w:t>
      </w:r>
      <w:r w:rsidR="00476BCC" w:rsidRPr="00EE6BF5">
        <w:rPr>
          <w:spacing w:val="-3"/>
        </w:rPr>
        <w:t xml:space="preserve"> </w:t>
      </w:r>
      <w:r w:rsidR="00476BCC" w:rsidRPr="00EE6BF5">
        <w:t>положително от</w:t>
      </w:r>
      <w:r w:rsidR="00476BCC" w:rsidRPr="00EE6BF5">
        <w:rPr>
          <w:spacing w:val="-2"/>
        </w:rPr>
        <w:t xml:space="preserve"> </w:t>
      </w:r>
      <w:r w:rsidR="00476BCC" w:rsidRPr="00EE6BF5">
        <w:t>последните.</w:t>
      </w:r>
    </w:p>
    <w:p w:rsidR="007E1D73" w:rsidRPr="00EE6BF5" w:rsidRDefault="00476BCC" w:rsidP="00CC429D">
      <w:pPr>
        <w:pStyle w:val="a3"/>
        <w:spacing w:line="259" w:lineRule="auto"/>
        <w:ind w:left="426" w:firstLine="567"/>
        <w:jc w:val="both"/>
      </w:pPr>
      <w:r w:rsidRPr="00EE6BF5">
        <w:t>Дърводобивните</w:t>
      </w:r>
      <w:r w:rsidRPr="00EE6BF5">
        <w:rPr>
          <w:spacing w:val="1"/>
        </w:rPr>
        <w:t xml:space="preserve"> </w:t>
      </w:r>
      <w:r w:rsidRPr="00EE6BF5">
        <w:t>фирми,</w:t>
      </w:r>
      <w:r w:rsidRPr="00EE6BF5">
        <w:rPr>
          <w:spacing w:val="1"/>
        </w:rPr>
        <w:t xml:space="preserve"> </w:t>
      </w:r>
      <w:r w:rsidRPr="00EE6BF5">
        <w:t>работещи</w:t>
      </w:r>
      <w:r w:rsidRPr="00EE6BF5">
        <w:rPr>
          <w:spacing w:val="1"/>
        </w:rPr>
        <w:t xml:space="preserve"> </w:t>
      </w:r>
      <w:r w:rsidRPr="00EE6BF5">
        <w:t>в</w:t>
      </w:r>
      <w:r w:rsidRPr="00EE6BF5">
        <w:rPr>
          <w:spacing w:val="1"/>
        </w:rPr>
        <w:t xml:space="preserve"> </w:t>
      </w:r>
      <w:r w:rsidRPr="00EE6BF5">
        <w:t>района</w:t>
      </w:r>
      <w:r w:rsidRPr="00EE6BF5">
        <w:rPr>
          <w:spacing w:val="1"/>
        </w:rPr>
        <w:t xml:space="preserve"> </w:t>
      </w:r>
      <w:r w:rsidRPr="00EE6BF5">
        <w:t>на</w:t>
      </w:r>
      <w:r w:rsidRPr="00EE6BF5">
        <w:rPr>
          <w:spacing w:val="1"/>
        </w:rPr>
        <w:t xml:space="preserve"> </w:t>
      </w:r>
      <w:r w:rsidRPr="00EE6BF5">
        <w:t>ТП</w:t>
      </w:r>
      <w:r w:rsidRPr="00EE6BF5">
        <w:rPr>
          <w:spacing w:val="1"/>
        </w:rPr>
        <w:t xml:space="preserve"> </w:t>
      </w:r>
      <w:r w:rsidRPr="00EE6BF5">
        <w:t>Д</w:t>
      </w:r>
      <w:r w:rsidR="00D178E3" w:rsidRPr="00EE6BF5">
        <w:t>Л</w:t>
      </w:r>
      <w:r w:rsidRPr="00EE6BF5">
        <w:t>С</w:t>
      </w:r>
      <w:r w:rsidRPr="00EE6BF5">
        <w:rPr>
          <w:spacing w:val="1"/>
        </w:rPr>
        <w:t xml:space="preserve"> </w:t>
      </w:r>
      <w:r w:rsidRPr="00EE6BF5">
        <w:t>„</w:t>
      </w:r>
      <w:r w:rsidR="00D178E3" w:rsidRPr="00EE6BF5">
        <w:t>Балчик</w:t>
      </w:r>
      <w:r w:rsidRPr="00EE6BF5">
        <w:t>“</w:t>
      </w:r>
      <w:r w:rsidRPr="00EE6BF5">
        <w:rPr>
          <w:spacing w:val="1"/>
        </w:rPr>
        <w:t xml:space="preserve"> </w:t>
      </w:r>
      <w:r w:rsidRPr="00EE6BF5">
        <w:t>като</w:t>
      </w:r>
      <w:r w:rsidRPr="00EE6BF5">
        <w:rPr>
          <w:spacing w:val="1"/>
        </w:rPr>
        <w:t xml:space="preserve"> </w:t>
      </w:r>
      <w:r w:rsidRPr="00EE6BF5">
        <w:t>цяло</w:t>
      </w:r>
      <w:r w:rsidRPr="00EE6BF5">
        <w:rPr>
          <w:spacing w:val="1"/>
        </w:rPr>
        <w:t xml:space="preserve"> </w:t>
      </w:r>
      <w:r w:rsidRPr="00EE6BF5">
        <w:t>гледат</w:t>
      </w:r>
      <w:r w:rsidRPr="00EE6BF5">
        <w:rPr>
          <w:spacing w:val="1"/>
        </w:rPr>
        <w:t xml:space="preserve"> </w:t>
      </w:r>
      <w:r w:rsidRPr="00EE6BF5">
        <w:t>позитивно на работата на стопанството и основната част от негодуванията им са свързани с</w:t>
      </w:r>
      <w:r w:rsidRPr="00EE6BF5">
        <w:rPr>
          <w:spacing w:val="1"/>
        </w:rPr>
        <w:t xml:space="preserve"> </w:t>
      </w:r>
      <w:r w:rsidRPr="00EE6BF5">
        <w:t>изисквания</w:t>
      </w:r>
      <w:r w:rsidRPr="00EE6BF5">
        <w:rPr>
          <w:spacing w:val="1"/>
        </w:rPr>
        <w:t xml:space="preserve"> </w:t>
      </w:r>
      <w:r w:rsidRPr="00EE6BF5">
        <w:t>произтичащи</w:t>
      </w:r>
      <w:r w:rsidRPr="00EE6BF5">
        <w:rPr>
          <w:spacing w:val="1"/>
        </w:rPr>
        <w:t xml:space="preserve"> </w:t>
      </w:r>
      <w:r w:rsidRPr="00EE6BF5">
        <w:t>от</w:t>
      </w:r>
      <w:r w:rsidRPr="00EE6BF5">
        <w:rPr>
          <w:spacing w:val="1"/>
        </w:rPr>
        <w:t xml:space="preserve"> </w:t>
      </w:r>
      <w:r w:rsidRPr="00EE6BF5">
        <w:t>националната</w:t>
      </w:r>
      <w:r w:rsidRPr="00EE6BF5">
        <w:rPr>
          <w:spacing w:val="1"/>
        </w:rPr>
        <w:t xml:space="preserve"> </w:t>
      </w:r>
      <w:r w:rsidRPr="00EE6BF5">
        <w:t>нормативна</w:t>
      </w:r>
      <w:r w:rsidRPr="00EE6BF5">
        <w:rPr>
          <w:spacing w:val="1"/>
        </w:rPr>
        <w:t xml:space="preserve"> </w:t>
      </w:r>
      <w:r w:rsidRPr="00EE6BF5">
        <w:t>уредба,</w:t>
      </w:r>
      <w:r w:rsidRPr="00EE6BF5">
        <w:rPr>
          <w:spacing w:val="1"/>
        </w:rPr>
        <w:t xml:space="preserve"> </w:t>
      </w:r>
      <w:r w:rsidRPr="00EE6BF5">
        <w:t>която</w:t>
      </w:r>
      <w:r w:rsidRPr="00EE6BF5">
        <w:rPr>
          <w:spacing w:val="1"/>
        </w:rPr>
        <w:t xml:space="preserve"> </w:t>
      </w:r>
      <w:r w:rsidRPr="00EE6BF5">
        <w:t>Д</w:t>
      </w:r>
      <w:r w:rsidR="00D178E3" w:rsidRPr="00EE6BF5">
        <w:t>Л</w:t>
      </w:r>
      <w:r w:rsidRPr="00EE6BF5">
        <w:t>С</w:t>
      </w:r>
      <w:r w:rsidRPr="00EE6BF5">
        <w:rPr>
          <w:spacing w:val="1"/>
        </w:rPr>
        <w:t xml:space="preserve"> </w:t>
      </w:r>
      <w:r w:rsidRPr="00EE6BF5">
        <w:t>трябва да</w:t>
      </w:r>
      <w:r w:rsidRPr="00EE6BF5">
        <w:rPr>
          <w:spacing w:val="1"/>
        </w:rPr>
        <w:t xml:space="preserve"> </w:t>
      </w:r>
      <w:r w:rsidRPr="00EE6BF5">
        <w:t>прилага.</w:t>
      </w:r>
      <w:r w:rsidRPr="00EE6BF5">
        <w:rPr>
          <w:spacing w:val="1"/>
        </w:rPr>
        <w:t xml:space="preserve"> </w:t>
      </w:r>
      <w:r w:rsidR="00F554F4" w:rsidRPr="00EE6BF5">
        <w:t>Ф</w:t>
      </w:r>
      <w:r w:rsidRPr="00EE6BF5">
        <w:t>ирмите</w:t>
      </w:r>
      <w:r w:rsidR="00F554F4" w:rsidRPr="00EE6BF5">
        <w:t>, работещи на територията на стопанството</w:t>
      </w:r>
      <w:r w:rsidRPr="00EE6BF5">
        <w:t xml:space="preserve"> са малки, с</w:t>
      </w:r>
      <w:r w:rsidR="00F554F4" w:rsidRPr="00EE6BF5">
        <w:t xml:space="preserve"> не повече от 15</w:t>
      </w:r>
      <w:r w:rsidRPr="00EE6BF5">
        <w:t xml:space="preserve"> работника и, поставени в условията</w:t>
      </w:r>
      <w:r w:rsidRPr="00EE6BF5">
        <w:rPr>
          <w:spacing w:val="-57"/>
        </w:rPr>
        <w:t xml:space="preserve"> </w:t>
      </w:r>
      <w:r w:rsidRPr="00EE6BF5">
        <w:t>на свободна конкуренция, се чувстват уязвими. По всеобщо мнение в сектора се работи „ден за</w:t>
      </w:r>
      <w:r w:rsidRPr="00EE6BF5">
        <w:rPr>
          <w:spacing w:val="1"/>
        </w:rPr>
        <w:t xml:space="preserve"> </w:t>
      </w:r>
      <w:r w:rsidRPr="00EE6BF5">
        <w:t>ден“,</w:t>
      </w:r>
      <w:r w:rsidRPr="00EE6BF5">
        <w:rPr>
          <w:spacing w:val="41"/>
        </w:rPr>
        <w:t xml:space="preserve"> </w:t>
      </w:r>
      <w:r w:rsidRPr="00EE6BF5">
        <w:t>като</w:t>
      </w:r>
      <w:r w:rsidRPr="00EE6BF5">
        <w:rPr>
          <w:spacing w:val="42"/>
        </w:rPr>
        <w:t xml:space="preserve"> </w:t>
      </w:r>
      <w:r w:rsidRPr="00EE6BF5">
        <w:t>системата</w:t>
      </w:r>
      <w:r w:rsidRPr="00EE6BF5">
        <w:rPr>
          <w:spacing w:val="42"/>
        </w:rPr>
        <w:t xml:space="preserve"> </w:t>
      </w:r>
      <w:r w:rsidRPr="00EE6BF5">
        <w:t>на</w:t>
      </w:r>
      <w:r w:rsidRPr="00EE6BF5">
        <w:rPr>
          <w:spacing w:val="41"/>
        </w:rPr>
        <w:t xml:space="preserve"> </w:t>
      </w:r>
      <w:r w:rsidRPr="00EE6BF5">
        <w:t>възлагане</w:t>
      </w:r>
      <w:r w:rsidRPr="00EE6BF5">
        <w:rPr>
          <w:spacing w:val="42"/>
        </w:rPr>
        <w:t xml:space="preserve"> </w:t>
      </w:r>
      <w:r w:rsidRPr="00EE6BF5">
        <w:t>не</w:t>
      </w:r>
      <w:r w:rsidRPr="00EE6BF5">
        <w:rPr>
          <w:spacing w:val="41"/>
        </w:rPr>
        <w:t xml:space="preserve"> </w:t>
      </w:r>
      <w:r w:rsidRPr="00EE6BF5">
        <w:t>им</w:t>
      </w:r>
      <w:r w:rsidRPr="00EE6BF5">
        <w:rPr>
          <w:spacing w:val="42"/>
        </w:rPr>
        <w:t xml:space="preserve"> </w:t>
      </w:r>
      <w:r w:rsidRPr="00EE6BF5">
        <w:t>дава</w:t>
      </w:r>
      <w:r w:rsidRPr="00EE6BF5">
        <w:rPr>
          <w:spacing w:val="41"/>
        </w:rPr>
        <w:t xml:space="preserve"> </w:t>
      </w:r>
      <w:r w:rsidRPr="00EE6BF5">
        <w:t>необходимата</w:t>
      </w:r>
      <w:r w:rsidRPr="00EE6BF5">
        <w:rPr>
          <w:spacing w:val="41"/>
        </w:rPr>
        <w:t xml:space="preserve"> </w:t>
      </w:r>
      <w:r w:rsidRPr="00EE6BF5">
        <w:t>сигурност</w:t>
      </w:r>
      <w:r w:rsidRPr="00EE6BF5">
        <w:rPr>
          <w:spacing w:val="43"/>
        </w:rPr>
        <w:t xml:space="preserve"> </w:t>
      </w:r>
      <w:r w:rsidRPr="00EE6BF5">
        <w:t>в</w:t>
      </w:r>
      <w:r w:rsidRPr="00EE6BF5">
        <w:rPr>
          <w:spacing w:val="41"/>
        </w:rPr>
        <w:t xml:space="preserve"> </w:t>
      </w:r>
      <w:r w:rsidRPr="00EE6BF5">
        <w:t>по-далечен</w:t>
      </w:r>
      <w:r w:rsidRPr="00EE6BF5">
        <w:rPr>
          <w:spacing w:val="43"/>
        </w:rPr>
        <w:t xml:space="preserve"> </w:t>
      </w:r>
      <w:r w:rsidRPr="00EE6BF5">
        <w:t>хоризонт.</w:t>
      </w:r>
      <w:r w:rsidRPr="00EE6BF5">
        <w:rPr>
          <w:spacing w:val="-58"/>
        </w:rPr>
        <w:t xml:space="preserve"> </w:t>
      </w:r>
      <w:r w:rsidRPr="00EE6BF5">
        <w:t>Това силно ограничава възможностите за инвестиции в нова техника, технологии и квалификация</w:t>
      </w:r>
      <w:r w:rsidRPr="00EE6BF5">
        <w:rPr>
          <w:spacing w:val="1"/>
        </w:rPr>
        <w:t xml:space="preserve"> </w:t>
      </w:r>
      <w:r w:rsidRPr="00EE6BF5">
        <w:t>на</w:t>
      </w:r>
      <w:r w:rsidRPr="00EE6BF5">
        <w:rPr>
          <w:spacing w:val="1"/>
        </w:rPr>
        <w:t xml:space="preserve"> </w:t>
      </w:r>
      <w:r w:rsidRPr="00EE6BF5">
        <w:t>работната</w:t>
      </w:r>
      <w:r w:rsidRPr="00EE6BF5">
        <w:rPr>
          <w:spacing w:val="1"/>
        </w:rPr>
        <w:t xml:space="preserve"> </w:t>
      </w:r>
      <w:r w:rsidRPr="00EE6BF5">
        <w:t>ръка.</w:t>
      </w:r>
      <w:r w:rsidRPr="00EE6BF5">
        <w:rPr>
          <w:spacing w:val="1"/>
        </w:rPr>
        <w:t xml:space="preserve"> </w:t>
      </w:r>
      <w:r w:rsidRPr="00EE6BF5">
        <w:t>Работи</w:t>
      </w:r>
      <w:r w:rsidRPr="00EE6BF5">
        <w:rPr>
          <w:spacing w:val="1"/>
        </w:rPr>
        <w:t xml:space="preserve"> </w:t>
      </w:r>
      <w:r w:rsidRPr="00EE6BF5">
        <w:t>се</w:t>
      </w:r>
      <w:r w:rsidRPr="00EE6BF5">
        <w:rPr>
          <w:spacing w:val="1"/>
        </w:rPr>
        <w:t xml:space="preserve"> </w:t>
      </w:r>
      <w:r w:rsidRPr="00EE6BF5">
        <w:t>с</w:t>
      </w:r>
      <w:r w:rsidRPr="00EE6BF5">
        <w:rPr>
          <w:spacing w:val="1"/>
        </w:rPr>
        <w:t xml:space="preserve"> </w:t>
      </w:r>
      <w:r w:rsidRPr="00EE6BF5">
        <w:t>морално</w:t>
      </w:r>
      <w:r w:rsidRPr="00EE6BF5">
        <w:rPr>
          <w:spacing w:val="1"/>
        </w:rPr>
        <w:t xml:space="preserve"> </w:t>
      </w:r>
      <w:r w:rsidRPr="00EE6BF5">
        <w:t>остаряла</w:t>
      </w:r>
      <w:r w:rsidRPr="00EE6BF5">
        <w:rPr>
          <w:spacing w:val="1"/>
        </w:rPr>
        <w:t xml:space="preserve"> </w:t>
      </w:r>
      <w:r w:rsidRPr="00EE6BF5">
        <w:t>техника</w:t>
      </w:r>
      <w:r w:rsidRPr="00EE6BF5">
        <w:rPr>
          <w:spacing w:val="1"/>
        </w:rPr>
        <w:t xml:space="preserve"> </w:t>
      </w:r>
      <w:r w:rsidRPr="00EE6BF5">
        <w:t>и</w:t>
      </w:r>
      <w:r w:rsidRPr="00EE6BF5">
        <w:rPr>
          <w:spacing w:val="1"/>
        </w:rPr>
        <w:t xml:space="preserve"> </w:t>
      </w:r>
      <w:r w:rsidRPr="00EE6BF5">
        <w:lastRenderedPageBreak/>
        <w:t>не</w:t>
      </w:r>
      <w:r w:rsidR="00F554F4" w:rsidRPr="00EE6BF5">
        <w:t>компетентни работници</w:t>
      </w:r>
      <w:r w:rsidRPr="00EE6BF5">
        <w:t>,</w:t>
      </w:r>
      <w:r w:rsidRPr="00EE6BF5">
        <w:rPr>
          <w:spacing w:val="1"/>
        </w:rPr>
        <w:t xml:space="preserve"> </w:t>
      </w:r>
      <w:r w:rsidRPr="00EE6BF5">
        <w:t>което</w:t>
      </w:r>
      <w:r w:rsidRPr="00EE6BF5">
        <w:rPr>
          <w:spacing w:val="1"/>
        </w:rPr>
        <w:t xml:space="preserve"> </w:t>
      </w:r>
      <w:r w:rsidRPr="00EE6BF5">
        <w:t>предопределя</w:t>
      </w:r>
      <w:r w:rsidRPr="00EE6BF5">
        <w:rPr>
          <w:spacing w:val="1"/>
        </w:rPr>
        <w:t xml:space="preserve"> </w:t>
      </w:r>
      <w:r w:rsidRPr="00EE6BF5">
        <w:t>ниската</w:t>
      </w:r>
      <w:r w:rsidRPr="00EE6BF5">
        <w:rPr>
          <w:spacing w:val="1"/>
        </w:rPr>
        <w:t xml:space="preserve"> </w:t>
      </w:r>
      <w:r w:rsidRPr="00EE6BF5">
        <w:t>производителност</w:t>
      </w:r>
      <w:r w:rsidRPr="00EE6BF5">
        <w:rPr>
          <w:spacing w:val="1"/>
        </w:rPr>
        <w:t xml:space="preserve"> </w:t>
      </w:r>
      <w:r w:rsidRPr="00EE6BF5">
        <w:t>на</w:t>
      </w:r>
      <w:r w:rsidRPr="00EE6BF5">
        <w:rPr>
          <w:spacing w:val="1"/>
        </w:rPr>
        <w:t xml:space="preserve"> </w:t>
      </w:r>
      <w:r w:rsidRPr="00EE6BF5">
        <w:t>труда</w:t>
      </w:r>
      <w:r w:rsidRPr="00EE6BF5">
        <w:rPr>
          <w:spacing w:val="1"/>
        </w:rPr>
        <w:t xml:space="preserve"> </w:t>
      </w:r>
      <w:r w:rsidRPr="00EE6BF5">
        <w:t>и</w:t>
      </w:r>
      <w:r w:rsidRPr="00EE6BF5">
        <w:rPr>
          <w:spacing w:val="1"/>
        </w:rPr>
        <w:t xml:space="preserve"> </w:t>
      </w:r>
      <w:r w:rsidRPr="00EE6BF5">
        <w:t>ниското</w:t>
      </w:r>
      <w:r w:rsidRPr="00EE6BF5">
        <w:rPr>
          <w:spacing w:val="1"/>
        </w:rPr>
        <w:t xml:space="preserve"> </w:t>
      </w:r>
      <w:r w:rsidRPr="00EE6BF5">
        <w:t>качество</w:t>
      </w:r>
      <w:r w:rsidRPr="00EE6BF5">
        <w:rPr>
          <w:spacing w:val="1"/>
        </w:rPr>
        <w:t xml:space="preserve"> </w:t>
      </w:r>
      <w:r w:rsidRPr="00EE6BF5">
        <w:t>на</w:t>
      </w:r>
      <w:r w:rsidRPr="00EE6BF5">
        <w:rPr>
          <w:spacing w:val="1"/>
        </w:rPr>
        <w:t xml:space="preserve"> </w:t>
      </w:r>
      <w:r w:rsidRPr="00EE6BF5">
        <w:t>изпълнение</w:t>
      </w:r>
      <w:r w:rsidRPr="00EE6BF5">
        <w:rPr>
          <w:spacing w:val="1"/>
        </w:rPr>
        <w:t xml:space="preserve"> </w:t>
      </w:r>
      <w:r w:rsidRPr="00EE6BF5">
        <w:t>на</w:t>
      </w:r>
      <w:r w:rsidRPr="00EE6BF5">
        <w:rPr>
          <w:spacing w:val="1"/>
        </w:rPr>
        <w:t xml:space="preserve"> </w:t>
      </w:r>
      <w:r w:rsidRPr="00EE6BF5">
        <w:t>дейностите,</w:t>
      </w:r>
      <w:r w:rsidRPr="00EE6BF5">
        <w:rPr>
          <w:spacing w:val="-1"/>
        </w:rPr>
        <w:t xml:space="preserve"> </w:t>
      </w:r>
      <w:r w:rsidRPr="00EE6BF5">
        <w:t>като</w:t>
      </w:r>
      <w:r w:rsidRPr="00EE6BF5">
        <w:rPr>
          <w:spacing w:val="-3"/>
        </w:rPr>
        <w:t xml:space="preserve"> </w:t>
      </w:r>
      <w:r w:rsidRPr="00EE6BF5">
        <w:t>последното често</w:t>
      </w:r>
      <w:r w:rsidRPr="00EE6BF5">
        <w:rPr>
          <w:spacing w:val="-1"/>
        </w:rPr>
        <w:t xml:space="preserve"> </w:t>
      </w:r>
      <w:r w:rsidRPr="00EE6BF5">
        <w:t>води</w:t>
      </w:r>
      <w:r w:rsidRPr="00EE6BF5">
        <w:rPr>
          <w:spacing w:val="1"/>
        </w:rPr>
        <w:t xml:space="preserve"> </w:t>
      </w:r>
      <w:r w:rsidRPr="00EE6BF5">
        <w:t>до</w:t>
      </w:r>
      <w:r w:rsidRPr="00EE6BF5">
        <w:rPr>
          <w:spacing w:val="-1"/>
        </w:rPr>
        <w:t xml:space="preserve"> </w:t>
      </w:r>
      <w:r w:rsidRPr="00EE6BF5">
        <w:t>конфликти</w:t>
      </w:r>
      <w:r w:rsidRPr="00EE6BF5">
        <w:rPr>
          <w:spacing w:val="1"/>
        </w:rPr>
        <w:t xml:space="preserve"> </w:t>
      </w:r>
      <w:r w:rsidRPr="00EE6BF5">
        <w:t>със</w:t>
      </w:r>
      <w:r w:rsidRPr="00EE6BF5">
        <w:rPr>
          <w:spacing w:val="-2"/>
        </w:rPr>
        <w:t xml:space="preserve"> </w:t>
      </w:r>
      <w:r w:rsidRPr="00EE6BF5">
        <w:t>служителите на</w:t>
      </w:r>
      <w:r w:rsidRPr="00EE6BF5">
        <w:rPr>
          <w:spacing w:val="2"/>
        </w:rPr>
        <w:t xml:space="preserve"> </w:t>
      </w:r>
      <w:r w:rsidRPr="00EE6BF5">
        <w:t>Д</w:t>
      </w:r>
      <w:r w:rsidR="00944930" w:rsidRPr="00EE6BF5">
        <w:t>Л</w:t>
      </w:r>
      <w:r w:rsidRPr="00EE6BF5">
        <w:t>С.</w:t>
      </w:r>
    </w:p>
    <w:p w:rsidR="007E1D73" w:rsidRPr="00EE6BF5" w:rsidRDefault="00476BCC" w:rsidP="00CC429D">
      <w:pPr>
        <w:pStyle w:val="a3"/>
        <w:spacing w:line="259" w:lineRule="auto"/>
        <w:ind w:left="426" w:firstLine="567"/>
        <w:jc w:val="both"/>
      </w:pPr>
      <w:r w:rsidRPr="00EE6BF5">
        <w:t>В изпълнение на дадени указания от министерството на земеделието, храните и горите, при</w:t>
      </w:r>
      <w:r w:rsidRPr="00EE6BF5">
        <w:rPr>
          <w:spacing w:val="-57"/>
        </w:rPr>
        <w:t xml:space="preserve"> </w:t>
      </w:r>
      <w:r w:rsidRPr="00EE6BF5">
        <w:t>лоши метеорологични условия, Д</w:t>
      </w:r>
      <w:r w:rsidR="00944930" w:rsidRPr="00EE6BF5">
        <w:t>Л</w:t>
      </w:r>
      <w:r w:rsidRPr="00EE6BF5">
        <w:t>С временно спира транспортирането на дървесина, за да не се</w:t>
      </w:r>
      <w:r w:rsidRPr="00EE6BF5">
        <w:rPr>
          <w:spacing w:val="1"/>
        </w:rPr>
        <w:t xml:space="preserve"> </w:t>
      </w:r>
      <w:r w:rsidRPr="00EE6BF5">
        <w:t>уврежда горско-пътната мрежа. Често пъти фирмите протестират срещу тези действия, като най-</w:t>
      </w:r>
      <w:r w:rsidRPr="00EE6BF5">
        <w:rPr>
          <w:spacing w:val="1"/>
        </w:rPr>
        <w:t xml:space="preserve"> </w:t>
      </w:r>
      <w:r w:rsidRPr="00EE6BF5">
        <w:t>обикновено оплакванията са, че Д</w:t>
      </w:r>
      <w:r w:rsidR="00944930" w:rsidRPr="00EE6BF5">
        <w:t>Л</w:t>
      </w:r>
      <w:r w:rsidRPr="00EE6BF5">
        <w:t>С възпрепятства работата им, която е свързана с определени</w:t>
      </w:r>
      <w:r w:rsidRPr="00EE6BF5">
        <w:rPr>
          <w:spacing w:val="1"/>
        </w:rPr>
        <w:t xml:space="preserve"> </w:t>
      </w:r>
      <w:r w:rsidRPr="00EE6BF5">
        <w:t>срокове за доставка. В тази връзка, за постигане на консенсус между страните, е необходимо да се</w:t>
      </w:r>
      <w:r w:rsidRPr="00EE6BF5">
        <w:rPr>
          <w:spacing w:val="-57"/>
        </w:rPr>
        <w:t xml:space="preserve"> </w:t>
      </w:r>
      <w:r w:rsidRPr="00EE6BF5">
        <w:t>търсят адекватни решения, удовлетворяващи и двете страни – при наличие на необходимост от</w:t>
      </w:r>
      <w:r w:rsidRPr="00EE6BF5">
        <w:rPr>
          <w:spacing w:val="1"/>
        </w:rPr>
        <w:t xml:space="preserve"> </w:t>
      </w:r>
      <w:r w:rsidRPr="00EE6BF5">
        <w:t>транспортиране</w:t>
      </w:r>
      <w:r w:rsidRPr="00EE6BF5">
        <w:rPr>
          <w:spacing w:val="1"/>
        </w:rPr>
        <w:t xml:space="preserve"> </w:t>
      </w:r>
      <w:r w:rsidRPr="00EE6BF5">
        <w:t>на</w:t>
      </w:r>
      <w:r w:rsidRPr="00EE6BF5">
        <w:rPr>
          <w:spacing w:val="1"/>
        </w:rPr>
        <w:t xml:space="preserve"> </w:t>
      </w:r>
      <w:r w:rsidRPr="00EE6BF5">
        <w:t>дървесина</w:t>
      </w:r>
      <w:r w:rsidRPr="00EE6BF5">
        <w:rPr>
          <w:spacing w:val="1"/>
        </w:rPr>
        <w:t xml:space="preserve"> </w:t>
      </w:r>
      <w:r w:rsidRPr="00EE6BF5">
        <w:t>при</w:t>
      </w:r>
      <w:r w:rsidRPr="00EE6BF5">
        <w:rPr>
          <w:spacing w:val="1"/>
        </w:rPr>
        <w:t xml:space="preserve"> </w:t>
      </w:r>
      <w:r w:rsidRPr="00EE6BF5">
        <w:t>лоши</w:t>
      </w:r>
      <w:r w:rsidRPr="00EE6BF5">
        <w:rPr>
          <w:spacing w:val="1"/>
        </w:rPr>
        <w:t xml:space="preserve"> </w:t>
      </w:r>
      <w:r w:rsidRPr="00EE6BF5">
        <w:t>условия,</w:t>
      </w:r>
      <w:r w:rsidRPr="00EE6BF5">
        <w:rPr>
          <w:spacing w:val="1"/>
        </w:rPr>
        <w:t xml:space="preserve"> </w:t>
      </w:r>
      <w:r w:rsidRPr="00EE6BF5">
        <w:t>фирмата-ползвател</w:t>
      </w:r>
      <w:r w:rsidRPr="00EE6BF5">
        <w:rPr>
          <w:spacing w:val="1"/>
        </w:rPr>
        <w:t xml:space="preserve"> </w:t>
      </w:r>
      <w:r w:rsidRPr="00EE6BF5">
        <w:t>да</w:t>
      </w:r>
      <w:r w:rsidRPr="00EE6BF5">
        <w:rPr>
          <w:spacing w:val="1"/>
        </w:rPr>
        <w:t xml:space="preserve"> </w:t>
      </w:r>
      <w:r w:rsidRPr="00EE6BF5">
        <w:t>се</w:t>
      </w:r>
      <w:r w:rsidRPr="00EE6BF5">
        <w:rPr>
          <w:spacing w:val="1"/>
        </w:rPr>
        <w:t xml:space="preserve"> </w:t>
      </w:r>
      <w:r w:rsidRPr="00EE6BF5">
        <w:t>ангажира</w:t>
      </w:r>
      <w:r w:rsidRPr="00EE6BF5">
        <w:rPr>
          <w:spacing w:val="1"/>
        </w:rPr>
        <w:t xml:space="preserve"> </w:t>
      </w:r>
      <w:r w:rsidRPr="00EE6BF5">
        <w:t>с</w:t>
      </w:r>
      <w:r w:rsidRPr="00EE6BF5">
        <w:rPr>
          <w:spacing w:val="1"/>
        </w:rPr>
        <w:t xml:space="preserve"> </w:t>
      </w:r>
      <w:r w:rsidRPr="00EE6BF5">
        <w:t>възстановяване</w:t>
      </w:r>
      <w:r w:rsidRPr="00EE6BF5">
        <w:rPr>
          <w:spacing w:val="-2"/>
        </w:rPr>
        <w:t xml:space="preserve"> </w:t>
      </w:r>
      <w:r w:rsidRPr="00EE6BF5">
        <w:t>на</w:t>
      </w:r>
      <w:r w:rsidRPr="00EE6BF5">
        <w:rPr>
          <w:spacing w:val="-1"/>
        </w:rPr>
        <w:t xml:space="preserve"> </w:t>
      </w:r>
      <w:r w:rsidRPr="00EE6BF5">
        <w:t>пътната мрежа.</w:t>
      </w:r>
    </w:p>
    <w:p w:rsidR="007E1D73" w:rsidRPr="00EE6BF5" w:rsidRDefault="00476BCC" w:rsidP="00CC429D">
      <w:pPr>
        <w:pStyle w:val="a3"/>
        <w:spacing w:line="259" w:lineRule="auto"/>
        <w:ind w:left="426" w:firstLine="567"/>
        <w:jc w:val="both"/>
      </w:pPr>
      <w:r w:rsidRPr="00EE6BF5">
        <w:t>Фирмите изразяват недоволство и по отношение на често променящата се нормативна</w:t>
      </w:r>
      <w:r w:rsidRPr="00EE6BF5">
        <w:rPr>
          <w:spacing w:val="1"/>
        </w:rPr>
        <w:t xml:space="preserve"> </w:t>
      </w:r>
      <w:r w:rsidRPr="00EE6BF5">
        <w:t>уредба и то в техен ущърб. Така например се оценяват въведените изисквания за наличие на</w:t>
      </w:r>
      <w:r w:rsidRPr="00EE6BF5">
        <w:rPr>
          <w:spacing w:val="1"/>
        </w:rPr>
        <w:t xml:space="preserve"> </w:t>
      </w:r>
      <w:r w:rsidRPr="00EE6BF5">
        <w:t xml:space="preserve">GPS </w:t>
      </w:r>
      <w:r w:rsidR="00944930" w:rsidRPr="00EE6BF5">
        <w:t>устройства</w:t>
      </w:r>
      <w:r w:rsidRPr="00EE6BF5">
        <w:t xml:space="preserve"> в </w:t>
      </w:r>
      <w:r w:rsidR="00944930" w:rsidRPr="00EE6BF5">
        <w:t xml:space="preserve">товарните превозни </w:t>
      </w:r>
      <w:r w:rsidRPr="00EE6BF5">
        <w:t>средства, позволяващ</w:t>
      </w:r>
      <w:r w:rsidR="00944930" w:rsidRPr="00EE6BF5">
        <w:t>и</w:t>
      </w:r>
      <w:r w:rsidRPr="00EE6BF5">
        <w:t xml:space="preserve"> тяхното </w:t>
      </w:r>
      <w:r w:rsidR="00944930" w:rsidRPr="00EE6BF5">
        <w:t>про</w:t>
      </w:r>
      <w:r w:rsidRPr="00EE6BF5">
        <w:t>след</w:t>
      </w:r>
      <w:r w:rsidR="00944930" w:rsidRPr="00EE6BF5">
        <w:t>яване</w:t>
      </w:r>
      <w:r w:rsidRPr="00EE6BF5">
        <w:t xml:space="preserve"> в реално време, като мярка</w:t>
      </w:r>
      <w:r w:rsidRPr="00EE6BF5">
        <w:rPr>
          <w:spacing w:val="1"/>
        </w:rPr>
        <w:t xml:space="preserve"> </w:t>
      </w:r>
      <w:r w:rsidRPr="00EE6BF5">
        <w:t>за</w:t>
      </w:r>
      <w:r w:rsidRPr="00EE6BF5">
        <w:rPr>
          <w:spacing w:val="1"/>
        </w:rPr>
        <w:t xml:space="preserve"> </w:t>
      </w:r>
      <w:r w:rsidRPr="00EE6BF5">
        <w:t>ограничаване</w:t>
      </w:r>
      <w:r w:rsidRPr="00EE6BF5">
        <w:rPr>
          <w:spacing w:val="1"/>
        </w:rPr>
        <w:t xml:space="preserve"> </w:t>
      </w:r>
      <w:r w:rsidRPr="00EE6BF5">
        <w:t>на</w:t>
      </w:r>
      <w:r w:rsidRPr="00EE6BF5">
        <w:rPr>
          <w:spacing w:val="1"/>
        </w:rPr>
        <w:t xml:space="preserve"> </w:t>
      </w:r>
      <w:r w:rsidRPr="00EE6BF5">
        <w:t>незаконния</w:t>
      </w:r>
      <w:r w:rsidRPr="00EE6BF5">
        <w:rPr>
          <w:spacing w:val="1"/>
        </w:rPr>
        <w:t xml:space="preserve"> </w:t>
      </w:r>
      <w:r w:rsidRPr="00EE6BF5">
        <w:t>дърводобив.</w:t>
      </w:r>
      <w:r w:rsidRPr="00EE6BF5">
        <w:rPr>
          <w:spacing w:val="1"/>
        </w:rPr>
        <w:t xml:space="preserve"> </w:t>
      </w:r>
      <w:r w:rsidRPr="00EE6BF5">
        <w:t>Недоволството</w:t>
      </w:r>
      <w:r w:rsidRPr="00EE6BF5">
        <w:rPr>
          <w:spacing w:val="1"/>
        </w:rPr>
        <w:t xml:space="preserve"> </w:t>
      </w:r>
      <w:r w:rsidRPr="00EE6BF5">
        <w:t>е</w:t>
      </w:r>
      <w:r w:rsidRPr="00EE6BF5">
        <w:rPr>
          <w:spacing w:val="1"/>
        </w:rPr>
        <w:t xml:space="preserve"> </w:t>
      </w:r>
      <w:r w:rsidRPr="00EE6BF5">
        <w:t>свързано</w:t>
      </w:r>
      <w:r w:rsidRPr="00EE6BF5">
        <w:rPr>
          <w:spacing w:val="1"/>
        </w:rPr>
        <w:t xml:space="preserve"> </w:t>
      </w:r>
      <w:r w:rsidRPr="00EE6BF5">
        <w:t>преди</w:t>
      </w:r>
      <w:r w:rsidRPr="00EE6BF5">
        <w:rPr>
          <w:spacing w:val="1"/>
        </w:rPr>
        <w:t xml:space="preserve"> </w:t>
      </w:r>
      <w:r w:rsidRPr="00EE6BF5">
        <w:t>всичко</w:t>
      </w:r>
      <w:r w:rsidRPr="00EE6BF5">
        <w:rPr>
          <w:spacing w:val="1"/>
        </w:rPr>
        <w:t xml:space="preserve"> </w:t>
      </w:r>
      <w:r w:rsidRPr="00EE6BF5">
        <w:t>с</w:t>
      </w:r>
      <w:r w:rsidRPr="00EE6BF5">
        <w:rPr>
          <w:spacing w:val="1"/>
        </w:rPr>
        <w:t xml:space="preserve"> </w:t>
      </w:r>
      <w:r w:rsidRPr="00EE6BF5">
        <w:t>необходимостта от допълнителни инвестиции и увеличаване на произтичащата административна</w:t>
      </w:r>
      <w:r w:rsidRPr="00EE6BF5">
        <w:rPr>
          <w:spacing w:val="1"/>
        </w:rPr>
        <w:t xml:space="preserve"> </w:t>
      </w:r>
      <w:r w:rsidRPr="00EE6BF5">
        <w:t>тежест.</w:t>
      </w:r>
    </w:p>
    <w:p w:rsidR="007E1D73" w:rsidRPr="00EE6BF5" w:rsidRDefault="00476BCC" w:rsidP="00CC429D">
      <w:pPr>
        <w:pStyle w:val="a3"/>
        <w:spacing w:line="259" w:lineRule="auto"/>
        <w:ind w:left="426" w:firstLine="567"/>
        <w:jc w:val="both"/>
      </w:pPr>
      <w:r w:rsidRPr="00EE6BF5">
        <w:t>Не е за пренебрегване алтернативата, че в резултат на трудностите с фирмите, Д</w:t>
      </w:r>
      <w:r w:rsidR="00565DAD" w:rsidRPr="00EE6BF5">
        <w:t>Л</w:t>
      </w:r>
      <w:r w:rsidRPr="00EE6BF5">
        <w:t xml:space="preserve">С може да се окаже в състояние </w:t>
      </w:r>
      <w:r w:rsidR="00F554F4" w:rsidRPr="00EE6BF5">
        <w:t>н</w:t>
      </w:r>
      <w:r w:rsidRPr="00EE6BF5">
        <w:t>а не</w:t>
      </w:r>
      <w:r w:rsidR="00F554F4" w:rsidRPr="00EE6BF5">
        <w:t xml:space="preserve">възможност </w:t>
      </w:r>
      <w:r w:rsidRPr="00EE6BF5">
        <w:t>да изпълнява Горскостопанския си план в частта</w:t>
      </w:r>
      <w:r w:rsidRPr="00EE6BF5">
        <w:rPr>
          <w:spacing w:val="1"/>
        </w:rPr>
        <w:t xml:space="preserve"> </w:t>
      </w:r>
      <w:r w:rsidRPr="00EE6BF5">
        <w:t>свързана с ползването</w:t>
      </w:r>
      <w:r w:rsidR="00F554F4" w:rsidRPr="00EE6BF5">
        <w:t xml:space="preserve"> на дървесина</w:t>
      </w:r>
      <w:r w:rsidRPr="00EE6BF5">
        <w:t xml:space="preserve">. Обсъждани са идеи за създаване на собствени бригади, </w:t>
      </w:r>
      <w:r w:rsidR="00F554F4" w:rsidRPr="00EE6BF5">
        <w:t>н</w:t>
      </w:r>
      <w:r w:rsidRPr="00EE6BF5">
        <w:t>о</w:t>
      </w:r>
      <w:r w:rsidRPr="00EE6BF5">
        <w:rPr>
          <w:spacing w:val="7"/>
        </w:rPr>
        <w:t xml:space="preserve"> </w:t>
      </w:r>
      <w:r w:rsidRPr="00EE6BF5">
        <w:t>очакванията</w:t>
      </w:r>
      <w:r w:rsidRPr="00EE6BF5">
        <w:rPr>
          <w:spacing w:val="7"/>
        </w:rPr>
        <w:t xml:space="preserve"> </w:t>
      </w:r>
      <w:r w:rsidRPr="00EE6BF5">
        <w:t>са</w:t>
      </w:r>
      <w:r w:rsidRPr="00EE6BF5">
        <w:rPr>
          <w:spacing w:val="6"/>
        </w:rPr>
        <w:t xml:space="preserve"> </w:t>
      </w:r>
      <w:r w:rsidRPr="00EE6BF5">
        <w:t>самото</w:t>
      </w:r>
      <w:r w:rsidRPr="00EE6BF5">
        <w:rPr>
          <w:spacing w:val="8"/>
        </w:rPr>
        <w:t xml:space="preserve"> </w:t>
      </w:r>
      <w:r w:rsidRPr="00EE6BF5">
        <w:t>Д</w:t>
      </w:r>
      <w:r w:rsidR="00565DAD" w:rsidRPr="00EE6BF5">
        <w:t>Л</w:t>
      </w:r>
      <w:r w:rsidRPr="00EE6BF5">
        <w:t>С</w:t>
      </w:r>
      <w:r w:rsidRPr="00EE6BF5">
        <w:rPr>
          <w:spacing w:val="7"/>
        </w:rPr>
        <w:t xml:space="preserve"> </w:t>
      </w:r>
      <w:r w:rsidRPr="00EE6BF5">
        <w:t>да</w:t>
      </w:r>
      <w:r w:rsidRPr="00EE6BF5">
        <w:rPr>
          <w:spacing w:val="7"/>
        </w:rPr>
        <w:t xml:space="preserve"> </w:t>
      </w:r>
      <w:r w:rsidRPr="00EE6BF5">
        <w:t>се</w:t>
      </w:r>
      <w:r w:rsidRPr="00EE6BF5">
        <w:rPr>
          <w:spacing w:val="6"/>
        </w:rPr>
        <w:t xml:space="preserve"> </w:t>
      </w:r>
      <w:r w:rsidRPr="00EE6BF5">
        <w:t>изправи</w:t>
      </w:r>
      <w:r w:rsidRPr="00EE6BF5">
        <w:rPr>
          <w:spacing w:val="7"/>
        </w:rPr>
        <w:t xml:space="preserve"> </w:t>
      </w:r>
      <w:r w:rsidRPr="00EE6BF5">
        <w:t>пред</w:t>
      </w:r>
      <w:r w:rsidRPr="00EE6BF5">
        <w:rPr>
          <w:spacing w:val="7"/>
        </w:rPr>
        <w:t xml:space="preserve"> </w:t>
      </w:r>
      <w:r w:rsidRPr="00EE6BF5">
        <w:t>същите</w:t>
      </w:r>
      <w:r w:rsidRPr="00EE6BF5">
        <w:rPr>
          <w:spacing w:val="7"/>
        </w:rPr>
        <w:t xml:space="preserve"> </w:t>
      </w:r>
      <w:r w:rsidRPr="00EE6BF5">
        <w:t>проблеми</w:t>
      </w:r>
      <w:r w:rsidRPr="00EE6BF5">
        <w:rPr>
          <w:spacing w:val="-58"/>
        </w:rPr>
        <w:t xml:space="preserve"> </w:t>
      </w:r>
      <w:r w:rsidRPr="00EE6BF5">
        <w:t>и</w:t>
      </w:r>
      <w:r w:rsidRPr="00EE6BF5">
        <w:rPr>
          <w:spacing w:val="-1"/>
        </w:rPr>
        <w:t xml:space="preserve"> </w:t>
      </w:r>
      <w:r w:rsidRPr="00EE6BF5">
        <w:t>най-вече</w:t>
      </w:r>
      <w:r w:rsidRPr="00EE6BF5">
        <w:rPr>
          <w:spacing w:val="-1"/>
        </w:rPr>
        <w:t xml:space="preserve"> </w:t>
      </w:r>
      <w:r w:rsidRPr="00EE6BF5">
        <w:t>с</w:t>
      </w:r>
      <w:r w:rsidRPr="00EE6BF5">
        <w:rPr>
          <w:spacing w:val="-1"/>
        </w:rPr>
        <w:t xml:space="preserve"> </w:t>
      </w:r>
      <w:r w:rsidRPr="00EE6BF5">
        <w:t>липсата на</w:t>
      </w:r>
      <w:r w:rsidRPr="00EE6BF5">
        <w:rPr>
          <w:spacing w:val="1"/>
        </w:rPr>
        <w:t xml:space="preserve"> </w:t>
      </w:r>
      <w:r w:rsidRPr="00EE6BF5">
        <w:t>квалифицирана</w:t>
      </w:r>
      <w:r w:rsidRPr="00EE6BF5">
        <w:rPr>
          <w:spacing w:val="-1"/>
        </w:rPr>
        <w:t xml:space="preserve"> </w:t>
      </w:r>
      <w:r w:rsidRPr="00EE6BF5">
        <w:t>работна</w:t>
      </w:r>
      <w:r w:rsidRPr="00EE6BF5">
        <w:rPr>
          <w:spacing w:val="-2"/>
        </w:rPr>
        <w:t xml:space="preserve"> </w:t>
      </w:r>
      <w:r w:rsidRPr="00EE6BF5">
        <w:t>ръка.</w:t>
      </w:r>
    </w:p>
    <w:p w:rsidR="007E1D73" w:rsidRPr="00EE6BF5" w:rsidRDefault="00476BCC" w:rsidP="00CC429D">
      <w:pPr>
        <w:pStyle w:val="a3"/>
        <w:spacing w:line="259" w:lineRule="auto"/>
        <w:ind w:left="426" w:firstLine="567"/>
        <w:jc w:val="both"/>
      </w:pPr>
      <w:r w:rsidRPr="00EE6BF5">
        <w:t xml:space="preserve">По време на дискусиите бе поставен въпроса за </w:t>
      </w:r>
      <w:proofErr w:type="spellStart"/>
      <w:r w:rsidRPr="00EE6BF5">
        <w:t>сертификацията</w:t>
      </w:r>
      <w:proofErr w:type="spellEnd"/>
      <w:r w:rsidRPr="00EE6BF5">
        <w:t xml:space="preserve"> на горите по системата на FSC.</w:t>
      </w:r>
      <w:r w:rsidRPr="00EE6BF5">
        <w:rPr>
          <w:spacing w:val="-57"/>
        </w:rPr>
        <w:t xml:space="preserve"> </w:t>
      </w:r>
      <w:r w:rsidRPr="00EE6BF5">
        <w:t>Като</w:t>
      </w:r>
      <w:r w:rsidRPr="00EE6BF5">
        <w:rPr>
          <w:spacing w:val="1"/>
        </w:rPr>
        <w:t xml:space="preserve"> </w:t>
      </w:r>
      <w:r w:rsidRPr="00EE6BF5">
        <w:t>цяло</w:t>
      </w:r>
      <w:r w:rsidRPr="00EE6BF5">
        <w:rPr>
          <w:spacing w:val="1"/>
        </w:rPr>
        <w:t xml:space="preserve"> </w:t>
      </w:r>
      <w:r w:rsidRPr="00EE6BF5">
        <w:t>предприемачите</w:t>
      </w:r>
      <w:r w:rsidRPr="00EE6BF5">
        <w:rPr>
          <w:spacing w:val="1"/>
        </w:rPr>
        <w:t xml:space="preserve"> </w:t>
      </w:r>
      <w:r w:rsidRPr="00EE6BF5">
        <w:t>все</w:t>
      </w:r>
      <w:r w:rsidRPr="00EE6BF5">
        <w:rPr>
          <w:spacing w:val="1"/>
        </w:rPr>
        <w:t xml:space="preserve"> </w:t>
      </w:r>
      <w:r w:rsidRPr="00EE6BF5">
        <w:t>още</w:t>
      </w:r>
      <w:r w:rsidRPr="00EE6BF5">
        <w:rPr>
          <w:spacing w:val="1"/>
        </w:rPr>
        <w:t xml:space="preserve"> </w:t>
      </w:r>
      <w:r w:rsidRPr="00EE6BF5">
        <w:t>не</w:t>
      </w:r>
      <w:r w:rsidRPr="00EE6BF5">
        <w:rPr>
          <w:spacing w:val="1"/>
        </w:rPr>
        <w:t xml:space="preserve"> </w:t>
      </w:r>
      <w:r w:rsidRPr="00EE6BF5">
        <w:t>разбират</w:t>
      </w:r>
      <w:r w:rsidRPr="00EE6BF5">
        <w:rPr>
          <w:spacing w:val="1"/>
        </w:rPr>
        <w:t xml:space="preserve"> </w:t>
      </w:r>
      <w:r w:rsidRPr="00EE6BF5">
        <w:t>ползите,</w:t>
      </w:r>
      <w:r w:rsidRPr="00EE6BF5">
        <w:rPr>
          <w:spacing w:val="1"/>
        </w:rPr>
        <w:t xml:space="preserve"> </w:t>
      </w:r>
      <w:r w:rsidRPr="00EE6BF5">
        <w:t>а</w:t>
      </w:r>
      <w:r w:rsidRPr="00EE6BF5">
        <w:rPr>
          <w:spacing w:val="1"/>
        </w:rPr>
        <w:t xml:space="preserve"> </w:t>
      </w:r>
      <w:r w:rsidRPr="00EE6BF5">
        <w:t>само</w:t>
      </w:r>
      <w:r w:rsidRPr="00EE6BF5">
        <w:rPr>
          <w:spacing w:val="1"/>
        </w:rPr>
        <w:t xml:space="preserve"> </w:t>
      </w:r>
      <w:r w:rsidRPr="00EE6BF5">
        <w:t>негативите</w:t>
      </w:r>
      <w:r w:rsidRPr="00EE6BF5">
        <w:rPr>
          <w:spacing w:val="1"/>
        </w:rPr>
        <w:t xml:space="preserve"> </w:t>
      </w:r>
      <w:r w:rsidRPr="00EE6BF5">
        <w:t>от</w:t>
      </w:r>
      <w:r w:rsidRPr="00EE6BF5">
        <w:rPr>
          <w:spacing w:val="60"/>
        </w:rPr>
        <w:t xml:space="preserve"> </w:t>
      </w:r>
      <w:r w:rsidRPr="00EE6BF5">
        <w:t>процеса.</w:t>
      </w:r>
      <w:r w:rsidRPr="00EE6BF5">
        <w:rPr>
          <w:spacing w:val="1"/>
        </w:rPr>
        <w:t xml:space="preserve"> </w:t>
      </w:r>
      <w:r w:rsidRPr="00EE6BF5">
        <w:t>Опасенията са свързани преди всичко с допълнително завишаване на изискванията към тях и</w:t>
      </w:r>
      <w:r w:rsidRPr="00EE6BF5">
        <w:rPr>
          <w:spacing w:val="1"/>
        </w:rPr>
        <w:t xml:space="preserve"> </w:t>
      </w:r>
      <w:r w:rsidRPr="00EE6BF5">
        <w:t>необходимост от допълнителни инвестиции (напр. за лични предпазни средства), което ще ги</w:t>
      </w:r>
      <w:r w:rsidRPr="00EE6BF5">
        <w:rPr>
          <w:spacing w:val="1"/>
        </w:rPr>
        <w:t xml:space="preserve"> </w:t>
      </w:r>
      <w:r w:rsidRPr="00EE6BF5">
        <w:t>постави в още по-трудно положение. В този смисъл, Д</w:t>
      </w:r>
      <w:r w:rsidR="00565DAD" w:rsidRPr="00EE6BF5">
        <w:t>Л</w:t>
      </w:r>
      <w:r w:rsidRPr="00EE6BF5">
        <w:t>С следва да предприеме по-целенасочени</w:t>
      </w:r>
      <w:r w:rsidRPr="00EE6BF5">
        <w:rPr>
          <w:spacing w:val="1"/>
        </w:rPr>
        <w:t xml:space="preserve"> </w:t>
      </w:r>
      <w:r w:rsidRPr="00EE6BF5">
        <w:t>стъпки</w:t>
      </w:r>
      <w:r w:rsidRPr="00EE6BF5">
        <w:rPr>
          <w:spacing w:val="1"/>
        </w:rPr>
        <w:t xml:space="preserve"> </w:t>
      </w:r>
      <w:r w:rsidRPr="00EE6BF5">
        <w:t>към</w:t>
      </w:r>
      <w:r w:rsidRPr="00EE6BF5">
        <w:rPr>
          <w:spacing w:val="1"/>
        </w:rPr>
        <w:t xml:space="preserve"> </w:t>
      </w:r>
      <w:r w:rsidRPr="00EE6BF5">
        <w:t>разясняване</w:t>
      </w:r>
      <w:r w:rsidRPr="00EE6BF5">
        <w:rPr>
          <w:spacing w:val="1"/>
        </w:rPr>
        <w:t xml:space="preserve"> </w:t>
      </w:r>
      <w:r w:rsidRPr="00EE6BF5">
        <w:t>на</w:t>
      </w:r>
      <w:r w:rsidRPr="00EE6BF5">
        <w:rPr>
          <w:spacing w:val="1"/>
        </w:rPr>
        <w:t xml:space="preserve"> </w:t>
      </w:r>
      <w:r w:rsidRPr="00EE6BF5">
        <w:t>изискванията</w:t>
      </w:r>
      <w:r w:rsidRPr="00EE6BF5">
        <w:rPr>
          <w:spacing w:val="1"/>
        </w:rPr>
        <w:t xml:space="preserve"> </w:t>
      </w:r>
      <w:r w:rsidRPr="00EE6BF5">
        <w:t>за</w:t>
      </w:r>
      <w:r w:rsidRPr="00EE6BF5">
        <w:rPr>
          <w:spacing w:val="1"/>
        </w:rPr>
        <w:t xml:space="preserve"> </w:t>
      </w:r>
      <w:r w:rsidRPr="00EE6BF5">
        <w:t>сертифициране</w:t>
      </w:r>
      <w:r w:rsidRPr="00EE6BF5">
        <w:rPr>
          <w:spacing w:val="1"/>
        </w:rPr>
        <w:t xml:space="preserve"> </w:t>
      </w:r>
      <w:r w:rsidRPr="00EE6BF5">
        <w:t>и</w:t>
      </w:r>
      <w:r w:rsidRPr="00EE6BF5">
        <w:rPr>
          <w:spacing w:val="1"/>
        </w:rPr>
        <w:t xml:space="preserve"> </w:t>
      </w:r>
      <w:r w:rsidRPr="00EE6BF5">
        <w:t>дискутиране</w:t>
      </w:r>
      <w:r w:rsidRPr="00EE6BF5">
        <w:rPr>
          <w:spacing w:val="1"/>
        </w:rPr>
        <w:t xml:space="preserve"> </w:t>
      </w:r>
      <w:r w:rsidRPr="00EE6BF5">
        <w:t>на</w:t>
      </w:r>
      <w:r w:rsidRPr="00EE6BF5">
        <w:rPr>
          <w:spacing w:val="1"/>
        </w:rPr>
        <w:t xml:space="preserve"> </w:t>
      </w:r>
      <w:r w:rsidRPr="00EE6BF5">
        <w:t>потенциалните</w:t>
      </w:r>
      <w:r w:rsidRPr="00EE6BF5">
        <w:rPr>
          <w:spacing w:val="-57"/>
        </w:rPr>
        <w:t xml:space="preserve"> </w:t>
      </w:r>
      <w:r w:rsidR="00565DAD" w:rsidRPr="00EE6BF5">
        <w:rPr>
          <w:spacing w:val="-57"/>
        </w:rPr>
        <w:t xml:space="preserve">      </w:t>
      </w:r>
      <w:r w:rsidRPr="00EE6BF5">
        <w:t>проблеми.</w:t>
      </w:r>
    </w:p>
    <w:p w:rsidR="007E1D73" w:rsidRPr="00EF7CC4" w:rsidRDefault="007E1D73" w:rsidP="00CC429D">
      <w:pPr>
        <w:pStyle w:val="a3"/>
        <w:ind w:left="426" w:firstLine="567"/>
        <w:rPr>
          <w:color w:val="FF0000"/>
        </w:rPr>
      </w:pPr>
    </w:p>
    <w:p w:rsidR="007E1D73" w:rsidRPr="00EE6BF5" w:rsidRDefault="00476BCC" w:rsidP="00CC429D">
      <w:pPr>
        <w:pStyle w:val="a5"/>
        <w:numPr>
          <w:ilvl w:val="1"/>
          <w:numId w:val="18"/>
        </w:numPr>
        <w:tabs>
          <w:tab w:val="left" w:pos="952"/>
        </w:tabs>
        <w:ind w:left="426" w:firstLine="567"/>
        <w:jc w:val="left"/>
        <w:rPr>
          <w:sz w:val="24"/>
          <w:szCs w:val="24"/>
        </w:rPr>
      </w:pPr>
      <w:r w:rsidRPr="00EE6BF5">
        <w:rPr>
          <w:sz w:val="24"/>
          <w:szCs w:val="24"/>
        </w:rPr>
        <w:t>ПРИНОС</w:t>
      </w:r>
      <w:r w:rsidRPr="00EE6BF5">
        <w:rPr>
          <w:spacing w:val="-4"/>
          <w:sz w:val="24"/>
          <w:szCs w:val="24"/>
        </w:rPr>
        <w:t xml:space="preserve"> </w:t>
      </w:r>
      <w:r w:rsidRPr="00EE6BF5">
        <w:rPr>
          <w:sz w:val="24"/>
          <w:szCs w:val="24"/>
        </w:rPr>
        <w:t>НА</w:t>
      </w:r>
      <w:r w:rsidRPr="00EE6BF5">
        <w:rPr>
          <w:spacing w:val="-4"/>
          <w:sz w:val="24"/>
          <w:szCs w:val="24"/>
        </w:rPr>
        <w:t xml:space="preserve"> </w:t>
      </w:r>
      <w:r w:rsidRPr="00EE6BF5">
        <w:rPr>
          <w:sz w:val="24"/>
          <w:szCs w:val="24"/>
        </w:rPr>
        <w:t>ДГС</w:t>
      </w:r>
      <w:r w:rsidRPr="00EE6BF5">
        <w:rPr>
          <w:spacing w:val="-3"/>
          <w:sz w:val="24"/>
          <w:szCs w:val="24"/>
        </w:rPr>
        <w:t xml:space="preserve"> </w:t>
      </w:r>
      <w:r w:rsidRPr="00EE6BF5">
        <w:rPr>
          <w:sz w:val="24"/>
          <w:szCs w:val="24"/>
        </w:rPr>
        <w:t>КЪМ</w:t>
      </w:r>
      <w:r w:rsidRPr="00EE6BF5">
        <w:rPr>
          <w:spacing w:val="-3"/>
          <w:sz w:val="24"/>
          <w:szCs w:val="24"/>
        </w:rPr>
        <w:t xml:space="preserve"> </w:t>
      </w:r>
      <w:r w:rsidRPr="00EE6BF5">
        <w:rPr>
          <w:sz w:val="24"/>
          <w:szCs w:val="24"/>
        </w:rPr>
        <w:t>МЕСТНОТО</w:t>
      </w:r>
      <w:r w:rsidRPr="00EE6BF5">
        <w:rPr>
          <w:spacing w:val="-4"/>
          <w:sz w:val="24"/>
          <w:szCs w:val="24"/>
        </w:rPr>
        <w:t xml:space="preserve"> </w:t>
      </w:r>
      <w:r w:rsidRPr="00EE6BF5">
        <w:rPr>
          <w:sz w:val="24"/>
          <w:szCs w:val="24"/>
        </w:rPr>
        <w:t>СОЦИАЛНО</w:t>
      </w:r>
      <w:r w:rsidRPr="00EE6BF5">
        <w:rPr>
          <w:spacing w:val="-3"/>
          <w:sz w:val="24"/>
          <w:szCs w:val="24"/>
        </w:rPr>
        <w:t xml:space="preserve"> </w:t>
      </w:r>
      <w:r w:rsidRPr="00EE6BF5">
        <w:rPr>
          <w:sz w:val="24"/>
          <w:szCs w:val="24"/>
        </w:rPr>
        <w:t>И</w:t>
      </w:r>
      <w:r w:rsidRPr="00EE6BF5">
        <w:rPr>
          <w:spacing w:val="-4"/>
          <w:sz w:val="24"/>
          <w:szCs w:val="24"/>
        </w:rPr>
        <w:t xml:space="preserve"> </w:t>
      </w:r>
      <w:r w:rsidRPr="00EE6BF5">
        <w:rPr>
          <w:sz w:val="24"/>
          <w:szCs w:val="24"/>
        </w:rPr>
        <w:t>ИКОНОМИЧЕСКО</w:t>
      </w:r>
      <w:r w:rsidRPr="00EE6BF5">
        <w:rPr>
          <w:spacing w:val="-4"/>
          <w:sz w:val="24"/>
          <w:szCs w:val="24"/>
        </w:rPr>
        <w:t xml:space="preserve"> </w:t>
      </w:r>
      <w:r w:rsidRPr="00EE6BF5">
        <w:rPr>
          <w:sz w:val="24"/>
          <w:szCs w:val="24"/>
        </w:rPr>
        <w:t>РАЗВИТИЕ</w:t>
      </w:r>
    </w:p>
    <w:p w:rsidR="007E1D73" w:rsidRPr="00EE6BF5" w:rsidRDefault="00476BCC" w:rsidP="00CC429D">
      <w:pPr>
        <w:spacing w:line="259" w:lineRule="auto"/>
        <w:ind w:left="426" w:firstLine="567"/>
        <w:jc w:val="both"/>
        <w:rPr>
          <w:sz w:val="24"/>
          <w:szCs w:val="24"/>
        </w:rPr>
      </w:pPr>
      <w:r w:rsidRPr="00EE6BF5">
        <w:rPr>
          <w:sz w:val="24"/>
          <w:szCs w:val="24"/>
        </w:rPr>
        <w:t>Участието в местни инициативи и осигуряването на подкрепа за местната общност под различни форми е</w:t>
      </w:r>
      <w:r w:rsidRPr="00EE6BF5">
        <w:rPr>
          <w:spacing w:val="1"/>
          <w:sz w:val="24"/>
          <w:szCs w:val="24"/>
        </w:rPr>
        <w:t xml:space="preserve"> </w:t>
      </w:r>
      <w:r w:rsidRPr="00EE6BF5">
        <w:rPr>
          <w:sz w:val="24"/>
          <w:szCs w:val="24"/>
        </w:rPr>
        <w:t>важен</w:t>
      </w:r>
      <w:r w:rsidRPr="00EE6BF5">
        <w:rPr>
          <w:spacing w:val="14"/>
          <w:sz w:val="24"/>
          <w:szCs w:val="24"/>
        </w:rPr>
        <w:t xml:space="preserve"> </w:t>
      </w:r>
      <w:r w:rsidRPr="00EE6BF5">
        <w:rPr>
          <w:sz w:val="24"/>
          <w:szCs w:val="24"/>
        </w:rPr>
        <w:t>инструмент</w:t>
      </w:r>
      <w:r w:rsidRPr="00EE6BF5">
        <w:rPr>
          <w:spacing w:val="14"/>
          <w:sz w:val="24"/>
          <w:szCs w:val="24"/>
        </w:rPr>
        <w:t xml:space="preserve"> </w:t>
      </w:r>
      <w:r w:rsidRPr="00EE6BF5">
        <w:rPr>
          <w:sz w:val="24"/>
          <w:szCs w:val="24"/>
        </w:rPr>
        <w:t>за</w:t>
      </w:r>
      <w:r w:rsidRPr="00EE6BF5">
        <w:rPr>
          <w:spacing w:val="15"/>
          <w:sz w:val="24"/>
          <w:szCs w:val="24"/>
        </w:rPr>
        <w:t xml:space="preserve"> </w:t>
      </w:r>
      <w:r w:rsidRPr="00EE6BF5">
        <w:rPr>
          <w:sz w:val="24"/>
          <w:szCs w:val="24"/>
        </w:rPr>
        <w:t>поддържане</w:t>
      </w:r>
      <w:r w:rsidRPr="00EE6BF5">
        <w:rPr>
          <w:spacing w:val="16"/>
          <w:sz w:val="24"/>
          <w:szCs w:val="24"/>
        </w:rPr>
        <w:t xml:space="preserve"> </w:t>
      </w:r>
      <w:r w:rsidRPr="00EE6BF5">
        <w:rPr>
          <w:sz w:val="24"/>
          <w:szCs w:val="24"/>
        </w:rPr>
        <w:t>на</w:t>
      </w:r>
      <w:r w:rsidRPr="00EE6BF5">
        <w:rPr>
          <w:spacing w:val="15"/>
          <w:sz w:val="24"/>
          <w:szCs w:val="24"/>
        </w:rPr>
        <w:t xml:space="preserve"> </w:t>
      </w:r>
      <w:r w:rsidRPr="00EE6BF5">
        <w:rPr>
          <w:sz w:val="24"/>
          <w:szCs w:val="24"/>
        </w:rPr>
        <w:t>комуникацията</w:t>
      </w:r>
      <w:r w:rsidRPr="00EE6BF5">
        <w:rPr>
          <w:spacing w:val="14"/>
          <w:sz w:val="24"/>
          <w:szCs w:val="24"/>
        </w:rPr>
        <w:t xml:space="preserve"> </w:t>
      </w:r>
      <w:r w:rsidRPr="00EE6BF5">
        <w:rPr>
          <w:sz w:val="24"/>
          <w:szCs w:val="24"/>
        </w:rPr>
        <w:t>и</w:t>
      </w:r>
      <w:r w:rsidRPr="00EE6BF5">
        <w:rPr>
          <w:spacing w:val="14"/>
          <w:sz w:val="24"/>
          <w:szCs w:val="24"/>
        </w:rPr>
        <w:t xml:space="preserve"> </w:t>
      </w:r>
      <w:r w:rsidRPr="00EE6BF5">
        <w:rPr>
          <w:sz w:val="24"/>
          <w:szCs w:val="24"/>
        </w:rPr>
        <w:t>повишаване</w:t>
      </w:r>
      <w:r w:rsidRPr="00EE6BF5">
        <w:rPr>
          <w:spacing w:val="16"/>
          <w:sz w:val="24"/>
          <w:szCs w:val="24"/>
        </w:rPr>
        <w:t xml:space="preserve"> </w:t>
      </w:r>
      <w:r w:rsidRPr="00EE6BF5">
        <w:rPr>
          <w:sz w:val="24"/>
          <w:szCs w:val="24"/>
        </w:rPr>
        <w:t>на</w:t>
      </w:r>
      <w:r w:rsidRPr="00EE6BF5">
        <w:rPr>
          <w:spacing w:val="14"/>
          <w:sz w:val="24"/>
          <w:szCs w:val="24"/>
        </w:rPr>
        <w:t xml:space="preserve"> </w:t>
      </w:r>
      <w:r w:rsidRPr="00EE6BF5">
        <w:rPr>
          <w:sz w:val="24"/>
          <w:szCs w:val="24"/>
        </w:rPr>
        <w:t>доверието</w:t>
      </w:r>
      <w:r w:rsidRPr="00EE6BF5">
        <w:rPr>
          <w:spacing w:val="14"/>
          <w:sz w:val="24"/>
          <w:szCs w:val="24"/>
        </w:rPr>
        <w:t xml:space="preserve"> </w:t>
      </w:r>
      <w:r w:rsidRPr="00EE6BF5">
        <w:rPr>
          <w:sz w:val="24"/>
          <w:szCs w:val="24"/>
        </w:rPr>
        <w:t>между</w:t>
      </w:r>
      <w:r w:rsidRPr="00EE6BF5">
        <w:rPr>
          <w:spacing w:val="17"/>
          <w:sz w:val="24"/>
          <w:szCs w:val="24"/>
        </w:rPr>
        <w:t xml:space="preserve"> </w:t>
      </w:r>
      <w:r w:rsidRPr="00EE6BF5">
        <w:rPr>
          <w:sz w:val="24"/>
          <w:szCs w:val="24"/>
        </w:rPr>
        <w:t>ТП</w:t>
      </w:r>
      <w:r w:rsidR="00E228AA" w:rsidRPr="00EE6BF5">
        <w:rPr>
          <w:sz w:val="24"/>
          <w:szCs w:val="24"/>
        </w:rPr>
        <w:t xml:space="preserve"> </w:t>
      </w:r>
      <w:r w:rsidRPr="00EE6BF5">
        <w:rPr>
          <w:sz w:val="24"/>
          <w:szCs w:val="24"/>
        </w:rPr>
        <w:t>Д</w:t>
      </w:r>
      <w:r w:rsidR="00E228AA" w:rsidRPr="00EE6BF5">
        <w:rPr>
          <w:sz w:val="24"/>
          <w:szCs w:val="24"/>
        </w:rPr>
        <w:t>Л</w:t>
      </w:r>
      <w:r w:rsidRPr="00EE6BF5">
        <w:rPr>
          <w:sz w:val="24"/>
          <w:szCs w:val="24"/>
        </w:rPr>
        <w:t>С</w:t>
      </w:r>
      <w:r w:rsidR="00E228AA" w:rsidRPr="00EE6BF5">
        <w:rPr>
          <w:sz w:val="24"/>
          <w:szCs w:val="24"/>
        </w:rPr>
        <w:t xml:space="preserve"> „Балчик</w:t>
      </w:r>
      <w:r w:rsidRPr="00EE6BF5">
        <w:rPr>
          <w:sz w:val="24"/>
          <w:szCs w:val="24"/>
        </w:rPr>
        <w:t>“</w:t>
      </w:r>
      <w:r w:rsidR="00E228AA" w:rsidRPr="00EE6BF5">
        <w:rPr>
          <w:sz w:val="24"/>
          <w:szCs w:val="24"/>
        </w:rPr>
        <w:t xml:space="preserve"> </w:t>
      </w:r>
      <w:r w:rsidRPr="00EE6BF5">
        <w:rPr>
          <w:spacing w:val="-52"/>
          <w:sz w:val="24"/>
          <w:szCs w:val="24"/>
        </w:rPr>
        <w:t xml:space="preserve"> </w:t>
      </w:r>
      <w:r w:rsidRPr="00EE6BF5">
        <w:rPr>
          <w:sz w:val="24"/>
          <w:szCs w:val="24"/>
        </w:rPr>
        <w:t>и</w:t>
      </w:r>
      <w:r w:rsidRPr="00EE6BF5">
        <w:rPr>
          <w:spacing w:val="-1"/>
          <w:sz w:val="24"/>
          <w:szCs w:val="24"/>
        </w:rPr>
        <w:t xml:space="preserve"> </w:t>
      </w:r>
      <w:r w:rsidRPr="00EE6BF5">
        <w:rPr>
          <w:sz w:val="24"/>
          <w:szCs w:val="24"/>
        </w:rPr>
        <w:t>местната общност.</w:t>
      </w:r>
    </w:p>
    <w:p w:rsidR="007E1D73" w:rsidRPr="00EE6BF5" w:rsidRDefault="00476BCC" w:rsidP="00CC429D">
      <w:pPr>
        <w:spacing w:line="259" w:lineRule="auto"/>
        <w:ind w:left="426" w:firstLine="567"/>
        <w:jc w:val="both"/>
        <w:rPr>
          <w:sz w:val="24"/>
          <w:szCs w:val="24"/>
        </w:rPr>
      </w:pPr>
      <w:r w:rsidRPr="00EE6BF5">
        <w:rPr>
          <w:sz w:val="24"/>
          <w:szCs w:val="24"/>
        </w:rPr>
        <w:t>Социална отговорност на стопанството са предоставяне</w:t>
      </w:r>
      <w:r w:rsidR="00E228AA" w:rsidRPr="00EE6BF5">
        <w:rPr>
          <w:sz w:val="24"/>
          <w:szCs w:val="24"/>
        </w:rPr>
        <w:t>то</w:t>
      </w:r>
      <w:r w:rsidRPr="00EE6BF5">
        <w:rPr>
          <w:sz w:val="24"/>
          <w:szCs w:val="24"/>
        </w:rPr>
        <w:t xml:space="preserve"> дърва за огрев, коледни елхи, фиданки за</w:t>
      </w:r>
      <w:r w:rsidRPr="00EE6BF5">
        <w:rPr>
          <w:spacing w:val="1"/>
          <w:sz w:val="24"/>
          <w:szCs w:val="24"/>
        </w:rPr>
        <w:t xml:space="preserve"> </w:t>
      </w:r>
      <w:r w:rsidRPr="00EE6BF5">
        <w:rPr>
          <w:sz w:val="24"/>
          <w:szCs w:val="24"/>
        </w:rPr>
        <w:t>залесяване,</w:t>
      </w:r>
      <w:r w:rsidRPr="00EE6BF5">
        <w:rPr>
          <w:spacing w:val="-2"/>
          <w:sz w:val="24"/>
          <w:szCs w:val="24"/>
        </w:rPr>
        <w:t xml:space="preserve"> </w:t>
      </w:r>
      <w:r w:rsidRPr="00EE6BF5">
        <w:rPr>
          <w:sz w:val="24"/>
          <w:szCs w:val="24"/>
        </w:rPr>
        <w:t>спонсориран</w:t>
      </w:r>
      <w:r w:rsidR="00E228AA" w:rsidRPr="00EE6BF5">
        <w:rPr>
          <w:sz w:val="24"/>
          <w:szCs w:val="24"/>
        </w:rPr>
        <w:t>е</w:t>
      </w:r>
      <w:r w:rsidRPr="00EE6BF5">
        <w:rPr>
          <w:spacing w:val="-3"/>
          <w:sz w:val="24"/>
          <w:szCs w:val="24"/>
        </w:rPr>
        <w:t xml:space="preserve"> </w:t>
      </w:r>
      <w:r w:rsidRPr="00EE6BF5">
        <w:rPr>
          <w:sz w:val="24"/>
          <w:szCs w:val="24"/>
        </w:rPr>
        <w:t>са различни</w:t>
      </w:r>
      <w:r w:rsidRPr="00EE6BF5">
        <w:rPr>
          <w:spacing w:val="-1"/>
          <w:sz w:val="24"/>
          <w:szCs w:val="24"/>
        </w:rPr>
        <w:t xml:space="preserve"> </w:t>
      </w:r>
      <w:r w:rsidRPr="00EE6BF5">
        <w:rPr>
          <w:sz w:val="24"/>
          <w:szCs w:val="24"/>
        </w:rPr>
        <w:t>събития.</w:t>
      </w:r>
    </w:p>
    <w:p w:rsidR="007E1D73" w:rsidRPr="00EE6BF5" w:rsidRDefault="00476BCC" w:rsidP="00CC429D">
      <w:pPr>
        <w:spacing w:line="259" w:lineRule="auto"/>
        <w:ind w:left="426" w:firstLine="567"/>
        <w:jc w:val="both"/>
        <w:rPr>
          <w:sz w:val="24"/>
          <w:szCs w:val="24"/>
        </w:rPr>
      </w:pPr>
      <w:r w:rsidRPr="00EE6BF5">
        <w:rPr>
          <w:sz w:val="24"/>
          <w:szCs w:val="24"/>
        </w:rPr>
        <w:t>Мероприятия за седмица на гората под р</w:t>
      </w:r>
      <w:r w:rsidR="00E228AA" w:rsidRPr="00EE6BF5">
        <w:rPr>
          <w:sz w:val="24"/>
          <w:szCs w:val="24"/>
        </w:rPr>
        <w:t>азлични форми ( залесявания с ученици</w:t>
      </w:r>
      <w:r w:rsidRPr="00EE6BF5">
        <w:rPr>
          <w:sz w:val="24"/>
          <w:szCs w:val="24"/>
        </w:rPr>
        <w:t>, доброволци,</w:t>
      </w:r>
      <w:r w:rsidRPr="00EE6BF5">
        <w:rPr>
          <w:spacing w:val="1"/>
          <w:sz w:val="24"/>
          <w:szCs w:val="24"/>
        </w:rPr>
        <w:t xml:space="preserve"> </w:t>
      </w:r>
      <w:r w:rsidRPr="00EE6BF5">
        <w:rPr>
          <w:sz w:val="24"/>
          <w:szCs w:val="24"/>
        </w:rPr>
        <w:t>местни организации, участие в мероприятия по горска педагогика в учебните заведения на територията на</w:t>
      </w:r>
      <w:r w:rsidRPr="00EE6BF5">
        <w:rPr>
          <w:spacing w:val="1"/>
          <w:sz w:val="24"/>
          <w:szCs w:val="24"/>
        </w:rPr>
        <w:t xml:space="preserve"> </w:t>
      </w:r>
      <w:r w:rsidRPr="00EE6BF5">
        <w:rPr>
          <w:sz w:val="24"/>
          <w:szCs w:val="24"/>
        </w:rPr>
        <w:t>Общин</w:t>
      </w:r>
      <w:r w:rsidR="00E228AA" w:rsidRPr="00EE6BF5">
        <w:rPr>
          <w:sz w:val="24"/>
          <w:szCs w:val="24"/>
        </w:rPr>
        <w:t>ите в обхвата на стопанството</w:t>
      </w:r>
      <w:r w:rsidRPr="00EE6BF5">
        <w:rPr>
          <w:spacing w:val="-1"/>
          <w:sz w:val="24"/>
          <w:szCs w:val="24"/>
        </w:rPr>
        <w:t xml:space="preserve"> </w:t>
      </w:r>
      <w:r w:rsidRPr="00EE6BF5">
        <w:rPr>
          <w:sz w:val="24"/>
          <w:szCs w:val="24"/>
        </w:rPr>
        <w:t>и много др.)</w:t>
      </w:r>
    </w:p>
    <w:p w:rsidR="007E1D73" w:rsidRPr="00EE6BF5" w:rsidRDefault="00476BCC" w:rsidP="00CC429D">
      <w:pPr>
        <w:spacing w:line="259" w:lineRule="auto"/>
        <w:ind w:left="426" w:firstLine="567"/>
        <w:jc w:val="both"/>
        <w:rPr>
          <w:sz w:val="24"/>
          <w:szCs w:val="24"/>
        </w:rPr>
      </w:pPr>
      <w:r w:rsidRPr="00EE6BF5">
        <w:rPr>
          <w:sz w:val="24"/>
          <w:szCs w:val="24"/>
        </w:rPr>
        <w:t>В изключително</w:t>
      </w:r>
      <w:r w:rsidRPr="00EE6BF5">
        <w:rPr>
          <w:spacing w:val="1"/>
          <w:sz w:val="24"/>
          <w:szCs w:val="24"/>
        </w:rPr>
        <w:t xml:space="preserve"> </w:t>
      </w:r>
      <w:r w:rsidRPr="00EE6BF5">
        <w:rPr>
          <w:sz w:val="24"/>
          <w:szCs w:val="24"/>
        </w:rPr>
        <w:t>позитивна</w:t>
      </w:r>
      <w:r w:rsidRPr="00EE6BF5">
        <w:rPr>
          <w:spacing w:val="1"/>
          <w:sz w:val="24"/>
          <w:szCs w:val="24"/>
        </w:rPr>
        <w:t xml:space="preserve"> </w:t>
      </w:r>
      <w:r w:rsidRPr="00EE6BF5">
        <w:rPr>
          <w:sz w:val="24"/>
          <w:szCs w:val="24"/>
        </w:rPr>
        <w:t>светлина</w:t>
      </w:r>
      <w:r w:rsidRPr="00EE6BF5">
        <w:rPr>
          <w:spacing w:val="1"/>
          <w:sz w:val="24"/>
          <w:szCs w:val="24"/>
        </w:rPr>
        <w:t xml:space="preserve"> </w:t>
      </w:r>
      <w:r w:rsidRPr="00EE6BF5">
        <w:rPr>
          <w:sz w:val="24"/>
          <w:szCs w:val="24"/>
        </w:rPr>
        <w:t>могат</w:t>
      </w:r>
      <w:r w:rsidRPr="00EE6BF5">
        <w:rPr>
          <w:spacing w:val="1"/>
          <w:sz w:val="24"/>
          <w:szCs w:val="24"/>
        </w:rPr>
        <w:t xml:space="preserve"> </w:t>
      </w:r>
      <w:r w:rsidRPr="00EE6BF5">
        <w:rPr>
          <w:sz w:val="24"/>
          <w:szCs w:val="24"/>
        </w:rPr>
        <w:t>да</w:t>
      </w:r>
      <w:r w:rsidRPr="00EE6BF5">
        <w:rPr>
          <w:spacing w:val="1"/>
          <w:sz w:val="24"/>
          <w:szCs w:val="24"/>
        </w:rPr>
        <w:t xml:space="preserve"> </w:t>
      </w:r>
      <w:r w:rsidRPr="00EE6BF5">
        <w:rPr>
          <w:sz w:val="24"/>
          <w:szCs w:val="24"/>
        </w:rPr>
        <w:t>бъдат</w:t>
      </w:r>
      <w:r w:rsidRPr="00EE6BF5">
        <w:rPr>
          <w:spacing w:val="1"/>
          <w:sz w:val="24"/>
          <w:szCs w:val="24"/>
        </w:rPr>
        <w:t xml:space="preserve"> </w:t>
      </w:r>
      <w:r w:rsidRPr="00EE6BF5">
        <w:rPr>
          <w:sz w:val="24"/>
          <w:szCs w:val="24"/>
        </w:rPr>
        <w:t>изтъкнати</w:t>
      </w:r>
      <w:r w:rsidRPr="00EE6BF5">
        <w:rPr>
          <w:spacing w:val="1"/>
          <w:sz w:val="24"/>
          <w:szCs w:val="24"/>
        </w:rPr>
        <w:t xml:space="preserve"> </w:t>
      </w:r>
      <w:r w:rsidRPr="00EE6BF5">
        <w:rPr>
          <w:sz w:val="24"/>
          <w:szCs w:val="24"/>
        </w:rPr>
        <w:t>действията</w:t>
      </w:r>
      <w:r w:rsidRPr="00EE6BF5">
        <w:rPr>
          <w:spacing w:val="1"/>
          <w:sz w:val="24"/>
          <w:szCs w:val="24"/>
        </w:rPr>
        <w:t xml:space="preserve"> </w:t>
      </w:r>
      <w:r w:rsidRPr="00EE6BF5">
        <w:rPr>
          <w:sz w:val="24"/>
          <w:szCs w:val="24"/>
        </w:rPr>
        <w:t>на</w:t>
      </w:r>
      <w:r w:rsidRPr="00EE6BF5">
        <w:rPr>
          <w:spacing w:val="55"/>
          <w:sz w:val="24"/>
          <w:szCs w:val="24"/>
        </w:rPr>
        <w:t xml:space="preserve"> </w:t>
      </w:r>
      <w:r w:rsidRPr="00EE6BF5">
        <w:rPr>
          <w:sz w:val="24"/>
          <w:szCs w:val="24"/>
        </w:rPr>
        <w:t>колектива</w:t>
      </w:r>
      <w:r w:rsidRPr="00EE6BF5">
        <w:rPr>
          <w:spacing w:val="55"/>
          <w:sz w:val="24"/>
          <w:szCs w:val="24"/>
        </w:rPr>
        <w:t xml:space="preserve"> </w:t>
      </w:r>
      <w:r w:rsidRPr="00EE6BF5">
        <w:rPr>
          <w:sz w:val="24"/>
          <w:szCs w:val="24"/>
        </w:rPr>
        <w:t>на ТП</w:t>
      </w:r>
      <w:r w:rsidRPr="00EE6BF5">
        <w:rPr>
          <w:spacing w:val="-52"/>
          <w:sz w:val="24"/>
          <w:szCs w:val="24"/>
        </w:rPr>
        <w:t xml:space="preserve"> </w:t>
      </w:r>
      <w:r w:rsidRPr="00EE6BF5">
        <w:rPr>
          <w:sz w:val="24"/>
          <w:szCs w:val="24"/>
        </w:rPr>
        <w:t>Д</w:t>
      </w:r>
      <w:r w:rsidR="00E228AA" w:rsidRPr="00EE6BF5">
        <w:rPr>
          <w:sz w:val="24"/>
          <w:szCs w:val="24"/>
        </w:rPr>
        <w:t>Л</w:t>
      </w:r>
      <w:r w:rsidRPr="00EE6BF5">
        <w:rPr>
          <w:sz w:val="24"/>
          <w:szCs w:val="24"/>
        </w:rPr>
        <w:t>С</w:t>
      </w:r>
      <w:r w:rsidR="00E228AA" w:rsidRPr="00EE6BF5">
        <w:rPr>
          <w:sz w:val="24"/>
          <w:szCs w:val="24"/>
        </w:rPr>
        <w:t xml:space="preserve"> „Балчик“</w:t>
      </w:r>
      <w:r w:rsidRPr="00EE6BF5">
        <w:rPr>
          <w:sz w:val="24"/>
          <w:szCs w:val="24"/>
        </w:rPr>
        <w:t>,</w:t>
      </w:r>
      <w:r w:rsidRPr="00EE6BF5">
        <w:rPr>
          <w:spacing w:val="1"/>
          <w:sz w:val="24"/>
          <w:szCs w:val="24"/>
        </w:rPr>
        <w:t xml:space="preserve"> </w:t>
      </w:r>
      <w:r w:rsidRPr="00EE6BF5">
        <w:rPr>
          <w:sz w:val="24"/>
          <w:szCs w:val="24"/>
        </w:rPr>
        <w:t>като</w:t>
      </w:r>
      <w:r w:rsidRPr="00EE6BF5">
        <w:rPr>
          <w:spacing w:val="1"/>
          <w:sz w:val="24"/>
          <w:szCs w:val="24"/>
        </w:rPr>
        <w:t xml:space="preserve"> </w:t>
      </w:r>
      <w:r w:rsidRPr="00EE6BF5">
        <w:rPr>
          <w:sz w:val="24"/>
          <w:szCs w:val="24"/>
        </w:rPr>
        <w:t>участие</w:t>
      </w:r>
      <w:r w:rsidRPr="00EE6BF5">
        <w:rPr>
          <w:spacing w:val="1"/>
          <w:sz w:val="24"/>
          <w:szCs w:val="24"/>
        </w:rPr>
        <w:t xml:space="preserve"> </w:t>
      </w:r>
      <w:r w:rsidRPr="00EE6BF5">
        <w:rPr>
          <w:sz w:val="24"/>
          <w:szCs w:val="24"/>
        </w:rPr>
        <w:t>в</w:t>
      </w:r>
      <w:r w:rsidRPr="00EE6BF5">
        <w:rPr>
          <w:spacing w:val="1"/>
          <w:sz w:val="24"/>
          <w:szCs w:val="24"/>
        </w:rPr>
        <w:t xml:space="preserve"> </w:t>
      </w:r>
      <w:r w:rsidRPr="00EE6BF5">
        <w:rPr>
          <w:sz w:val="24"/>
          <w:szCs w:val="24"/>
        </w:rPr>
        <w:t>инициативата</w:t>
      </w:r>
      <w:r w:rsidRPr="00EE6BF5">
        <w:rPr>
          <w:spacing w:val="1"/>
          <w:sz w:val="24"/>
          <w:szCs w:val="24"/>
        </w:rPr>
        <w:t xml:space="preserve"> </w:t>
      </w:r>
      <w:r w:rsidRPr="00EE6BF5">
        <w:rPr>
          <w:sz w:val="24"/>
          <w:szCs w:val="24"/>
        </w:rPr>
        <w:t>„Да</w:t>
      </w:r>
      <w:r w:rsidRPr="00EE6BF5">
        <w:rPr>
          <w:spacing w:val="1"/>
          <w:sz w:val="24"/>
          <w:szCs w:val="24"/>
        </w:rPr>
        <w:t xml:space="preserve"> </w:t>
      </w:r>
      <w:r w:rsidRPr="00EE6BF5">
        <w:rPr>
          <w:sz w:val="24"/>
          <w:szCs w:val="24"/>
        </w:rPr>
        <w:t>почистим</w:t>
      </w:r>
      <w:r w:rsidRPr="00EE6BF5">
        <w:rPr>
          <w:spacing w:val="1"/>
          <w:sz w:val="24"/>
          <w:szCs w:val="24"/>
        </w:rPr>
        <w:t xml:space="preserve"> </w:t>
      </w:r>
      <w:r w:rsidRPr="00EE6BF5">
        <w:rPr>
          <w:sz w:val="24"/>
          <w:szCs w:val="24"/>
        </w:rPr>
        <w:t>България</w:t>
      </w:r>
      <w:r w:rsidRPr="00EE6BF5">
        <w:rPr>
          <w:spacing w:val="1"/>
          <w:sz w:val="24"/>
          <w:szCs w:val="24"/>
        </w:rPr>
        <w:t xml:space="preserve"> </w:t>
      </w:r>
      <w:r w:rsidRPr="00EE6BF5">
        <w:rPr>
          <w:sz w:val="24"/>
          <w:szCs w:val="24"/>
        </w:rPr>
        <w:t>за</w:t>
      </w:r>
      <w:r w:rsidRPr="00EE6BF5">
        <w:rPr>
          <w:spacing w:val="1"/>
          <w:sz w:val="24"/>
          <w:szCs w:val="24"/>
        </w:rPr>
        <w:t xml:space="preserve"> </w:t>
      </w:r>
      <w:r w:rsidRPr="00EE6BF5">
        <w:rPr>
          <w:sz w:val="24"/>
          <w:szCs w:val="24"/>
        </w:rPr>
        <w:t>един</w:t>
      </w:r>
      <w:r w:rsidRPr="00EE6BF5">
        <w:rPr>
          <w:spacing w:val="1"/>
          <w:sz w:val="24"/>
          <w:szCs w:val="24"/>
        </w:rPr>
        <w:t xml:space="preserve"> </w:t>
      </w:r>
      <w:r w:rsidRPr="00EE6BF5">
        <w:rPr>
          <w:sz w:val="24"/>
          <w:szCs w:val="24"/>
        </w:rPr>
        <w:t>ден“,</w:t>
      </w:r>
      <w:r w:rsidRPr="00EE6BF5">
        <w:rPr>
          <w:spacing w:val="1"/>
          <w:sz w:val="24"/>
          <w:szCs w:val="24"/>
        </w:rPr>
        <w:t xml:space="preserve"> </w:t>
      </w:r>
      <w:r w:rsidRPr="00EE6BF5">
        <w:rPr>
          <w:sz w:val="24"/>
          <w:szCs w:val="24"/>
        </w:rPr>
        <w:t>както</w:t>
      </w:r>
      <w:r w:rsidRPr="00EE6BF5">
        <w:rPr>
          <w:spacing w:val="1"/>
          <w:sz w:val="24"/>
          <w:szCs w:val="24"/>
        </w:rPr>
        <w:t xml:space="preserve"> </w:t>
      </w:r>
      <w:r w:rsidRPr="00EE6BF5">
        <w:rPr>
          <w:sz w:val="24"/>
          <w:szCs w:val="24"/>
        </w:rPr>
        <w:t>и</w:t>
      </w:r>
      <w:r w:rsidRPr="00EE6BF5">
        <w:rPr>
          <w:spacing w:val="1"/>
          <w:sz w:val="24"/>
          <w:szCs w:val="24"/>
        </w:rPr>
        <w:t xml:space="preserve"> </w:t>
      </w:r>
      <w:r w:rsidRPr="00EE6BF5">
        <w:rPr>
          <w:sz w:val="24"/>
          <w:szCs w:val="24"/>
        </w:rPr>
        <w:t>други</w:t>
      </w:r>
      <w:r w:rsidRPr="00EE6BF5">
        <w:rPr>
          <w:spacing w:val="1"/>
          <w:sz w:val="24"/>
          <w:szCs w:val="24"/>
        </w:rPr>
        <w:t xml:space="preserve"> </w:t>
      </w:r>
      <w:r w:rsidRPr="00EE6BF5">
        <w:rPr>
          <w:sz w:val="24"/>
          <w:szCs w:val="24"/>
        </w:rPr>
        <w:t>мероприятия</w:t>
      </w:r>
      <w:r w:rsidRPr="00EE6BF5">
        <w:rPr>
          <w:spacing w:val="-2"/>
          <w:sz w:val="24"/>
          <w:szCs w:val="24"/>
        </w:rPr>
        <w:t xml:space="preserve"> </w:t>
      </w:r>
      <w:r w:rsidRPr="00EE6BF5">
        <w:rPr>
          <w:sz w:val="24"/>
          <w:szCs w:val="24"/>
        </w:rPr>
        <w:t xml:space="preserve">организирани на територията на </w:t>
      </w:r>
      <w:r w:rsidR="00E228AA" w:rsidRPr="00EE6BF5">
        <w:rPr>
          <w:sz w:val="24"/>
          <w:szCs w:val="24"/>
        </w:rPr>
        <w:t>общините</w:t>
      </w:r>
      <w:r w:rsidRPr="00EE6BF5">
        <w:rPr>
          <w:sz w:val="24"/>
          <w:szCs w:val="24"/>
        </w:rPr>
        <w:t>.</w:t>
      </w:r>
    </w:p>
    <w:p w:rsidR="007E1D73" w:rsidRPr="00EE6BF5" w:rsidRDefault="007E1D73" w:rsidP="00CC429D">
      <w:pPr>
        <w:pStyle w:val="a3"/>
        <w:ind w:left="426" w:firstLine="567"/>
      </w:pPr>
    </w:p>
    <w:p w:rsidR="007E1D73" w:rsidRPr="00EE6BF5" w:rsidRDefault="00EE6BF5" w:rsidP="00EE6BF5">
      <w:pPr>
        <w:pStyle w:val="a5"/>
        <w:tabs>
          <w:tab w:val="left" w:pos="1140"/>
          <w:tab w:val="left" w:pos="1141"/>
          <w:tab w:val="left" w:pos="3129"/>
          <w:tab w:val="left" w:pos="4211"/>
          <w:tab w:val="left" w:pos="4880"/>
          <w:tab w:val="left" w:pos="5286"/>
          <w:tab w:val="left" w:pos="7841"/>
          <w:tab w:val="left" w:pos="9021"/>
          <w:tab w:val="left" w:pos="10171"/>
        </w:tabs>
        <w:spacing w:line="259" w:lineRule="auto"/>
        <w:ind w:left="426" w:firstLine="567"/>
        <w:jc w:val="both"/>
        <w:rPr>
          <w:sz w:val="24"/>
          <w:szCs w:val="24"/>
        </w:rPr>
      </w:pPr>
      <w:r w:rsidRPr="00EE6BF5">
        <w:rPr>
          <w:sz w:val="24"/>
          <w:szCs w:val="24"/>
        </w:rPr>
        <w:t xml:space="preserve">2.3.КОМУНИКАЦИЯ МЕЖДУ </w:t>
      </w:r>
      <w:r w:rsidR="00476BCC" w:rsidRPr="00EE6BF5">
        <w:rPr>
          <w:sz w:val="24"/>
          <w:szCs w:val="24"/>
        </w:rPr>
        <w:t>Д</w:t>
      </w:r>
      <w:r w:rsidRPr="00EE6BF5">
        <w:rPr>
          <w:sz w:val="24"/>
          <w:szCs w:val="24"/>
        </w:rPr>
        <w:t>Л</w:t>
      </w:r>
      <w:r w:rsidR="00476BCC" w:rsidRPr="00EE6BF5">
        <w:rPr>
          <w:sz w:val="24"/>
          <w:szCs w:val="24"/>
        </w:rPr>
        <w:t>С</w:t>
      </w:r>
      <w:r w:rsidR="00476BCC" w:rsidRPr="00EE6BF5">
        <w:rPr>
          <w:sz w:val="24"/>
          <w:szCs w:val="24"/>
        </w:rPr>
        <w:tab/>
        <w:t>И</w:t>
      </w:r>
      <w:r w:rsidRPr="00EE6BF5">
        <w:rPr>
          <w:sz w:val="24"/>
          <w:szCs w:val="24"/>
        </w:rPr>
        <w:t xml:space="preserve"> </w:t>
      </w:r>
      <w:r w:rsidR="00476BCC" w:rsidRPr="00EE6BF5">
        <w:rPr>
          <w:sz w:val="24"/>
          <w:szCs w:val="24"/>
        </w:rPr>
        <w:t>ЗАИНТЕРЕСОВАНИТЕ</w:t>
      </w:r>
      <w:r w:rsidR="00476BCC" w:rsidRPr="00EE6BF5">
        <w:rPr>
          <w:sz w:val="24"/>
          <w:szCs w:val="24"/>
        </w:rPr>
        <w:tab/>
        <w:t>СТРАНИ.</w:t>
      </w:r>
      <w:r w:rsidR="00476BCC" w:rsidRPr="00EE6BF5">
        <w:rPr>
          <w:sz w:val="24"/>
          <w:szCs w:val="24"/>
        </w:rPr>
        <w:tab/>
        <w:t>ДОСТЪП</w:t>
      </w:r>
      <w:r w:rsidR="00476BCC" w:rsidRPr="00EE6BF5">
        <w:rPr>
          <w:sz w:val="24"/>
          <w:szCs w:val="24"/>
        </w:rPr>
        <w:tab/>
      </w:r>
      <w:r w:rsidR="00476BCC" w:rsidRPr="00EE6BF5">
        <w:rPr>
          <w:spacing w:val="-1"/>
          <w:sz w:val="24"/>
          <w:szCs w:val="24"/>
        </w:rPr>
        <w:t>ДО</w:t>
      </w:r>
      <w:r w:rsidR="00476BCC" w:rsidRPr="00EE6BF5">
        <w:rPr>
          <w:spacing w:val="-52"/>
          <w:sz w:val="24"/>
          <w:szCs w:val="24"/>
        </w:rPr>
        <w:t xml:space="preserve"> </w:t>
      </w:r>
      <w:r w:rsidR="00476BCC" w:rsidRPr="00EE6BF5">
        <w:rPr>
          <w:sz w:val="24"/>
          <w:szCs w:val="24"/>
        </w:rPr>
        <w:t>ИНФОРМАЦИЯ.</w:t>
      </w:r>
    </w:p>
    <w:p w:rsidR="004D4B39" w:rsidRPr="00EE6BF5" w:rsidRDefault="00476BCC" w:rsidP="00CC429D">
      <w:pPr>
        <w:spacing w:line="259" w:lineRule="auto"/>
        <w:ind w:left="426" w:firstLine="567"/>
        <w:jc w:val="both"/>
        <w:rPr>
          <w:sz w:val="24"/>
          <w:szCs w:val="24"/>
        </w:rPr>
      </w:pPr>
      <w:r w:rsidRPr="00EE6BF5">
        <w:rPr>
          <w:sz w:val="24"/>
          <w:szCs w:val="24"/>
        </w:rPr>
        <w:t>По всеобщо мнение комуникацията между заинтересованите страни и ТП</w:t>
      </w:r>
      <w:r w:rsidR="004D4B39" w:rsidRPr="00EE6BF5">
        <w:rPr>
          <w:sz w:val="24"/>
          <w:szCs w:val="24"/>
        </w:rPr>
        <w:t xml:space="preserve"> </w:t>
      </w:r>
      <w:r w:rsidRPr="00EE6BF5">
        <w:rPr>
          <w:sz w:val="24"/>
          <w:szCs w:val="24"/>
        </w:rPr>
        <w:t>Д</w:t>
      </w:r>
      <w:r w:rsidR="004D4B39" w:rsidRPr="00EE6BF5">
        <w:rPr>
          <w:sz w:val="24"/>
          <w:szCs w:val="24"/>
        </w:rPr>
        <w:t>Л</w:t>
      </w:r>
      <w:r w:rsidRPr="00EE6BF5">
        <w:rPr>
          <w:sz w:val="24"/>
          <w:szCs w:val="24"/>
        </w:rPr>
        <w:t>С</w:t>
      </w:r>
      <w:r w:rsidR="004D4B39" w:rsidRPr="00EE6BF5">
        <w:rPr>
          <w:sz w:val="24"/>
          <w:szCs w:val="24"/>
        </w:rPr>
        <w:t xml:space="preserve"> „Балчик“ </w:t>
      </w:r>
      <w:r w:rsidRPr="00EE6BF5">
        <w:rPr>
          <w:sz w:val="24"/>
          <w:szCs w:val="24"/>
        </w:rPr>
        <w:t>е на добро</w:t>
      </w:r>
      <w:r w:rsidRPr="00EE6BF5">
        <w:rPr>
          <w:spacing w:val="1"/>
          <w:sz w:val="24"/>
          <w:szCs w:val="24"/>
        </w:rPr>
        <w:t xml:space="preserve"> </w:t>
      </w:r>
      <w:r w:rsidRPr="00EE6BF5">
        <w:rPr>
          <w:sz w:val="24"/>
          <w:szCs w:val="24"/>
        </w:rPr>
        <w:t xml:space="preserve">ниво. </w:t>
      </w:r>
    </w:p>
    <w:p w:rsidR="007E1D73" w:rsidRPr="00EE6BF5" w:rsidRDefault="00476BCC" w:rsidP="00CC429D">
      <w:pPr>
        <w:spacing w:line="259" w:lineRule="auto"/>
        <w:ind w:left="426" w:firstLine="567"/>
        <w:jc w:val="both"/>
        <w:rPr>
          <w:sz w:val="24"/>
          <w:szCs w:val="24"/>
        </w:rPr>
      </w:pPr>
      <w:r w:rsidRPr="00EE6BF5">
        <w:rPr>
          <w:sz w:val="24"/>
          <w:szCs w:val="24"/>
        </w:rPr>
        <w:t xml:space="preserve">Всички заповеди, доклади, процедури и анализи, свързани със </w:t>
      </w:r>
      <w:proofErr w:type="spellStart"/>
      <w:r w:rsidRPr="00EE6BF5">
        <w:rPr>
          <w:sz w:val="24"/>
          <w:szCs w:val="24"/>
        </w:rPr>
        <w:t>сертификацията</w:t>
      </w:r>
      <w:proofErr w:type="spellEnd"/>
      <w:r w:rsidRPr="00EE6BF5">
        <w:rPr>
          <w:sz w:val="24"/>
          <w:szCs w:val="24"/>
        </w:rPr>
        <w:t xml:space="preserve"> и дейността на</w:t>
      </w:r>
      <w:r w:rsidRPr="00EE6BF5">
        <w:rPr>
          <w:spacing w:val="1"/>
          <w:sz w:val="24"/>
          <w:szCs w:val="24"/>
        </w:rPr>
        <w:t xml:space="preserve"> </w:t>
      </w:r>
      <w:r w:rsidRPr="00EE6BF5">
        <w:rPr>
          <w:sz w:val="24"/>
          <w:szCs w:val="24"/>
        </w:rPr>
        <w:t>стопанството се</w:t>
      </w:r>
      <w:r w:rsidRPr="00EE6BF5">
        <w:rPr>
          <w:spacing w:val="1"/>
          <w:sz w:val="24"/>
          <w:szCs w:val="24"/>
        </w:rPr>
        <w:t xml:space="preserve"> </w:t>
      </w:r>
      <w:r w:rsidRPr="00EE6BF5">
        <w:rPr>
          <w:sz w:val="24"/>
          <w:szCs w:val="24"/>
        </w:rPr>
        <w:t>публикуват</w:t>
      </w:r>
      <w:r w:rsidRPr="00EE6BF5">
        <w:rPr>
          <w:spacing w:val="1"/>
          <w:sz w:val="24"/>
          <w:szCs w:val="24"/>
        </w:rPr>
        <w:t xml:space="preserve"> </w:t>
      </w:r>
      <w:r w:rsidRPr="00EE6BF5">
        <w:rPr>
          <w:sz w:val="24"/>
          <w:szCs w:val="24"/>
        </w:rPr>
        <w:t>на</w:t>
      </w:r>
      <w:r w:rsidRPr="00EE6BF5">
        <w:rPr>
          <w:spacing w:val="1"/>
          <w:sz w:val="24"/>
          <w:szCs w:val="24"/>
        </w:rPr>
        <w:t xml:space="preserve"> </w:t>
      </w:r>
      <w:r w:rsidRPr="00EE6BF5">
        <w:rPr>
          <w:sz w:val="24"/>
          <w:szCs w:val="24"/>
        </w:rPr>
        <w:t>информационната</w:t>
      </w:r>
      <w:r w:rsidRPr="00EE6BF5">
        <w:rPr>
          <w:spacing w:val="1"/>
          <w:sz w:val="24"/>
          <w:szCs w:val="24"/>
        </w:rPr>
        <w:t xml:space="preserve"> </w:t>
      </w:r>
      <w:r w:rsidRPr="00EE6BF5">
        <w:rPr>
          <w:sz w:val="24"/>
          <w:szCs w:val="24"/>
        </w:rPr>
        <w:t>страница на стопанството</w:t>
      </w:r>
      <w:r w:rsidR="004D4B39" w:rsidRPr="00EE6BF5">
        <w:rPr>
          <w:sz w:val="24"/>
          <w:szCs w:val="24"/>
        </w:rPr>
        <w:t xml:space="preserve"> или се поставят </w:t>
      </w:r>
      <w:r w:rsidR="007173AE" w:rsidRPr="00EE6BF5">
        <w:rPr>
          <w:sz w:val="24"/>
          <w:szCs w:val="24"/>
        </w:rPr>
        <w:t>на видно място в административната сграда на стопанството</w:t>
      </w:r>
      <w:r w:rsidRPr="00EE6BF5">
        <w:rPr>
          <w:sz w:val="24"/>
          <w:szCs w:val="24"/>
        </w:rPr>
        <w:t>.</w:t>
      </w:r>
      <w:r w:rsidRPr="00EE6BF5">
        <w:rPr>
          <w:spacing w:val="1"/>
          <w:sz w:val="24"/>
          <w:szCs w:val="24"/>
        </w:rPr>
        <w:t xml:space="preserve"> </w:t>
      </w:r>
      <w:r w:rsidRPr="00EE6BF5">
        <w:rPr>
          <w:sz w:val="24"/>
          <w:szCs w:val="24"/>
        </w:rPr>
        <w:t>Има свободен</w:t>
      </w:r>
      <w:r w:rsidRPr="00EE6BF5">
        <w:rPr>
          <w:spacing w:val="1"/>
          <w:sz w:val="24"/>
          <w:szCs w:val="24"/>
        </w:rPr>
        <w:t xml:space="preserve"> </w:t>
      </w:r>
      <w:r w:rsidRPr="00EE6BF5">
        <w:rPr>
          <w:sz w:val="24"/>
          <w:szCs w:val="24"/>
        </w:rPr>
        <w:t>достъп</w:t>
      </w:r>
      <w:r w:rsidRPr="00EE6BF5">
        <w:rPr>
          <w:spacing w:val="1"/>
          <w:sz w:val="24"/>
          <w:szCs w:val="24"/>
        </w:rPr>
        <w:t xml:space="preserve"> </w:t>
      </w:r>
      <w:r w:rsidRPr="00EE6BF5">
        <w:rPr>
          <w:sz w:val="24"/>
          <w:szCs w:val="24"/>
        </w:rPr>
        <w:t>на</w:t>
      </w:r>
      <w:r w:rsidRPr="00EE6BF5">
        <w:rPr>
          <w:spacing w:val="1"/>
          <w:sz w:val="24"/>
          <w:szCs w:val="24"/>
        </w:rPr>
        <w:t xml:space="preserve"> </w:t>
      </w:r>
      <w:r w:rsidRPr="00EE6BF5">
        <w:rPr>
          <w:sz w:val="24"/>
          <w:szCs w:val="24"/>
        </w:rPr>
        <w:t>необходимата</w:t>
      </w:r>
      <w:r w:rsidRPr="00EE6BF5">
        <w:rPr>
          <w:spacing w:val="-1"/>
          <w:sz w:val="24"/>
          <w:szCs w:val="24"/>
        </w:rPr>
        <w:t xml:space="preserve"> </w:t>
      </w:r>
      <w:r w:rsidRPr="00EE6BF5">
        <w:rPr>
          <w:sz w:val="24"/>
          <w:szCs w:val="24"/>
        </w:rPr>
        <w:lastRenderedPageBreak/>
        <w:t>информация.</w:t>
      </w:r>
    </w:p>
    <w:p w:rsidR="007E1D73" w:rsidRPr="00EE6BF5" w:rsidRDefault="00476BCC" w:rsidP="00CC429D">
      <w:pPr>
        <w:spacing w:line="259" w:lineRule="auto"/>
        <w:ind w:left="426" w:firstLine="567"/>
        <w:jc w:val="both"/>
        <w:rPr>
          <w:sz w:val="24"/>
          <w:szCs w:val="24"/>
        </w:rPr>
      </w:pPr>
      <w:r w:rsidRPr="00EE6BF5">
        <w:rPr>
          <w:sz w:val="24"/>
          <w:szCs w:val="24"/>
        </w:rPr>
        <w:t>Организират</w:t>
      </w:r>
      <w:r w:rsidRPr="00EE6BF5">
        <w:rPr>
          <w:spacing w:val="1"/>
          <w:sz w:val="24"/>
          <w:szCs w:val="24"/>
        </w:rPr>
        <w:t xml:space="preserve"> </w:t>
      </w:r>
      <w:r w:rsidRPr="00EE6BF5">
        <w:rPr>
          <w:sz w:val="24"/>
          <w:szCs w:val="24"/>
        </w:rPr>
        <w:t>се</w:t>
      </w:r>
      <w:r w:rsidRPr="00EE6BF5">
        <w:rPr>
          <w:spacing w:val="1"/>
          <w:sz w:val="24"/>
          <w:szCs w:val="24"/>
        </w:rPr>
        <w:t xml:space="preserve"> </w:t>
      </w:r>
      <w:r w:rsidRPr="00EE6BF5">
        <w:rPr>
          <w:sz w:val="24"/>
          <w:szCs w:val="24"/>
        </w:rPr>
        <w:t>срещи</w:t>
      </w:r>
      <w:r w:rsidRPr="00EE6BF5">
        <w:rPr>
          <w:spacing w:val="1"/>
          <w:sz w:val="24"/>
          <w:szCs w:val="24"/>
        </w:rPr>
        <w:t xml:space="preserve"> </w:t>
      </w:r>
      <w:r w:rsidRPr="00EE6BF5">
        <w:rPr>
          <w:sz w:val="24"/>
          <w:szCs w:val="24"/>
        </w:rPr>
        <w:t>с</w:t>
      </w:r>
      <w:r w:rsidRPr="00EE6BF5">
        <w:rPr>
          <w:spacing w:val="1"/>
          <w:sz w:val="24"/>
          <w:szCs w:val="24"/>
        </w:rPr>
        <w:t xml:space="preserve"> </w:t>
      </w:r>
      <w:r w:rsidRPr="00EE6BF5">
        <w:rPr>
          <w:sz w:val="24"/>
          <w:szCs w:val="24"/>
        </w:rPr>
        <w:t>фирми</w:t>
      </w:r>
      <w:r w:rsidRPr="00EE6BF5">
        <w:rPr>
          <w:spacing w:val="1"/>
          <w:sz w:val="24"/>
          <w:szCs w:val="24"/>
        </w:rPr>
        <w:t xml:space="preserve"> </w:t>
      </w:r>
      <w:r w:rsidRPr="00EE6BF5">
        <w:rPr>
          <w:sz w:val="24"/>
          <w:szCs w:val="24"/>
        </w:rPr>
        <w:t>изпълнители,</w:t>
      </w:r>
      <w:r w:rsidRPr="00EE6BF5">
        <w:rPr>
          <w:spacing w:val="1"/>
          <w:sz w:val="24"/>
          <w:szCs w:val="24"/>
        </w:rPr>
        <w:t xml:space="preserve"> </w:t>
      </w:r>
      <w:r w:rsidRPr="00EE6BF5">
        <w:rPr>
          <w:sz w:val="24"/>
          <w:szCs w:val="24"/>
        </w:rPr>
        <w:t>лицензирани</w:t>
      </w:r>
      <w:r w:rsidRPr="00EE6BF5">
        <w:rPr>
          <w:spacing w:val="1"/>
          <w:sz w:val="24"/>
          <w:szCs w:val="24"/>
        </w:rPr>
        <w:t xml:space="preserve"> </w:t>
      </w:r>
      <w:r w:rsidRPr="00EE6BF5">
        <w:rPr>
          <w:sz w:val="24"/>
          <w:szCs w:val="24"/>
        </w:rPr>
        <w:t>лесовъди</w:t>
      </w:r>
      <w:r w:rsidRPr="00EE6BF5">
        <w:rPr>
          <w:spacing w:val="1"/>
          <w:sz w:val="24"/>
          <w:szCs w:val="24"/>
        </w:rPr>
        <w:t xml:space="preserve"> </w:t>
      </w:r>
      <w:r w:rsidRPr="00EE6BF5">
        <w:rPr>
          <w:sz w:val="24"/>
          <w:szCs w:val="24"/>
        </w:rPr>
        <w:t>и</w:t>
      </w:r>
      <w:r w:rsidRPr="00EE6BF5">
        <w:rPr>
          <w:spacing w:val="1"/>
          <w:sz w:val="24"/>
          <w:szCs w:val="24"/>
        </w:rPr>
        <w:t xml:space="preserve"> </w:t>
      </w:r>
      <w:r w:rsidRPr="00EE6BF5">
        <w:rPr>
          <w:sz w:val="24"/>
          <w:szCs w:val="24"/>
        </w:rPr>
        <w:t>други</w:t>
      </w:r>
      <w:r w:rsidRPr="00EE6BF5">
        <w:rPr>
          <w:spacing w:val="1"/>
          <w:sz w:val="24"/>
          <w:szCs w:val="24"/>
        </w:rPr>
        <w:t xml:space="preserve"> </w:t>
      </w:r>
      <w:r w:rsidRPr="00EE6BF5">
        <w:rPr>
          <w:sz w:val="24"/>
          <w:szCs w:val="24"/>
        </w:rPr>
        <w:t>заинтересовани</w:t>
      </w:r>
      <w:r w:rsidRPr="00EE6BF5">
        <w:rPr>
          <w:spacing w:val="-1"/>
          <w:sz w:val="24"/>
          <w:szCs w:val="24"/>
        </w:rPr>
        <w:t xml:space="preserve"> </w:t>
      </w:r>
      <w:r w:rsidRPr="00EE6BF5">
        <w:rPr>
          <w:sz w:val="24"/>
          <w:szCs w:val="24"/>
        </w:rPr>
        <w:t>страни.</w:t>
      </w:r>
    </w:p>
    <w:p w:rsidR="007E1D73" w:rsidRPr="00EE6BF5" w:rsidRDefault="00476BCC" w:rsidP="00CC429D">
      <w:pPr>
        <w:pStyle w:val="a3"/>
        <w:spacing w:line="259" w:lineRule="auto"/>
        <w:ind w:left="426" w:firstLine="567"/>
        <w:jc w:val="both"/>
      </w:pPr>
      <w:r w:rsidRPr="00EE6BF5">
        <w:t>Не са констатирани съществени проблеми с достъпа до информация. Горскостопанският</w:t>
      </w:r>
      <w:r w:rsidRPr="00EE6BF5">
        <w:rPr>
          <w:spacing w:val="1"/>
        </w:rPr>
        <w:t xml:space="preserve"> </w:t>
      </w:r>
      <w:r w:rsidRPr="00EE6BF5">
        <w:t>план, като основен документ за стопанството е публичен и няма случаи на отказ от страна на Д</w:t>
      </w:r>
      <w:r w:rsidR="007173AE" w:rsidRPr="00EE6BF5">
        <w:t>Л</w:t>
      </w:r>
      <w:r w:rsidRPr="00EE6BF5">
        <w:t>С</w:t>
      </w:r>
      <w:r w:rsidRPr="00EE6BF5">
        <w:rPr>
          <w:spacing w:val="-57"/>
        </w:rPr>
        <w:t xml:space="preserve"> </w:t>
      </w:r>
      <w:r w:rsidRPr="00EE6BF5">
        <w:t>по</w:t>
      </w:r>
      <w:r w:rsidRPr="00EE6BF5">
        <w:rPr>
          <w:spacing w:val="1"/>
        </w:rPr>
        <w:t xml:space="preserve"> </w:t>
      </w:r>
      <w:r w:rsidRPr="00EE6BF5">
        <w:t>постъпили</w:t>
      </w:r>
      <w:r w:rsidRPr="00EE6BF5">
        <w:rPr>
          <w:spacing w:val="1"/>
        </w:rPr>
        <w:t xml:space="preserve"> </w:t>
      </w:r>
      <w:r w:rsidRPr="00EE6BF5">
        <w:t>искания</w:t>
      </w:r>
      <w:r w:rsidRPr="00EE6BF5">
        <w:rPr>
          <w:spacing w:val="1"/>
        </w:rPr>
        <w:t xml:space="preserve"> </w:t>
      </w:r>
      <w:r w:rsidRPr="00EE6BF5">
        <w:t>по</w:t>
      </w:r>
      <w:r w:rsidRPr="00EE6BF5">
        <w:rPr>
          <w:spacing w:val="1"/>
        </w:rPr>
        <w:t xml:space="preserve"> </w:t>
      </w:r>
      <w:r w:rsidRPr="00EE6BF5">
        <w:t>Закона</w:t>
      </w:r>
      <w:r w:rsidRPr="00EE6BF5">
        <w:rPr>
          <w:spacing w:val="1"/>
        </w:rPr>
        <w:t xml:space="preserve"> </w:t>
      </w:r>
      <w:r w:rsidRPr="00EE6BF5">
        <w:t>за</w:t>
      </w:r>
      <w:r w:rsidRPr="00EE6BF5">
        <w:rPr>
          <w:spacing w:val="1"/>
        </w:rPr>
        <w:t xml:space="preserve"> </w:t>
      </w:r>
      <w:r w:rsidRPr="00EE6BF5">
        <w:t>обществен</w:t>
      </w:r>
      <w:r w:rsidRPr="00EE6BF5">
        <w:rPr>
          <w:spacing w:val="1"/>
        </w:rPr>
        <w:t xml:space="preserve"> </w:t>
      </w:r>
      <w:r w:rsidRPr="00EE6BF5">
        <w:t>достъп</w:t>
      </w:r>
      <w:r w:rsidRPr="00EE6BF5">
        <w:rPr>
          <w:spacing w:val="1"/>
        </w:rPr>
        <w:t xml:space="preserve"> </w:t>
      </w:r>
      <w:r w:rsidRPr="00EE6BF5">
        <w:t>до</w:t>
      </w:r>
      <w:r w:rsidRPr="00EE6BF5">
        <w:rPr>
          <w:spacing w:val="1"/>
        </w:rPr>
        <w:t xml:space="preserve"> </w:t>
      </w:r>
      <w:r w:rsidRPr="00EE6BF5">
        <w:t>информация.</w:t>
      </w:r>
      <w:r w:rsidRPr="00EE6BF5">
        <w:rPr>
          <w:spacing w:val="1"/>
        </w:rPr>
        <w:t xml:space="preserve"> </w:t>
      </w:r>
      <w:r w:rsidRPr="00EE6BF5">
        <w:t>В</w:t>
      </w:r>
      <w:r w:rsidRPr="00EE6BF5">
        <w:rPr>
          <w:spacing w:val="1"/>
        </w:rPr>
        <w:t xml:space="preserve"> </w:t>
      </w:r>
      <w:r w:rsidRPr="00EE6BF5">
        <w:t>своите</w:t>
      </w:r>
      <w:r w:rsidRPr="00EE6BF5">
        <w:rPr>
          <w:spacing w:val="1"/>
        </w:rPr>
        <w:t xml:space="preserve"> </w:t>
      </w:r>
      <w:r w:rsidRPr="00EE6BF5">
        <w:t>отговори,</w:t>
      </w:r>
      <w:r w:rsidRPr="00EE6BF5">
        <w:rPr>
          <w:spacing w:val="1"/>
        </w:rPr>
        <w:t xml:space="preserve"> </w:t>
      </w:r>
      <w:r w:rsidRPr="00EE6BF5">
        <w:t xml:space="preserve">служителите се стремят чисто научната информация да се представя </w:t>
      </w:r>
      <w:r w:rsidR="007173AE" w:rsidRPr="00EE6BF5">
        <w:t>на</w:t>
      </w:r>
      <w:r w:rsidRPr="00EE6BF5">
        <w:t xml:space="preserve"> по-достъпен език. </w:t>
      </w:r>
    </w:p>
    <w:p w:rsidR="00EE6BF5" w:rsidRPr="007173AE" w:rsidRDefault="00EE6BF5" w:rsidP="00CC429D">
      <w:pPr>
        <w:pStyle w:val="a3"/>
        <w:spacing w:line="259" w:lineRule="auto"/>
        <w:ind w:left="426" w:firstLine="567"/>
        <w:jc w:val="both"/>
        <w:rPr>
          <w:color w:val="92D050"/>
        </w:rPr>
      </w:pPr>
    </w:p>
    <w:p w:rsidR="00AC3F78" w:rsidRPr="007173AE" w:rsidRDefault="00AC3F78" w:rsidP="00CC429D">
      <w:pPr>
        <w:pStyle w:val="a8"/>
        <w:ind w:left="426" w:firstLine="567"/>
        <w:jc w:val="both"/>
        <w:outlineLvl w:val="0"/>
        <w:rPr>
          <w:rFonts w:ascii="Times New Roman" w:hAnsi="Times New Roman"/>
          <w:b/>
          <w:sz w:val="24"/>
          <w:szCs w:val="24"/>
          <w:u w:val="single"/>
          <w:lang w:val="bg-BG"/>
        </w:rPr>
      </w:pPr>
      <w:r w:rsidRPr="007173AE">
        <w:rPr>
          <w:rFonts w:ascii="Times New Roman" w:hAnsi="Times New Roman"/>
          <w:b/>
          <w:sz w:val="24"/>
          <w:szCs w:val="24"/>
          <w:u w:val="single"/>
          <w:lang w:val="bg-BG"/>
        </w:rPr>
        <w:t>9. ЕКОЛОГО - ИКОНОМИЧЕСКИ ЕФЕКТ ОТ ГОРСКОСТОПАНСКОТО ПЛАНИРАНЕ</w:t>
      </w:r>
    </w:p>
    <w:p w:rsidR="00AC3F78" w:rsidRPr="007173AE" w:rsidRDefault="00AC3F78" w:rsidP="00CC429D">
      <w:pPr>
        <w:pStyle w:val="a8"/>
        <w:ind w:left="426" w:firstLine="567"/>
        <w:jc w:val="both"/>
        <w:rPr>
          <w:rFonts w:ascii="Times New Roman" w:hAnsi="Times New Roman"/>
          <w:sz w:val="24"/>
          <w:szCs w:val="24"/>
          <w:lang w:val="bg-BG"/>
        </w:rPr>
      </w:pPr>
    </w:p>
    <w:p w:rsidR="00AC3F78" w:rsidRPr="007173AE" w:rsidRDefault="00AC3F78" w:rsidP="00CC429D">
      <w:pPr>
        <w:pStyle w:val="a8"/>
        <w:ind w:left="426" w:firstLine="567"/>
        <w:jc w:val="both"/>
        <w:rPr>
          <w:rFonts w:ascii="Times New Roman" w:hAnsi="Times New Roman"/>
          <w:sz w:val="24"/>
          <w:szCs w:val="24"/>
          <w:lang w:val="bg-BG"/>
        </w:rPr>
      </w:pPr>
      <w:r w:rsidRPr="007173AE">
        <w:rPr>
          <w:rFonts w:ascii="Times New Roman" w:hAnsi="Times New Roman"/>
          <w:sz w:val="24"/>
          <w:szCs w:val="24"/>
          <w:lang w:val="bg-BG"/>
        </w:rPr>
        <w:t xml:space="preserve">Мероприятията предвидени в </w:t>
      </w:r>
      <w:r w:rsidR="007173AE" w:rsidRPr="007173AE">
        <w:rPr>
          <w:rFonts w:ascii="Times New Roman" w:hAnsi="Times New Roman"/>
          <w:sz w:val="24"/>
          <w:szCs w:val="24"/>
          <w:lang w:val="bg-BG"/>
        </w:rPr>
        <w:t>ГСП от 2016 г.</w:t>
      </w:r>
      <w:r w:rsidRPr="007173AE">
        <w:rPr>
          <w:rFonts w:ascii="Times New Roman" w:hAnsi="Times New Roman"/>
          <w:sz w:val="24"/>
          <w:szCs w:val="24"/>
          <w:lang w:val="bg-BG"/>
        </w:rPr>
        <w:t xml:space="preserve"> </w:t>
      </w:r>
      <w:r w:rsidR="007173AE">
        <w:rPr>
          <w:rFonts w:ascii="Times New Roman" w:hAnsi="Times New Roman"/>
          <w:sz w:val="24"/>
          <w:szCs w:val="24"/>
          <w:lang w:val="bg-BG"/>
        </w:rPr>
        <w:t xml:space="preserve">на ТП ДЛС „Балчик“ </w:t>
      </w:r>
      <w:r w:rsidRPr="007173AE">
        <w:rPr>
          <w:rFonts w:ascii="Times New Roman" w:hAnsi="Times New Roman"/>
          <w:sz w:val="24"/>
          <w:szCs w:val="24"/>
          <w:lang w:val="bg-BG"/>
        </w:rPr>
        <w:t xml:space="preserve">имат за цел да подобряват състоянието и повишат продуктивността, устойчивостта и другите полезни функции на гората.  Разработването на плана на типологична основа и установяването на площите на отделните </w:t>
      </w:r>
      <w:proofErr w:type="spellStart"/>
      <w:r w:rsidRPr="007173AE">
        <w:rPr>
          <w:rFonts w:ascii="Times New Roman" w:hAnsi="Times New Roman"/>
          <w:sz w:val="24"/>
          <w:szCs w:val="24"/>
          <w:lang w:val="bg-BG"/>
        </w:rPr>
        <w:t>месторастения</w:t>
      </w:r>
      <w:proofErr w:type="spellEnd"/>
      <w:r w:rsidRPr="007173AE">
        <w:rPr>
          <w:rFonts w:ascii="Times New Roman" w:hAnsi="Times New Roman"/>
          <w:sz w:val="24"/>
          <w:szCs w:val="24"/>
          <w:lang w:val="bg-BG"/>
        </w:rPr>
        <w:t xml:space="preserve">, дават възможност съобразно целевия състав на </w:t>
      </w:r>
      <w:proofErr w:type="spellStart"/>
      <w:r w:rsidRPr="007173AE">
        <w:rPr>
          <w:rFonts w:ascii="Times New Roman" w:hAnsi="Times New Roman"/>
          <w:sz w:val="24"/>
          <w:szCs w:val="24"/>
          <w:lang w:val="bg-BG"/>
        </w:rPr>
        <w:t>месторастенията</w:t>
      </w:r>
      <w:proofErr w:type="spellEnd"/>
      <w:r w:rsidRPr="007173AE">
        <w:rPr>
          <w:rFonts w:ascii="Times New Roman" w:hAnsi="Times New Roman"/>
          <w:sz w:val="24"/>
          <w:szCs w:val="24"/>
          <w:lang w:val="bg-BG"/>
        </w:rPr>
        <w:t xml:space="preserve">, най-ефективно да се </w:t>
      </w:r>
      <w:proofErr w:type="spellStart"/>
      <w:r w:rsidRPr="007173AE">
        <w:rPr>
          <w:rFonts w:ascii="Times New Roman" w:hAnsi="Times New Roman"/>
          <w:sz w:val="24"/>
          <w:szCs w:val="24"/>
          <w:lang w:val="bg-BG"/>
        </w:rPr>
        <w:t>използува</w:t>
      </w:r>
      <w:proofErr w:type="spellEnd"/>
      <w:r w:rsidRPr="007173AE">
        <w:rPr>
          <w:rFonts w:ascii="Times New Roman" w:hAnsi="Times New Roman"/>
          <w:sz w:val="24"/>
          <w:szCs w:val="24"/>
          <w:lang w:val="bg-BG"/>
        </w:rPr>
        <w:t xml:space="preserve"> потенциалното почвено плодородие.  Това ще се постигне чрез изпълнение на предвидените в насажденията и културите възобновителни, </w:t>
      </w:r>
      <w:proofErr w:type="spellStart"/>
      <w:r w:rsidRPr="007173AE">
        <w:rPr>
          <w:rFonts w:ascii="Times New Roman" w:hAnsi="Times New Roman"/>
          <w:sz w:val="24"/>
          <w:szCs w:val="24"/>
          <w:lang w:val="bg-BG"/>
        </w:rPr>
        <w:t>отгледни</w:t>
      </w:r>
      <w:proofErr w:type="spellEnd"/>
      <w:r w:rsidRPr="007173AE">
        <w:rPr>
          <w:rFonts w:ascii="Times New Roman" w:hAnsi="Times New Roman"/>
          <w:sz w:val="24"/>
          <w:szCs w:val="24"/>
          <w:lang w:val="bg-BG"/>
        </w:rPr>
        <w:t xml:space="preserve">, селекционни и санитарни сечи, и залесявания на голите </w:t>
      </w:r>
      <w:proofErr w:type="spellStart"/>
      <w:r w:rsidRPr="007173AE">
        <w:rPr>
          <w:rFonts w:ascii="Times New Roman" w:hAnsi="Times New Roman"/>
          <w:sz w:val="24"/>
          <w:szCs w:val="24"/>
          <w:lang w:val="bg-BG"/>
        </w:rPr>
        <w:t>дървопроизводителни</w:t>
      </w:r>
      <w:proofErr w:type="spellEnd"/>
      <w:r w:rsidRPr="007173AE">
        <w:rPr>
          <w:rFonts w:ascii="Times New Roman" w:hAnsi="Times New Roman"/>
          <w:sz w:val="24"/>
          <w:szCs w:val="24"/>
          <w:lang w:val="bg-BG"/>
        </w:rPr>
        <w:t xml:space="preserve"> площи. </w:t>
      </w:r>
    </w:p>
    <w:p w:rsidR="007E1D73" w:rsidRPr="00EF7CC4" w:rsidRDefault="007E1D73" w:rsidP="00CC429D">
      <w:pPr>
        <w:pStyle w:val="a3"/>
        <w:ind w:left="426" w:firstLine="567"/>
      </w:pPr>
    </w:p>
    <w:p w:rsidR="007E1D73" w:rsidRPr="00EF7CC4" w:rsidRDefault="00476BCC" w:rsidP="00CC429D">
      <w:pPr>
        <w:pStyle w:val="a5"/>
        <w:numPr>
          <w:ilvl w:val="1"/>
          <w:numId w:val="18"/>
        </w:numPr>
        <w:tabs>
          <w:tab w:val="left" w:pos="961"/>
        </w:tabs>
        <w:ind w:left="426" w:firstLine="567"/>
        <w:jc w:val="left"/>
        <w:rPr>
          <w:sz w:val="24"/>
          <w:szCs w:val="24"/>
        </w:rPr>
      </w:pPr>
      <w:r w:rsidRPr="00EF7CC4">
        <w:rPr>
          <w:sz w:val="24"/>
          <w:szCs w:val="24"/>
        </w:rPr>
        <w:t>МЕХАНИЗМИ</w:t>
      </w:r>
      <w:r w:rsidRPr="00EF7CC4">
        <w:rPr>
          <w:spacing w:val="-5"/>
          <w:sz w:val="24"/>
          <w:szCs w:val="24"/>
        </w:rPr>
        <w:t xml:space="preserve"> </w:t>
      </w:r>
      <w:r w:rsidRPr="00EF7CC4">
        <w:rPr>
          <w:sz w:val="24"/>
          <w:szCs w:val="24"/>
        </w:rPr>
        <w:t>ЗА</w:t>
      </w:r>
      <w:r w:rsidRPr="00EF7CC4">
        <w:rPr>
          <w:spacing w:val="-5"/>
          <w:sz w:val="24"/>
          <w:szCs w:val="24"/>
        </w:rPr>
        <w:t xml:space="preserve"> </w:t>
      </w:r>
      <w:r w:rsidRPr="00EF7CC4">
        <w:rPr>
          <w:sz w:val="24"/>
          <w:szCs w:val="24"/>
        </w:rPr>
        <w:t>ПРЕОДОЛЯВАНЕ</w:t>
      </w:r>
      <w:r w:rsidRPr="00EF7CC4">
        <w:rPr>
          <w:spacing w:val="-3"/>
          <w:sz w:val="24"/>
          <w:szCs w:val="24"/>
        </w:rPr>
        <w:t xml:space="preserve"> </w:t>
      </w:r>
      <w:r w:rsidRPr="00EF7CC4">
        <w:rPr>
          <w:sz w:val="24"/>
          <w:szCs w:val="24"/>
        </w:rPr>
        <w:t>НА</w:t>
      </w:r>
      <w:r w:rsidRPr="00EF7CC4">
        <w:rPr>
          <w:spacing w:val="-4"/>
          <w:sz w:val="24"/>
          <w:szCs w:val="24"/>
        </w:rPr>
        <w:t xml:space="preserve"> </w:t>
      </w:r>
      <w:r w:rsidRPr="00EF7CC4">
        <w:rPr>
          <w:sz w:val="24"/>
          <w:szCs w:val="24"/>
        </w:rPr>
        <w:t>НЕБЛАГОПРИЯТНИТЕ</w:t>
      </w:r>
      <w:r w:rsidRPr="00EF7CC4">
        <w:rPr>
          <w:spacing w:val="-4"/>
          <w:sz w:val="24"/>
          <w:szCs w:val="24"/>
        </w:rPr>
        <w:t xml:space="preserve"> </w:t>
      </w:r>
      <w:r w:rsidRPr="00EF7CC4">
        <w:rPr>
          <w:sz w:val="24"/>
          <w:szCs w:val="24"/>
        </w:rPr>
        <w:t>ЕФЕКТИ</w:t>
      </w:r>
    </w:p>
    <w:p w:rsidR="00EF1CB9" w:rsidRDefault="00EF1CB9" w:rsidP="00CC429D">
      <w:pPr>
        <w:pStyle w:val="a5"/>
        <w:ind w:left="426" w:firstLine="567"/>
        <w:jc w:val="both"/>
        <w:rPr>
          <w:sz w:val="24"/>
          <w:szCs w:val="24"/>
        </w:rPr>
      </w:pPr>
      <w:r>
        <w:rPr>
          <w:sz w:val="24"/>
        </w:rPr>
        <w:t>За</w:t>
      </w:r>
      <w:r>
        <w:rPr>
          <w:spacing w:val="1"/>
          <w:sz w:val="24"/>
        </w:rPr>
        <w:t xml:space="preserve"> </w:t>
      </w:r>
      <w:r>
        <w:rPr>
          <w:sz w:val="24"/>
        </w:rPr>
        <w:t>преодоляване</w:t>
      </w:r>
      <w:r>
        <w:rPr>
          <w:spacing w:val="1"/>
          <w:sz w:val="24"/>
        </w:rPr>
        <w:t xml:space="preserve"> </w:t>
      </w:r>
      <w:r>
        <w:rPr>
          <w:sz w:val="24"/>
        </w:rPr>
        <w:t>на</w:t>
      </w:r>
      <w:r>
        <w:rPr>
          <w:spacing w:val="1"/>
          <w:sz w:val="24"/>
        </w:rPr>
        <w:t xml:space="preserve"> </w:t>
      </w:r>
      <w:proofErr w:type="spellStart"/>
      <w:r>
        <w:rPr>
          <w:sz w:val="24"/>
        </w:rPr>
        <w:t>индентифицираните</w:t>
      </w:r>
      <w:proofErr w:type="spellEnd"/>
      <w:r>
        <w:rPr>
          <w:spacing w:val="1"/>
          <w:sz w:val="24"/>
        </w:rPr>
        <w:t xml:space="preserve"> </w:t>
      </w:r>
      <w:r>
        <w:rPr>
          <w:sz w:val="24"/>
        </w:rPr>
        <w:t>и</w:t>
      </w:r>
      <w:r>
        <w:rPr>
          <w:spacing w:val="1"/>
          <w:sz w:val="24"/>
        </w:rPr>
        <w:t xml:space="preserve"> </w:t>
      </w:r>
      <w:r>
        <w:rPr>
          <w:sz w:val="24"/>
        </w:rPr>
        <w:t>потенциалните</w:t>
      </w:r>
      <w:r>
        <w:rPr>
          <w:spacing w:val="1"/>
          <w:sz w:val="24"/>
        </w:rPr>
        <w:t xml:space="preserve"> </w:t>
      </w:r>
      <w:r>
        <w:rPr>
          <w:sz w:val="24"/>
        </w:rPr>
        <w:t>негативни</w:t>
      </w:r>
      <w:r>
        <w:rPr>
          <w:spacing w:val="1"/>
          <w:sz w:val="24"/>
        </w:rPr>
        <w:t xml:space="preserve"> </w:t>
      </w:r>
      <w:r>
        <w:rPr>
          <w:sz w:val="24"/>
        </w:rPr>
        <w:t>социални</w:t>
      </w:r>
      <w:r>
        <w:rPr>
          <w:spacing w:val="1"/>
          <w:sz w:val="24"/>
        </w:rPr>
        <w:t xml:space="preserve"> </w:t>
      </w:r>
      <w:r>
        <w:rPr>
          <w:sz w:val="24"/>
        </w:rPr>
        <w:t>и</w:t>
      </w:r>
      <w:r>
        <w:rPr>
          <w:spacing w:val="1"/>
          <w:sz w:val="24"/>
        </w:rPr>
        <w:t xml:space="preserve"> </w:t>
      </w:r>
      <w:r>
        <w:rPr>
          <w:sz w:val="24"/>
        </w:rPr>
        <w:t>екологични</w:t>
      </w:r>
      <w:r>
        <w:rPr>
          <w:spacing w:val="1"/>
          <w:sz w:val="24"/>
        </w:rPr>
        <w:t xml:space="preserve"> </w:t>
      </w:r>
      <w:r>
        <w:rPr>
          <w:sz w:val="24"/>
        </w:rPr>
        <w:t xml:space="preserve">въздействия от </w:t>
      </w:r>
      <w:r w:rsidRPr="00084546">
        <w:rPr>
          <w:sz w:val="24"/>
          <w:szCs w:val="24"/>
        </w:rPr>
        <w:t xml:space="preserve">дейността на </w:t>
      </w:r>
      <w:r w:rsidR="00084546" w:rsidRPr="00084546">
        <w:rPr>
          <w:sz w:val="24"/>
          <w:szCs w:val="24"/>
        </w:rPr>
        <w:t>ТП</w:t>
      </w:r>
      <w:r w:rsidR="00084546" w:rsidRPr="00084546">
        <w:rPr>
          <w:spacing w:val="-2"/>
          <w:sz w:val="24"/>
          <w:szCs w:val="24"/>
        </w:rPr>
        <w:t xml:space="preserve"> </w:t>
      </w:r>
      <w:r w:rsidR="00084546" w:rsidRPr="00084546">
        <w:rPr>
          <w:sz w:val="24"/>
          <w:szCs w:val="24"/>
        </w:rPr>
        <w:t>ДЛС „Балчик“</w:t>
      </w:r>
      <w:r w:rsidR="00084546" w:rsidRPr="00084546">
        <w:rPr>
          <w:spacing w:val="-1"/>
          <w:sz w:val="24"/>
          <w:szCs w:val="24"/>
        </w:rPr>
        <w:t xml:space="preserve"> </w:t>
      </w:r>
      <w:r w:rsidRPr="00084546">
        <w:rPr>
          <w:sz w:val="24"/>
          <w:szCs w:val="24"/>
        </w:rPr>
        <w:t xml:space="preserve">се предвижда прилагането на следните механизми: </w:t>
      </w:r>
    </w:p>
    <w:p w:rsidR="00BA7BEC" w:rsidRPr="00084546" w:rsidRDefault="00BA7BEC" w:rsidP="00CC429D">
      <w:pPr>
        <w:pStyle w:val="a5"/>
        <w:ind w:left="426" w:firstLine="567"/>
        <w:jc w:val="both"/>
        <w:rPr>
          <w:sz w:val="24"/>
          <w:szCs w:val="24"/>
        </w:rPr>
      </w:pPr>
    </w:p>
    <w:p w:rsidR="00EF1CB9" w:rsidRPr="00BA7BEC" w:rsidRDefault="00EF1CB9" w:rsidP="00CC429D">
      <w:pPr>
        <w:pStyle w:val="a5"/>
        <w:ind w:left="426" w:firstLine="567"/>
        <w:jc w:val="both"/>
        <w:rPr>
          <w:b/>
          <w:sz w:val="24"/>
          <w:szCs w:val="24"/>
        </w:rPr>
      </w:pPr>
      <w:r w:rsidRPr="00BA7BEC">
        <w:rPr>
          <w:b/>
          <w:sz w:val="24"/>
          <w:szCs w:val="24"/>
          <w:u w:val="single"/>
        </w:rPr>
        <w:t>Механизъм</w:t>
      </w:r>
      <w:r w:rsidRPr="00BA7BEC">
        <w:rPr>
          <w:b/>
          <w:spacing w:val="1"/>
          <w:sz w:val="24"/>
          <w:szCs w:val="24"/>
          <w:u w:val="single"/>
        </w:rPr>
        <w:t xml:space="preserve"> </w:t>
      </w:r>
      <w:r w:rsidRPr="00BA7BEC">
        <w:rPr>
          <w:b/>
          <w:sz w:val="24"/>
          <w:szCs w:val="24"/>
          <w:u w:val="single"/>
        </w:rPr>
        <w:t>за</w:t>
      </w:r>
      <w:r w:rsidRPr="00BA7BEC">
        <w:rPr>
          <w:b/>
          <w:spacing w:val="-2"/>
          <w:sz w:val="24"/>
          <w:szCs w:val="24"/>
          <w:u w:val="single"/>
        </w:rPr>
        <w:t xml:space="preserve"> </w:t>
      </w:r>
      <w:r w:rsidRPr="00BA7BEC">
        <w:rPr>
          <w:b/>
          <w:sz w:val="24"/>
          <w:szCs w:val="24"/>
          <w:u w:val="single"/>
        </w:rPr>
        <w:t>провеждане</w:t>
      </w:r>
      <w:r w:rsidRPr="00BA7BEC">
        <w:rPr>
          <w:b/>
          <w:spacing w:val="-2"/>
          <w:sz w:val="24"/>
          <w:szCs w:val="24"/>
          <w:u w:val="single"/>
        </w:rPr>
        <w:t xml:space="preserve"> </w:t>
      </w:r>
      <w:r w:rsidRPr="00BA7BEC">
        <w:rPr>
          <w:b/>
          <w:sz w:val="24"/>
          <w:szCs w:val="24"/>
          <w:u w:val="single"/>
        </w:rPr>
        <w:t>на</w:t>
      </w:r>
      <w:r w:rsidRPr="00BA7BEC">
        <w:rPr>
          <w:b/>
          <w:spacing w:val="-2"/>
          <w:sz w:val="24"/>
          <w:szCs w:val="24"/>
          <w:u w:val="single"/>
        </w:rPr>
        <w:t xml:space="preserve"> </w:t>
      </w:r>
      <w:r w:rsidRPr="00BA7BEC">
        <w:rPr>
          <w:b/>
          <w:sz w:val="24"/>
          <w:szCs w:val="24"/>
          <w:u w:val="single"/>
        </w:rPr>
        <w:t>текущи</w:t>
      </w:r>
      <w:r w:rsidRPr="00BA7BEC">
        <w:rPr>
          <w:b/>
          <w:spacing w:val="-1"/>
          <w:sz w:val="24"/>
          <w:szCs w:val="24"/>
          <w:u w:val="single"/>
        </w:rPr>
        <w:t xml:space="preserve"> </w:t>
      </w:r>
      <w:r w:rsidRPr="00BA7BEC">
        <w:rPr>
          <w:b/>
          <w:sz w:val="24"/>
          <w:szCs w:val="24"/>
          <w:u w:val="single"/>
        </w:rPr>
        <w:t>консултации</w:t>
      </w:r>
      <w:r w:rsidRPr="00BA7BEC">
        <w:rPr>
          <w:b/>
          <w:spacing w:val="-1"/>
          <w:sz w:val="24"/>
          <w:szCs w:val="24"/>
          <w:u w:val="single"/>
        </w:rPr>
        <w:t xml:space="preserve"> </w:t>
      </w:r>
      <w:r w:rsidRPr="00BA7BEC">
        <w:rPr>
          <w:b/>
          <w:sz w:val="24"/>
          <w:szCs w:val="24"/>
          <w:u w:val="single"/>
        </w:rPr>
        <w:t>със</w:t>
      </w:r>
      <w:r w:rsidRPr="00BA7BEC">
        <w:rPr>
          <w:b/>
          <w:spacing w:val="-2"/>
          <w:sz w:val="24"/>
          <w:szCs w:val="24"/>
          <w:u w:val="single"/>
        </w:rPr>
        <w:t xml:space="preserve"> </w:t>
      </w:r>
      <w:r w:rsidRPr="00BA7BEC">
        <w:rPr>
          <w:b/>
          <w:sz w:val="24"/>
          <w:szCs w:val="24"/>
          <w:u w:val="single"/>
        </w:rPr>
        <w:t>засегнатите/</w:t>
      </w:r>
      <w:r w:rsidRPr="00BA7BEC">
        <w:rPr>
          <w:b/>
          <w:spacing w:val="-1"/>
          <w:sz w:val="24"/>
          <w:szCs w:val="24"/>
          <w:u w:val="single"/>
        </w:rPr>
        <w:t xml:space="preserve"> </w:t>
      </w:r>
      <w:r w:rsidRPr="00BA7BEC">
        <w:rPr>
          <w:b/>
          <w:sz w:val="24"/>
          <w:szCs w:val="24"/>
          <w:u w:val="single"/>
        </w:rPr>
        <w:t>заинтересованите</w:t>
      </w:r>
      <w:r w:rsidRPr="00BA7BEC">
        <w:rPr>
          <w:b/>
          <w:spacing w:val="-1"/>
          <w:sz w:val="24"/>
          <w:szCs w:val="24"/>
          <w:u w:val="single"/>
        </w:rPr>
        <w:t xml:space="preserve"> </w:t>
      </w:r>
      <w:r w:rsidRPr="00BA7BEC">
        <w:rPr>
          <w:b/>
          <w:sz w:val="24"/>
          <w:szCs w:val="24"/>
          <w:u w:val="single"/>
        </w:rPr>
        <w:t>страни.</w:t>
      </w:r>
      <w:r w:rsidRPr="00BA7BEC">
        <w:rPr>
          <w:b/>
          <w:spacing w:val="-13"/>
          <w:sz w:val="24"/>
          <w:szCs w:val="24"/>
        </w:rPr>
        <w:t xml:space="preserve">        </w:t>
      </w:r>
    </w:p>
    <w:p w:rsidR="00EF1CB9" w:rsidRDefault="00EF1CB9" w:rsidP="00CC429D">
      <w:pPr>
        <w:ind w:left="426" w:firstLine="567"/>
        <w:jc w:val="both"/>
        <w:rPr>
          <w:sz w:val="16"/>
        </w:rPr>
      </w:pPr>
      <w:r w:rsidRPr="00BA7BEC">
        <w:rPr>
          <w:sz w:val="24"/>
          <w:szCs w:val="24"/>
        </w:rPr>
        <w:t>Провеждането</w:t>
      </w:r>
      <w:r w:rsidRPr="00BA7BEC">
        <w:rPr>
          <w:spacing w:val="1"/>
          <w:sz w:val="24"/>
          <w:szCs w:val="24"/>
        </w:rPr>
        <w:t xml:space="preserve"> </w:t>
      </w:r>
      <w:r w:rsidRPr="00BA7BEC">
        <w:rPr>
          <w:sz w:val="24"/>
          <w:szCs w:val="24"/>
        </w:rPr>
        <w:t>на</w:t>
      </w:r>
      <w:r w:rsidRPr="00BA7BEC">
        <w:rPr>
          <w:spacing w:val="1"/>
          <w:sz w:val="24"/>
          <w:szCs w:val="24"/>
        </w:rPr>
        <w:t xml:space="preserve"> </w:t>
      </w:r>
      <w:r w:rsidRPr="00BA7BEC">
        <w:rPr>
          <w:sz w:val="24"/>
          <w:szCs w:val="24"/>
        </w:rPr>
        <w:t>редовни</w:t>
      </w:r>
      <w:r w:rsidRPr="00BA7BEC">
        <w:rPr>
          <w:spacing w:val="1"/>
          <w:sz w:val="24"/>
          <w:szCs w:val="24"/>
        </w:rPr>
        <w:t xml:space="preserve"> </w:t>
      </w:r>
      <w:r w:rsidRPr="00BA7BEC">
        <w:rPr>
          <w:sz w:val="24"/>
          <w:szCs w:val="24"/>
        </w:rPr>
        <w:t>консултации</w:t>
      </w:r>
      <w:r w:rsidRPr="00BA7BEC">
        <w:rPr>
          <w:spacing w:val="1"/>
          <w:sz w:val="24"/>
          <w:szCs w:val="24"/>
        </w:rPr>
        <w:t xml:space="preserve"> </w:t>
      </w:r>
      <w:r w:rsidRPr="00BA7BEC">
        <w:rPr>
          <w:sz w:val="24"/>
          <w:szCs w:val="24"/>
        </w:rPr>
        <w:t>със</w:t>
      </w:r>
      <w:r w:rsidRPr="00BA7BEC">
        <w:rPr>
          <w:spacing w:val="1"/>
          <w:sz w:val="24"/>
          <w:szCs w:val="24"/>
        </w:rPr>
        <w:t xml:space="preserve"> </w:t>
      </w:r>
      <w:r w:rsidRPr="00BA7BEC">
        <w:rPr>
          <w:sz w:val="24"/>
          <w:szCs w:val="24"/>
        </w:rPr>
        <w:t>засегнатите/заинтересованите</w:t>
      </w:r>
      <w:r w:rsidRPr="00BA7BEC">
        <w:rPr>
          <w:spacing w:val="1"/>
          <w:sz w:val="24"/>
          <w:szCs w:val="24"/>
        </w:rPr>
        <w:t xml:space="preserve"> </w:t>
      </w:r>
      <w:r w:rsidRPr="00BA7BEC">
        <w:rPr>
          <w:sz w:val="24"/>
          <w:szCs w:val="24"/>
        </w:rPr>
        <w:t>страни</w:t>
      </w:r>
      <w:r w:rsidRPr="00BA7BEC">
        <w:rPr>
          <w:spacing w:val="1"/>
          <w:sz w:val="24"/>
          <w:szCs w:val="24"/>
        </w:rPr>
        <w:t xml:space="preserve"> </w:t>
      </w:r>
      <w:r w:rsidRPr="00BA7BEC">
        <w:rPr>
          <w:sz w:val="24"/>
          <w:szCs w:val="24"/>
        </w:rPr>
        <w:t>е</w:t>
      </w:r>
      <w:r w:rsidRPr="00BA7BEC">
        <w:rPr>
          <w:spacing w:val="1"/>
          <w:sz w:val="24"/>
          <w:szCs w:val="24"/>
        </w:rPr>
        <w:t xml:space="preserve"> </w:t>
      </w:r>
      <w:r w:rsidRPr="00BA7BEC">
        <w:rPr>
          <w:sz w:val="24"/>
          <w:szCs w:val="24"/>
        </w:rPr>
        <w:t>от</w:t>
      </w:r>
      <w:r w:rsidRPr="00BA7BEC">
        <w:rPr>
          <w:spacing w:val="1"/>
          <w:sz w:val="24"/>
          <w:szCs w:val="24"/>
        </w:rPr>
        <w:t xml:space="preserve"> </w:t>
      </w:r>
      <w:r w:rsidRPr="00BA7BEC">
        <w:rPr>
          <w:sz w:val="24"/>
          <w:szCs w:val="24"/>
        </w:rPr>
        <w:t>ключово</w:t>
      </w:r>
      <w:r w:rsidRPr="00BA7BEC">
        <w:rPr>
          <w:spacing w:val="-2"/>
          <w:sz w:val="24"/>
          <w:szCs w:val="24"/>
        </w:rPr>
        <w:t xml:space="preserve"> </w:t>
      </w:r>
      <w:r w:rsidRPr="00BA7BEC">
        <w:rPr>
          <w:sz w:val="24"/>
          <w:szCs w:val="24"/>
        </w:rPr>
        <w:t>значение</w:t>
      </w:r>
      <w:r w:rsidRPr="00BA7BEC">
        <w:rPr>
          <w:spacing w:val="-1"/>
          <w:sz w:val="24"/>
          <w:szCs w:val="24"/>
        </w:rPr>
        <w:t xml:space="preserve"> </w:t>
      </w:r>
      <w:r w:rsidRPr="00BA7BEC">
        <w:rPr>
          <w:sz w:val="24"/>
          <w:szCs w:val="24"/>
        </w:rPr>
        <w:t>за</w:t>
      </w:r>
      <w:r w:rsidRPr="00BA7BEC">
        <w:rPr>
          <w:spacing w:val="-1"/>
          <w:sz w:val="24"/>
          <w:szCs w:val="24"/>
        </w:rPr>
        <w:t xml:space="preserve"> </w:t>
      </w:r>
      <w:r w:rsidRPr="00BA7BEC">
        <w:rPr>
          <w:sz w:val="24"/>
          <w:szCs w:val="24"/>
        </w:rPr>
        <w:t>преодоляване</w:t>
      </w:r>
      <w:r w:rsidRPr="00BA7BEC">
        <w:rPr>
          <w:spacing w:val="-1"/>
          <w:sz w:val="24"/>
          <w:szCs w:val="24"/>
        </w:rPr>
        <w:t xml:space="preserve"> </w:t>
      </w:r>
      <w:r w:rsidRPr="00BA7BEC">
        <w:rPr>
          <w:sz w:val="24"/>
          <w:szCs w:val="24"/>
        </w:rPr>
        <w:t>на</w:t>
      </w:r>
      <w:r w:rsidRPr="00BA7BEC">
        <w:rPr>
          <w:spacing w:val="-1"/>
          <w:sz w:val="24"/>
          <w:szCs w:val="24"/>
        </w:rPr>
        <w:t xml:space="preserve"> </w:t>
      </w:r>
      <w:r w:rsidRPr="00BA7BEC">
        <w:rPr>
          <w:sz w:val="24"/>
          <w:szCs w:val="24"/>
        </w:rPr>
        <w:t>негативните</w:t>
      </w:r>
      <w:r w:rsidRPr="00BA7BEC">
        <w:rPr>
          <w:spacing w:val="-1"/>
          <w:sz w:val="24"/>
          <w:szCs w:val="24"/>
        </w:rPr>
        <w:t xml:space="preserve"> </w:t>
      </w:r>
      <w:r w:rsidRPr="00BA7BEC">
        <w:rPr>
          <w:sz w:val="24"/>
          <w:szCs w:val="24"/>
        </w:rPr>
        <w:t>социални въздействия от дейността</w:t>
      </w:r>
      <w:r w:rsidRPr="00BA7BEC">
        <w:rPr>
          <w:spacing w:val="-1"/>
          <w:sz w:val="24"/>
          <w:szCs w:val="24"/>
        </w:rPr>
        <w:t xml:space="preserve"> </w:t>
      </w:r>
      <w:r w:rsidRPr="00BA7BEC">
        <w:rPr>
          <w:sz w:val="24"/>
          <w:szCs w:val="24"/>
        </w:rPr>
        <w:t>на</w:t>
      </w:r>
      <w:r w:rsidRPr="00BA7BEC">
        <w:rPr>
          <w:spacing w:val="-1"/>
          <w:sz w:val="24"/>
          <w:szCs w:val="24"/>
        </w:rPr>
        <w:t xml:space="preserve"> </w:t>
      </w:r>
      <w:r w:rsidRPr="00BA7BEC">
        <w:rPr>
          <w:sz w:val="24"/>
          <w:szCs w:val="24"/>
        </w:rPr>
        <w:t>ТП</w:t>
      </w:r>
      <w:r w:rsidRPr="00BA7BEC">
        <w:rPr>
          <w:spacing w:val="8"/>
          <w:sz w:val="24"/>
          <w:szCs w:val="24"/>
        </w:rPr>
        <w:t xml:space="preserve"> </w:t>
      </w:r>
      <w:r w:rsidRPr="00BA7BEC">
        <w:rPr>
          <w:sz w:val="24"/>
          <w:szCs w:val="24"/>
        </w:rPr>
        <w:t>ДЛС „Балчик“.</w:t>
      </w:r>
    </w:p>
    <w:p w:rsidR="007E1D73" w:rsidRDefault="00476BCC" w:rsidP="00CC429D">
      <w:pPr>
        <w:pStyle w:val="a3"/>
        <w:spacing w:line="276" w:lineRule="auto"/>
        <w:ind w:left="426" w:firstLine="567"/>
        <w:jc w:val="both"/>
      </w:pPr>
      <w:r w:rsidRPr="00FF5248">
        <w:t>В</w:t>
      </w:r>
      <w:r w:rsidRPr="00FF5248">
        <w:rPr>
          <w:spacing w:val="1"/>
        </w:rPr>
        <w:t xml:space="preserve"> </w:t>
      </w:r>
      <w:r w:rsidRPr="00FF5248">
        <w:t>таблицата</w:t>
      </w:r>
      <w:r w:rsidRPr="00FF5248">
        <w:rPr>
          <w:spacing w:val="1"/>
        </w:rPr>
        <w:t xml:space="preserve"> </w:t>
      </w:r>
      <w:r w:rsidRPr="00FF5248">
        <w:t>по-долу</w:t>
      </w:r>
      <w:r w:rsidRPr="00FF5248">
        <w:rPr>
          <w:spacing w:val="1"/>
        </w:rPr>
        <w:t xml:space="preserve"> </w:t>
      </w:r>
      <w:r w:rsidRPr="00FF5248">
        <w:t>са</w:t>
      </w:r>
      <w:r w:rsidRPr="00FF5248">
        <w:rPr>
          <w:spacing w:val="1"/>
        </w:rPr>
        <w:t xml:space="preserve"> </w:t>
      </w:r>
      <w:r w:rsidRPr="00FF5248">
        <w:t>представени</w:t>
      </w:r>
      <w:r w:rsidRPr="00FF5248">
        <w:rPr>
          <w:spacing w:val="1"/>
        </w:rPr>
        <w:t xml:space="preserve"> </w:t>
      </w:r>
      <w:r w:rsidRPr="00FF5248">
        <w:t>начините</w:t>
      </w:r>
      <w:r w:rsidRPr="00FF5248">
        <w:rPr>
          <w:spacing w:val="1"/>
        </w:rPr>
        <w:t xml:space="preserve"> </w:t>
      </w:r>
      <w:r w:rsidRPr="00FF5248">
        <w:t>и</w:t>
      </w:r>
      <w:r w:rsidRPr="00FF5248">
        <w:rPr>
          <w:spacing w:val="1"/>
        </w:rPr>
        <w:t xml:space="preserve"> </w:t>
      </w:r>
      <w:r w:rsidRPr="00FF5248">
        <w:t>сроковете</w:t>
      </w:r>
      <w:r w:rsidRPr="00FF5248">
        <w:rPr>
          <w:spacing w:val="1"/>
        </w:rPr>
        <w:t xml:space="preserve"> </w:t>
      </w:r>
      <w:r w:rsidRPr="00FF5248">
        <w:t>за</w:t>
      </w:r>
      <w:r w:rsidRPr="00FF5248">
        <w:rPr>
          <w:spacing w:val="1"/>
        </w:rPr>
        <w:t xml:space="preserve"> </w:t>
      </w:r>
      <w:r w:rsidRPr="00FF5248">
        <w:t>въвличане</w:t>
      </w:r>
      <w:r w:rsidRPr="00FF5248">
        <w:rPr>
          <w:spacing w:val="1"/>
        </w:rPr>
        <w:t xml:space="preserve"> </w:t>
      </w:r>
      <w:r w:rsidRPr="00FF5248">
        <w:t>на</w:t>
      </w:r>
      <w:r w:rsidRPr="00FF5248">
        <w:rPr>
          <w:spacing w:val="1"/>
        </w:rPr>
        <w:t xml:space="preserve"> </w:t>
      </w:r>
      <w:r w:rsidRPr="00FF5248">
        <w:t>идентифицираните заинтересовани</w:t>
      </w:r>
      <w:r w:rsidR="007173AE" w:rsidRPr="00FF5248">
        <w:t xml:space="preserve"> страни</w:t>
      </w:r>
      <w:r w:rsidRPr="00FF5248">
        <w:t xml:space="preserve"> в зависимост от конкретната дейност, за която е определено</w:t>
      </w:r>
      <w:r w:rsidRPr="00FF5248">
        <w:rPr>
          <w:spacing w:val="1"/>
        </w:rPr>
        <w:t xml:space="preserve"> </w:t>
      </w:r>
      <w:r w:rsidRPr="00FF5248">
        <w:t>наличието</w:t>
      </w:r>
      <w:r w:rsidRPr="00FF5248">
        <w:rPr>
          <w:spacing w:val="1"/>
        </w:rPr>
        <w:t xml:space="preserve"> </w:t>
      </w:r>
      <w:r w:rsidRPr="00FF5248">
        <w:t>или</w:t>
      </w:r>
      <w:r w:rsidRPr="00FF5248">
        <w:rPr>
          <w:spacing w:val="1"/>
        </w:rPr>
        <w:t xml:space="preserve"> </w:t>
      </w:r>
      <w:r w:rsidRPr="00FF5248">
        <w:t>потенциалното</w:t>
      </w:r>
      <w:r w:rsidRPr="00FF5248">
        <w:rPr>
          <w:spacing w:val="1"/>
        </w:rPr>
        <w:t xml:space="preserve"> </w:t>
      </w:r>
      <w:r w:rsidRPr="00FF5248">
        <w:t>възникване</w:t>
      </w:r>
      <w:r w:rsidRPr="00FF5248">
        <w:rPr>
          <w:spacing w:val="1"/>
        </w:rPr>
        <w:t xml:space="preserve"> </w:t>
      </w:r>
      <w:r w:rsidRPr="00FF5248">
        <w:t>на</w:t>
      </w:r>
      <w:r w:rsidRPr="00FF5248">
        <w:rPr>
          <w:spacing w:val="1"/>
        </w:rPr>
        <w:t xml:space="preserve"> </w:t>
      </w:r>
      <w:r w:rsidRPr="00FF5248">
        <w:t>негативни</w:t>
      </w:r>
      <w:r w:rsidRPr="00FF5248">
        <w:rPr>
          <w:spacing w:val="1"/>
        </w:rPr>
        <w:t xml:space="preserve"> </w:t>
      </w:r>
      <w:r w:rsidRPr="00FF5248">
        <w:t>социални</w:t>
      </w:r>
      <w:r w:rsidRPr="00FF5248">
        <w:rPr>
          <w:spacing w:val="1"/>
        </w:rPr>
        <w:t xml:space="preserve"> </w:t>
      </w:r>
      <w:r w:rsidRPr="00FF5248">
        <w:t>въздействия</w:t>
      </w:r>
      <w:r w:rsidRPr="00FF5248">
        <w:rPr>
          <w:spacing w:val="1"/>
        </w:rPr>
        <w:t xml:space="preserve"> </w:t>
      </w:r>
      <w:r w:rsidRPr="00FF5248">
        <w:t>в</w:t>
      </w:r>
      <w:r w:rsidRPr="00FF5248">
        <w:rPr>
          <w:spacing w:val="1"/>
        </w:rPr>
        <w:t xml:space="preserve"> </w:t>
      </w:r>
      <w:r w:rsidRPr="00FF5248">
        <w:t>следствие</w:t>
      </w:r>
      <w:r w:rsidRPr="00FF5248">
        <w:rPr>
          <w:spacing w:val="1"/>
        </w:rPr>
        <w:t xml:space="preserve"> </w:t>
      </w:r>
      <w:r w:rsidRPr="00FF5248">
        <w:t>изпълнението</w:t>
      </w:r>
      <w:r w:rsidRPr="00FF5248">
        <w:rPr>
          <w:spacing w:val="-1"/>
        </w:rPr>
        <w:t xml:space="preserve"> </w:t>
      </w:r>
      <w:r w:rsidRPr="00FF5248">
        <w:t>й.</w:t>
      </w:r>
    </w:p>
    <w:p w:rsidR="00BA7BEC" w:rsidRPr="00FF5248" w:rsidRDefault="00BA7BEC" w:rsidP="00FF5248">
      <w:pPr>
        <w:pStyle w:val="a3"/>
        <w:spacing w:line="276" w:lineRule="auto"/>
        <w:ind w:firstLine="851"/>
        <w:jc w:val="both"/>
      </w:pPr>
    </w:p>
    <w:tbl>
      <w:tblPr>
        <w:tblW w:w="10373"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
        <w:gridCol w:w="1950"/>
        <w:gridCol w:w="154"/>
        <w:gridCol w:w="402"/>
        <w:gridCol w:w="46"/>
        <w:gridCol w:w="2409"/>
        <w:gridCol w:w="54"/>
        <w:gridCol w:w="73"/>
        <w:gridCol w:w="2708"/>
        <w:gridCol w:w="9"/>
        <w:gridCol w:w="72"/>
        <w:gridCol w:w="2389"/>
        <w:gridCol w:w="71"/>
        <w:gridCol w:w="17"/>
      </w:tblGrid>
      <w:tr w:rsidR="007E1D73" w:rsidTr="004845C3">
        <w:trPr>
          <w:gridAfter w:val="2"/>
          <w:wAfter w:w="88" w:type="dxa"/>
          <w:trHeight w:val="2224"/>
        </w:trPr>
        <w:tc>
          <w:tcPr>
            <w:tcW w:w="2525" w:type="dxa"/>
            <w:gridSpan w:val="4"/>
            <w:shd w:val="clear" w:color="auto" w:fill="A6A6A6"/>
          </w:tcPr>
          <w:p w:rsidR="007E1D73" w:rsidRDefault="00FF5248">
            <w:pPr>
              <w:pStyle w:val="TableParagraph"/>
              <w:spacing w:before="118" w:line="276" w:lineRule="auto"/>
              <w:ind w:left="429" w:right="379" w:hanging="10"/>
              <w:rPr>
                <w:b/>
              </w:rPr>
            </w:pPr>
            <w:r>
              <w:tab/>
            </w:r>
            <w:r w:rsidR="00476BCC">
              <w:rPr>
                <w:b/>
              </w:rPr>
              <w:t>Заинтересована /</w:t>
            </w:r>
            <w:r w:rsidR="00476BCC">
              <w:rPr>
                <w:b/>
                <w:spacing w:val="-52"/>
              </w:rPr>
              <w:t xml:space="preserve"> </w:t>
            </w:r>
            <w:r w:rsidR="00476BCC">
              <w:rPr>
                <w:b/>
              </w:rPr>
              <w:t>засегната</w:t>
            </w:r>
            <w:r w:rsidR="00476BCC">
              <w:rPr>
                <w:b/>
                <w:spacing w:val="-3"/>
              </w:rPr>
              <w:t xml:space="preserve"> </w:t>
            </w:r>
            <w:r w:rsidR="00476BCC">
              <w:rPr>
                <w:b/>
              </w:rPr>
              <w:t>страна</w:t>
            </w:r>
          </w:p>
        </w:tc>
        <w:tc>
          <w:tcPr>
            <w:tcW w:w="2509" w:type="dxa"/>
            <w:gridSpan w:val="3"/>
            <w:shd w:val="clear" w:color="auto" w:fill="A6A6A6"/>
          </w:tcPr>
          <w:p w:rsidR="007E1D73" w:rsidRDefault="00476BCC" w:rsidP="00FF5248">
            <w:pPr>
              <w:pStyle w:val="TableParagraph"/>
              <w:spacing w:before="118" w:line="276" w:lineRule="auto"/>
              <w:ind w:left="172" w:right="113" w:firstLine="86"/>
              <w:rPr>
                <w:b/>
              </w:rPr>
            </w:pPr>
            <w:r>
              <w:rPr>
                <w:b/>
              </w:rPr>
              <w:t>Дейност на Д</w:t>
            </w:r>
            <w:r w:rsidR="00FF5248">
              <w:rPr>
                <w:b/>
              </w:rPr>
              <w:t>Л</w:t>
            </w:r>
            <w:r>
              <w:rPr>
                <w:b/>
              </w:rPr>
              <w:t>С със</w:t>
            </w:r>
            <w:r>
              <w:rPr>
                <w:b/>
                <w:spacing w:val="1"/>
              </w:rPr>
              <w:t xml:space="preserve"> </w:t>
            </w:r>
            <w:r>
              <w:rPr>
                <w:b/>
              </w:rPr>
              <w:t>социално</w:t>
            </w:r>
            <w:r>
              <w:rPr>
                <w:b/>
                <w:spacing w:val="-13"/>
              </w:rPr>
              <w:t xml:space="preserve"> </w:t>
            </w:r>
            <w:r>
              <w:rPr>
                <w:b/>
              </w:rPr>
              <w:t>въздействие</w:t>
            </w:r>
          </w:p>
        </w:tc>
        <w:tc>
          <w:tcPr>
            <w:tcW w:w="2790" w:type="dxa"/>
            <w:gridSpan w:val="3"/>
            <w:shd w:val="clear" w:color="auto" w:fill="A6A6A6"/>
          </w:tcPr>
          <w:p w:rsidR="007E1D73" w:rsidRDefault="00476BCC">
            <w:pPr>
              <w:pStyle w:val="TableParagraph"/>
              <w:spacing w:before="118" w:line="276" w:lineRule="auto"/>
              <w:ind w:left="327" w:right="308"/>
              <w:jc w:val="center"/>
              <w:rPr>
                <w:b/>
              </w:rPr>
            </w:pPr>
            <w:r>
              <w:rPr>
                <w:b/>
              </w:rPr>
              <w:t>Начини и средства за</w:t>
            </w:r>
            <w:r>
              <w:rPr>
                <w:b/>
                <w:spacing w:val="-52"/>
              </w:rPr>
              <w:t xml:space="preserve"> </w:t>
            </w:r>
            <w:r>
              <w:rPr>
                <w:b/>
              </w:rPr>
              <w:t>въвличане</w:t>
            </w:r>
            <w:r>
              <w:rPr>
                <w:b/>
                <w:spacing w:val="-3"/>
              </w:rPr>
              <w:t xml:space="preserve"> </w:t>
            </w:r>
            <w:r>
              <w:rPr>
                <w:b/>
              </w:rPr>
              <w:t>на</w:t>
            </w:r>
          </w:p>
          <w:p w:rsidR="007E1D73" w:rsidRDefault="00476BCC">
            <w:pPr>
              <w:pStyle w:val="TableParagraph"/>
              <w:spacing w:line="252" w:lineRule="exact"/>
              <w:ind w:left="327" w:right="306"/>
              <w:jc w:val="center"/>
              <w:rPr>
                <w:b/>
              </w:rPr>
            </w:pPr>
            <w:r>
              <w:rPr>
                <w:b/>
              </w:rPr>
              <w:t>заинтересованите</w:t>
            </w:r>
          </w:p>
          <w:p w:rsidR="007E1D73" w:rsidRDefault="00476BCC">
            <w:pPr>
              <w:pStyle w:val="TableParagraph"/>
              <w:spacing w:before="3" w:line="410" w:lineRule="atLeast"/>
              <w:ind w:left="128" w:right="101" w:firstLine="273"/>
              <w:rPr>
                <w:b/>
              </w:rPr>
            </w:pPr>
            <w:r>
              <w:rPr>
                <w:b/>
              </w:rPr>
              <w:t>страни и намаляване</w:t>
            </w:r>
            <w:r>
              <w:rPr>
                <w:b/>
                <w:spacing w:val="1"/>
              </w:rPr>
              <w:t xml:space="preserve"> </w:t>
            </w:r>
            <w:r>
              <w:rPr>
                <w:b/>
              </w:rPr>
              <w:t>на</w:t>
            </w:r>
            <w:r>
              <w:rPr>
                <w:b/>
                <w:spacing w:val="-6"/>
              </w:rPr>
              <w:t xml:space="preserve"> </w:t>
            </w:r>
            <w:r>
              <w:rPr>
                <w:b/>
              </w:rPr>
              <w:t>негативните</w:t>
            </w:r>
            <w:r>
              <w:rPr>
                <w:b/>
                <w:spacing w:val="-6"/>
              </w:rPr>
              <w:t xml:space="preserve"> </w:t>
            </w:r>
            <w:r>
              <w:rPr>
                <w:b/>
              </w:rPr>
              <w:t>социални</w:t>
            </w:r>
          </w:p>
          <w:p w:rsidR="007E1D73" w:rsidRDefault="00476BCC">
            <w:pPr>
              <w:pStyle w:val="TableParagraph"/>
              <w:spacing w:before="38"/>
              <w:ind w:left="779"/>
              <w:rPr>
                <w:b/>
              </w:rPr>
            </w:pPr>
            <w:r>
              <w:rPr>
                <w:b/>
              </w:rPr>
              <w:t>въздействия</w:t>
            </w:r>
          </w:p>
        </w:tc>
        <w:tc>
          <w:tcPr>
            <w:tcW w:w="2461" w:type="dxa"/>
            <w:gridSpan w:val="2"/>
            <w:shd w:val="clear" w:color="auto" w:fill="A6A6A6"/>
          </w:tcPr>
          <w:p w:rsidR="007E1D73" w:rsidRDefault="00476BCC">
            <w:pPr>
              <w:pStyle w:val="TableParagraph"/>
              <w:spacing w:before="118" w:line="276" w:lineRule="auto"/>
              <w:ind w:left="843" w:right="391" w:hanging="418"/>
              <w:rPr>
                <w:b/>
              </w:rPr>
            </w:pPr>
            <w:r>
              <w:rPr>
                <w:b/>
              </w:rPr>
              <w:t>Периодичност и</w:t>
            </w:r>
            <w:r>
              <w:rPr>
                <w:b/>
                <w:spacing w:val="-52"/>
              </w:rPr>
              <w:t xml:space="preserve"> </w:t>
            </w:r>
            <w:r>
              <w:rPr>
                <w:b/>
              </w:rPr>
              <w:t>срокове</w:t>
            </w:r>
          </w:p>
        </w:tc>
      </w:tr>
      <w:tr w:rsidR="007E1D73" w:rsidTr="004845C3">
        <w:trPr>
          <w:gridAfter w:val="2"/>
          <w:wAfter w:w="88" w:type="dxa"/>
          <w:trHeight w:val="1986"/>
        </w:trPr>
        <w:tc>
          <w:tcPr>
            <w:tcW w:w="2525" w:type="dxa"/>
            <w:gridSpan w:val="4"/>
          </w:tcPr>
          <w:p w:rsidR="007E1D73" w:rsidRDefault="00476BCC" w:rsidP="00FF5248">
            <w:pPr>
              <w:pStyle w:val="TableParagraph"/>
              <w:spacing w:before="118"/>
              <w:ind w:left="107"/>
              <w:rPr>
                <w:b/>
              </w:rPr>
            </w:pPr>
            <w:r>
              <w:rPr>
                <w:b/>
              </w:rPr>
              <w:t>Служители</w:t>
            </w:r>
            <w:r>
              <w:rPr>
                <w:b/>
                <w:spacing w:val="-2"/>
              </w:rPr>
              <w:t xml:space="preserve"> </w:t>
            </w:r>
            <w:r>
              <w:rPr>
                <w:b/>
              </w:rPr>
              <w:t xml:space="preserve">на </w:t>
            </w:r>
            <w:r w:rsidR="00FF5248">
              <w:rPr>
                <w:b/>
              </w:rPr>
              <w:t xml:space="preserve">ТП </w:t>
            </w:r>
            <w:r>
              <w:rPr>
                <w:b/>
              </w:rPr>
              <w:t>Д</w:t>
            </w:r>
            <w:r w:rsidR="00FF5248">
              <w:rPr>
                <w:b/>
              </w:rPr>
              <w:t>Л</w:t>
            </w:r>
            <w:r>
              <w:rPr>
                <w:b/>
              </w:rPr>
              <w:t>С</w:t>
            </w:r>
            <w:r w:rsidR="00FF5248">
              <w:rPr>
                <w:b/>
              </w:rPr>
              <w:t xml:space="preserve"> „Балчик“</w:t>
            </w:r>
          </w:p>
        </w:tc>
        <w:tc>
          <w:tcPr>
            <w:tcW w:w="2509" w:type="dxa"/>
            <w:gridSpan w:val="3"/>
          </w:tcPr>
          <w:p w:rsidR="007E1D73" w:rsidRDefault="00476BCC">
            <w:pPr>
              <w:pStyle w:val="TableParagraph"/>
              <w:spacing w:before="113" w:line="278" w:lineRule="auto"/>
              <w:ind w:left="105" w:right="968"/>
            </w:pPr>
            <w:r>
              <w:t>Изпълнение на</w:t>
            </w:r>
            <w:r>
              <w:rPr>
                <w:spacing w:val="-52"/>
              </w:rPr>
              <w:t xml:space="preserve"> </w:t>
            </w:r>
            <w:r>
              <w:t>планираните</w:t>
            </w:r>
          </w:p>
          <w:p w:rsidR="007E1D73" w:rsidRDefault="00476BCC">
            <w:pPr>
              <w:pStyle w:val="TableParagraph"/>
              <w:spacing w:line="249" w:lineRule="exact"/>
              <w:ind w:left="105"/>
            </w:pPr>
            <w:r>
              <w:t>мероприятия</w:t>
            </w:r>
          </w:p>
        </w:tc>
        <w:tc>
          <w:tcPr>
            <w:tcW w:w="2790" w:type="dxa"/>
            <w:gridSpan w:val="3"/>
          </w:tcPr>
          <w:p w:rsidR="007E1D73" w:rsidRDefault="00476BCC">
            <w:pPr>
              <w:pStyle w:val="TableParagraph"/>
              <w:spacing w:before="113" w:line="276" w:lineRule="auto"/>
              <w:ind w:left="107" w:right="219"/>
            </w:pPr>
            <w:r>
              <w:t>Подобряване на уменията</w:t>
            </w:r>
            <w:r>
              <w:rPr>
                <w:spacing w:val="-53"/>
              </w:rPr>
              <w:t xml:space="preserve"> </w:t>
            </w:r>
            <w:r>
              <w:t>на служителите</w:t>
            </w:r>
            <w:r w:rsidR="00EE6BF5">
              <w:t xml:space="preserve"> </w:t>
            </w:r>
            <w:r>
              <w:t xml:space="preserve"> за</w:t>
            </w:r>
            <w:r>
              <w:rPr>
                <w:spacing w:val="1"/>
              </w:rPr>
              <w:t xml:space="preserve"> </w:t>
            </w:r>
            <w:r>
              <w:t>изпълнение на</w:t>
            </w:r>
            <w:r>
              <w:rPr>
                <w:spacing w:val="1"/>
              </w:rPr>
              <w:t xml:space="preserve"> </w:t>
            </w:r>
            <w:r>
              <w:t>горскостопанския план и</w:t>
            </w:r>
            <w:r>
              <w:rPr>
                <w:spacing w:val="1"/>
              </w:rPr>
              <w:t xml:space="preserve"> </w:t>
            </w:r>
            <w:r>
              <w:t>годишните оперативни</w:t>
            </w:r>
            <w:r>
              <w:rPr>
                <w:spacing w:val="1"/>
              </w:rPr>
              <w:t xml:space="preserve"> </w:t>
            </w:r>
            <w:r>
              <w:t>планове</w:t>
            </w:r>
          </w:p>
        </w:tc>
        <w:tc>
          <w:tcPr>
            <w:tcW w:w="2461" w:type="dxa"/>
            <w:gridSpan w:val="2"/>
          </w:tcPr>
          <w:p w:rsidR="007E1D73" w:rsidRDefault="00476BCC">
            <w:pPr>
              <w:pStyle w:val="TableParagraph"/>
              <w:spacing w:before="113"/>
              <w:ind w:left="106"/>
            </w:pPr>
            <w:r>
              <w:t>Ежегодно</w:t>
            </w:r>
          </w:p>
        </w:tc>
      </w:tr>
      <w:tr w:rsidR="007E1D73" w:rsidTr="004845C3">
        <w:trPr>
          <w:gridAfter w:val="2"/>
          <w:wAfter w:w="88" w:type="dxa"/>
          <w:trHeight w:val="1347"/>
        </w:trPr>
        <w:tc>
          <w:tcPr>
            <w:tcW w:w="2525" w:type="dxa"/>
            <w:gridSpan w:val="4"/>
            <w:vMerge w:val="restart"/>
          </w:tcPr>
          <w:p w:rsidR="007E1D73" w:rsidRDefault="007E1D73">
            <w:pPr>
              <w:pStyle w:val="TableParagraph"/>
            </w:pPr>
          </w:p>
        </w:tc>
        <w:tc>
          <w:tcPr>
            <w:tcW w:w="2509" w:type="dxa"/>
            <w:gridSpan w:val="3"/>
            <w:tcBorders>
              <w:bottom w:val="nil"/>
            </w:tcBorders>
          </w:tcPr>
          <w:p w:rsidR="007E1D73" w:rsidRDefault="00476BCC">
            <w:pPr>
              <w:pStyle w:val="TableParagraph"/>
              <w:spacing w:before="113" w:line="235" w:lineRule="auto"/>
              <w:ind w:left="105" w:right="901"/>
            </w:pPr>
            <w:r>
              <w:t>Осигуряване на</w:t>
            </w:r>
            <w:r>
              <w:rPr>
                <w:spacing w:val="-52"/>
              </w:rPr>
              <w:t xml:space="preserve"> </w:t>
            </w:r>
            <w:r>
              <w:t>здравословни и</w:t>
            </w:r>
          </w:p>
          <w:p w:rsidR="007E1D73" w:rsidRDefault="00476BCC">
            <w:pPr>
              <w:pStyle w:val="TableParagraph"/>
              <w:spacing w:line="245" w:lineRule="exact"/>
              <w:ind w:left="105"/>
            </w:pPr>
            <w:r>
              <w:t>безопасни</w:t>
            </w:r>
            <w:r>
              <w:rPr>
                <w:spacing w:val="-1"/>
              </w:rPr>
              <w:t xml:space="preserve"> </w:t>
            </w:r>
            <w:r>
              <w:t>условия</w:t>
            </w:r>
            <w:r>
              <w:rPr>
                <w:spacing w:val="-1"/>
              </w:rPr>
              <w:t xml:space="preserve"> </w:t>
            </w:r>
            <w:r>
              <w:t>на</w:t>
            </w:r>
          </w:p>
          <w:p w:rsidR="007E1D73" w:rsidRDefault="00476BCC">
            <w:pPr>
              <w:pStyle w:val="TableParagraph"/>
              <w:spacing w:before="119"/>
              <w:ind w:left="105"/>
            </w:pPr>
            <w:r>
              <w:t>труд</w:t>
            </w:r>
            <w:r>
              <w:rPr>
                <w:spacing w:val="-2"/>
              </w:rPr>
              <w:t xml:space="preserve"> </w:t>
            </w:r>
            <w:r>
              <w:t>за</w:t>
            </w:r>
            <w:r>
              <w:rPr>
                <w:spacing w:val="-2"/>
              </w:rPr>
              <w:t xml:space="preserve"> </w:t>
            </w:r>
            <w:r>
              <w:t>персонала</w:t>
            </w:r>
            <w:r>
              <w:rPr>
                <w:spacing w:val="-2"/>
              </w:rPr>
              <w:t xml:space="preserve"> </w:t>
            </w:r>
            <w:r>
              <w:t>на</w:t>
            </w:r>
          </w:p>
        </w:tc>
        <w:tc>
          <w:tcPr>
            <w:tcW w:w="2790" w:type="dxa"/>
            <w:gridSpan w:val="3"/>
            <w:tcBorders>
              <w:bottom w:val="nil"/>
            </w:tcBorders>
          </w:tcPr>
          <w:p w:rsidR="007E1D73" w:rsidRDefault="00476BCC">
            <w:pPr>
              <w:pStyle w:val="TableParagraph"/>
              <w:spacing w:before="115" w:line="232" w:lineRule="auto"/>
              <w:ind w:left="107" w:right="366"/>
            </w:pPr>
            <w:r>
              <w:t>Провеждане на начален,</w:t>
            </w:r>
            <w:r>
              <w:rPr>
                <w:spacing w:val="-52"/>
              </w:rPr>
              <w:t xml:space="preserve"> </w:t>
            </w:r>
            <w:r>
              <w:t>периодичен и текущ</w:t>
            </w:r>
            <w:r>
              <w:rPr>
                <w:spacing w:val="1"/>
              </w:rPr>
              <w:t xml:space="preserve"> </w:t>
            </w:r>
            <w:r>
              <w:t>инструктаж.</w:t>
            </w:r>
          </w:p>
        </w:tc>
        <w:tc>
          <w:tcPr>
            <w:tcW w:w="2461" w:type="dxa"/>
            <w:gridSpan w:val="2"/>
            <w:tcBorders>
              <w:bottom w:val="nil"/>
            </w:tcBorders>
          </w:tcPr>
          <w:p w:rsidR="007E1D73" w:rsidRDefault="00476BCC">
            <w:pPr>
              <w:pStyle w:val="TableParagraph"/>
              <w:spacing w:before="115" w:line="232" w:lineRule="auto"/>
              <w:ind w:left="106" w:right="213"/>
            </w:pPr>
            <w:r>
              <w:t>Начален инструктаж –</w:t>
            </w:r>
            <w:r>
              <w:rPr>
                <w:spacing w:val="-52"/>
              </w:rPr>
              <w:t xml:space="preserve"> </w:t>
            </w:r>
            <w:r>
              <w:t>при всеки случай на</w:t>
            </w:r>
            <w:r>
              <w:rPr>
                <w:spacing w:val="1"/>
              </w:rPr>
              <w:t xml:space="preserve"> </w:t>
            </w:r>
            <w:proofErr w:type="spellStart"/>
            <w:r>
              <w:t>новопостъпил</w:t>
            </w:r>
            <w:proofErr w:type="spellEnd"/>
          </w:p>
          <w:p w:rsidR="007E1D73" w:rsidRDefault="00476BCC">
            <w:pPr>
              <w:pStyle w:val="TableParagraph"/>
              <w:spacing w:line="248" w:lineRule="exact"/>
              <w:ind w:left="106" w:right="229"/>
            </w:pPr>
            <w:r>
              <w:t>служител Периодичен</w:t>
            </w:r>
            <w:r>
              <w:rPr>
                <w:spacing w:val="-52"/>
              </w:rPr>
              <w:t xml:space="preserve"> </w:t>
            </w:r>
            <w:r>
              <w:t>инструктаж</w:t>
            </w:r>
          </w:p>
        </w:tc>
      </w:tr>
      <w:tr w:rsidR="007E1D73" w:rsidTr="004845C3">
        <w:trPr>
          <w:gridAfter w:val="2"/>
          <w:wAfter w:w="88" w:type="dxa"/>
          <w:trHeight w:val="381"/>
        </w:trPr>
        <w:tc>
          <w:tcPr>
            <w:tcW w:w="2525" w:type="dxa"/>
            <w:gridSpan w:val="4"/>
            <w:vMerge/>
            <w:tcBorders>
              <w:top w:val="nil"/>
            </w:tcBorders>
          </w:tcPr>
          <w:p w:rsidR="007E1D73" w:rsidRDefault="007E1D73">
            <w:pPr>
              <w:rPr>
                <w:sz w:val="2"/>
                <w:szCs w:val="2"/>
              </w:rPr>
            </w:pPr>
          </w:p>
        </w:tc>
        <w:tc>
          <w:tcPr>
            <w:tcW w:w="2509" w:type="dxa"/>
            <w:gridSpan w:val="3"/>
            <w:tcBorders>
              <w:top w:val="nil"/>
              <w:bottom w:val="nil"/>
            </w:tcBorders>
          </w:tcPr>
          <w:p w:rsidR="007E1D73" w:rsidRDefault="00476BCC" w:rsidP="00FF5248">
            <w:pPr>
              <w:pStyle w:val="TableParagraph"/>
              <w:spacing w:line="243" w:lineRule="exact"/>
              <w:ind w:left="105"/>
            </w:pPr>
            <w:r>
              <w:t>Д</w:t>
            </w:r>
            <w:r w:rsidR="00FF5248">
              <w:t>Л</w:t>
            </w:r>
            <w:r>
              <w:t>С</w:t>
            </w:r>
          </w:p>
        </w:tc>
        <w:tc>
          <w:tcPr>
            <w:tcW w:w="2790" w:type="dxa"/>
            <w:gridSpan w:val="3"/>
            <w:tcBorders>
              <w:top w:val="nil"/>
              <w:bottom w:val="nil"/>
            </w:tcBorders>
          </w:tcPr>
          <w:p w:rsidR="007E1D73" w:rsidRDefault="007E1D73">
            <w:pPr>
              <w:pStyle w:val="TableParagraph"/>
            </w:pPr>
          </w:p>
        </w:tc>
        <w:tc>
          <w:tcPr>
            <w:tcW w:w="2461" w:type="dxa"/>
            <w:gridSpan w:val="2"/>
            <w:tcBorders>
              <w:top w:val="nil"/>
              <w:bottom w:val="nil"/>
            </w:tcBorders>
          </w:tcPr>
          <w:p w:rsidR="007E1D73" w:rsidRDefault="00476BCC">
            <w:pPr>
              <w:pStyle w:val="TableParagraph"/>
              <w:spacing w:before="110" w:line="251" w:lineRule="exact"/>
              <w:ind w:left="106"/>
            </w:pPr>
            <w:r>
              <w:t>Текущ</w:t>
            </w:r>
            <w:r>
              <w:rPr>
                <w:spacing w:val="-1"/>
              </w:rPr>
              <w:t xml:space="preserve"> </w:t>
            </w:r>
            <w:r>
              <w:t>инструктаж</w:t>
            </w:r>
            <w:r>
              <w:rPr>
                <w:spacing w:val="1"/>
              </w:rPr>
              <w:t xml:space="preserve"> </w:t>
            </w:r>
            <w:r>
              <w:t>–</w:t>
            </w:r>
          </w:p>
        </w:tc>
      </w:tr>
      <w:tr w:rsidR="007E1D73" w:rsidTr="004845C3">
        <w:trPr>
          <w:gridAfter w:val="2"/>
          <w:wAfter w:w="88" w:type="dxa"/>
          <w:trHeight w:val="280"/>
        </w:trPr>
        <w:tc>
          <w:tcPr>
            <w:tcW w:w="2525" w:type="dxa"/>
            <w:gridSpan w:val="4"/>
            <w:vMerge/>
            <w:tcBorders>
              <w:top w:val="nil"/>
            </w:tcBorders>
          </w:tcPr>
          <w:p w:rsidR="007E1D73" w:rsidRDefault="007E1D73">
            <w:pPr>
              <w:rPr>
                <w:sz w:val="2"/>
                <w:szCs w:val="2"/>
              </w:rPr>
            </w:pPr>
          </w:p>
        </w:tc>
        <w:tc>
          <w:tcPr>
            <w:tcW w:w="2509" w:type="dxa"/>
            <w:gridSpan w:val="3"/>
            <w:tcBorders>
              <w:top w:val="nil"/>
              <w:bottom w:val="nil"/>
            </w:tcBorders>
          </w:tcPr>
          <w:p w:rsidR="007E1D73" w:rsidRDefault="007E1D73">
            <w:pPr>
              <w:pStyle w:val="TableParagraph"/>
              <w:rPr>
                <w:sz w:val="20"/>
              </w:rPr>
            </w:pPr>
          </w:p>
        </w:tc>
        <w:tc>
          <w:tcPr>
            <w:tcW w:w="2790" w:type="dxa"/>
            <w:gridSpan w:val="3"/>
            <w:tcBorders>
              <w:top w:val="nil"/>
              <w:bottom w:val="nil"/>
            </w:tcBorders>
          </w:tcPr>
          <w:p w:rsidR="007E1D73" w:rsidRDefault="007E1D73">
            <w:pPr>
              <w:pStyle w:val="TableParagraph"/>
              <w:rPr>
                <w:sz w:val="20"/>
              </w:rPr>
            </w:pPr>
          </w:p>
        </w:tc>
        <w:tc>
          <w:tcPr>
            <w:tcW w:w="2461" w:type="dxa"/>
            <w:gridSpan w:val="2"/>
            <w:tcBorders>
              <w:top w:val="nil"/>
              <w:bottom w:val="nil"/>
            </w:tcBorders>
          </w:tcPr>
          <w:p w:rsidR="007E1D73" w:rsidRDefault="00476BCC">
            <w:pPr>
              <w:pStyle w:val="TableParagraph"/>
              <w:spacing w:before="9" w:line="251" w:lineRule="exact"/>
              <w:ind w:left="106"/>
            </w:pPr>
            <w:r>
              <w:t>преди</w:t>
            </w:r>
            <w:r>
              <w:rPr>
                <w:spacing w:val="-2"/>
              </w:rPr>
              <w:t xml:space="preserve"> </w:t>
            </w:r>
            <w:r>
              <w:t>започване</w:t>
            </w:r>
            <w:r>
              <w:rPr>
                <w:spacing w:val="-1"/>
              </w:rPr>
              <w:t xml:space="preserve"> </w:t>
            </w:r>
            <w:r>
              <w:t>на</w:t>
            </w:r>
          </w:p>
        </w:tc>
      </w:tr>
      <w:tr w:rsidR="007E1D73" w:rsidTr="004845C3">
        <w:trPr>
          <w:gridAfter w:val="2"/>
          <w:wAfter w:w="88" w:type="dxa"/>
          <w:trHeight w:val="454"/>
        </w:trPr>
        <w:tc>
          <w:tcPr>
            <w:tcW w:w="2525" w:type="dxa"/>
            <w:gridSpan w:val="4"/>
            <w:vMerge/>
            <w:tcBorders>
              <w:top w:val="nil"/>
            </w:tcBorders>
          </w:tcPr>
          <w:p w:rsidR="007E1D73" w:rsidRDefault="007E1D73">
            <w:pPr>
              <w:rPr>
                <w:sz w:val="2"/>
                <w:szCs w:val="2"/>
              </w:rPr>
            </w:pPr>
          </w:p>
        </w:tc>
        <w:tc>
          <w:tcPr>
            <w:tcW w:w="2509" w:type="dxa"/>
            <w:gridSpan w:val="3"/>
            <w:tcBorders>
              <w:top w:val="nil"/>
            </w:tcBorders>
          </w:tcPr>
          <w:p w:rsidR="007E1D73" w:rsidRDefault="007E1D73">
            <w:pPr>
              <w:pStyle w:val="TableParagraph"/>
            </w:pPr>
          </w:p>
        </w:tc>
        <w:tc>
          <w:tcPr>
            <w:tcW w:w="2790" w:type="dxa"/>
            <w:gridSpan w:val="3"/>
            <w:tcBorders>
              <w:top w:val="nil"/>
            </w:tcBorders>
          </w:tcPr>
          <w:p w:rsidR="007E1D73" w:rsidRDefault="007E1D73">
            <w:pPr>
              <w:pStyle w:val="TableParagraph"/>
            </w:pPr>
          </w:p>
        </w:tc>
        <w:tc>
          <w:tcPr>
            <w:tcW w:w="2461" w:type="dxa"/>
            <w:gridSpan w:val="2"/>
            <w:tcBorders>
              <w:top w:val="nil"/>
            </w:tcBorders>
          </w:tcPr>
          <w:p w:rsidR="007E1D73" w:rsidRDefault="00476BCC">
            <w:pPr>
              <w:pStyle w:val="TableParagraph"/>
              <w:spacing w:before="9"/>
              <w:ind w:left="106"/>
            </w:pPr>
            <w:r>
              <w:t>рискови</w:t>
            </w:r>
            <w:r>
              <w:rPr>
                <w:spacing w:val="-2"/>
              </w:rPr>
              <w:t xml:space="preserve"> </w:t>
            </w:r>
            <w:r>
              <w:t>дейности</w:t>
            </w:r>
          </w:p>
        </w:tc>
      </w:tr>
      <w:tr w:rsidR="007E1D73" w:rsidTr="004845C3">
        <w:trPr>
          <w:gridAfter w:val="2"/>
          <w:wAfter w:w="88" w:type="dxa"/>
          <w:trHeight w:val="1654"/>
        </w:trPr>
        <w:tc>
          <w:tcPr>
            <w:tcW w:w="2525" w:type="dxa"/>
            <w:gridSpan w:val="4"/>
            <w:vMerge w:val="restart"/>
          </w:tcPr>
          <w:p w:rsidR="007E1D73" w:rsidRDefault="007E1D73">
            <w:pPr>
              <w:pStyle w:val="TableParagraph"/>
            </w:pPr>
          </w:p>
        </w:tc>
        <w:tc>
          <w:tcPr>
            <w:tcW w:w="2509" w:type="dxa"/>
            <w:gridSpan w:val="3"/>
            <w:vMerge w:val="restart"/>
          </w:tcPr>
          <w:p w:rsidR="007E1D73" w:rsidRDefault="007E1D73">
            <w:pPr>
              <w:pStyle w:val="TableParagraph"/>
            </w:pPr>
          </w:p>
        </w:tc>
        <w:tc>
          <w:tcPr>
            <w:tcW w:w="2790" w:type="dxa"/>
            <w:gridSpan w:val="3"/>
            <w:tcBorders>
              <w:bottom w:val="nil"/>
            </w:tcBorders>
          </w:tcPr>
          <w:p w:rsidR="007E1D73" w:rsidRDefault="00476BCC">
            <w:pPr>
              <w:pStyle w:val="TableParagraph"/>
              <w:spacing w:before="113" w:line="276" w:lineRule="auto"/>
              <w:ind w:left="107" w:right="453"/>
            </w:pPr>
            <w:r>
              <w:t>Предоставяне на лични</w:t>
            </w:r>
            <w:r>
              <w:rPr>
                <w:spacing w:val="-52"/>
              </w:rPr>
              <w:t xml:space="preserve"> </w:t>
            </w:r>
            <w:r>
              <w:t>предпазни</w:t>
            </w:r>
            <w:r>
              <w:rPr>
                <w:spacing w:val="-2"/>
              </w:rPr>
              <w:t xml:space="preserve"> </w:t>
            </w:r>
            <w:r>
              <w:t>средства</w:t>
            </w:r>
            <w:r>
              <w:rPr>
                <w:spacing w:val="-1"/>
              </w:rPr>
              <w:t xml:space="preserve"> </w:t>
            </w:r>
            <w:r>
              <w:t>и</w:t>
            </w:r>
          </w:p>
          <w:p w:rsidR="007E1D73" w:rsidRDefault="00476BCC">
            <w:pPr>
              <w:pStyle w:val="TableParagraph"/>
              <w:spacing w:before="2" w:line="276" w:lineRule="auto"/>
              <w:ind w:left="107" w:right="515"/>
            </w:pPr>
            <w:r>
              <w:t>специално работно</w:t>
            </w:r>
            <w:r>
              <w:rPr>
                <w:spacing w:val="1"/>
              </w:rPr>
              <w:t xml:space="preserve"> </w:t>
            </w:r>
            <w:r>
              <w:t>облекло и осигуряване</w:t>
            </w:r>
            <w:r>
              <w:rPr>
                <w:spacing w:val="-52"/>
              </w:rPr>
              <w:t xml:space="preserve"> </w:t>
            </w:r>
            <w:r>
              <w:t>използването</w:t>
            </w:r>
            <w:r>
              <w:rPr>
                <w:spacing w:val="-1"/>
              </w:rPr>
              <w:t xml:space="preserve"> </w:t>
            </w:r>
            <w:r>
              <w:t>им</w:t>
            </w:r>
          </w:p>
        </w:tc>
        <w:tc>
          <w:tcPr>
            <w:tcW w:w="2461" w:type="dxa"/>
            <w:gridSpan w:val="2"/>
            <w:tcBorders>
              <w:bottom w:val="nil"/>
            </w:tcBorders>
          </w:tcPr>
          <w:p w:rsidR="007E1D73" w:rsidRDefault="00476BCC">
            <w:pPr>
              <w:pStyle w:val="TableParagraph"/>
              <w:spacing w:before="113" w:line="235" w:lineRule="auto"/>
              <w:ind w:left="106" w:right="309"/>
            </w:pPr>
            <w:r>
              <w:t>Ежегоден преглед на</w:t>
            </w:r>
            <w:r>
              <w:rPr>
                <w:spacing w:val="-52"/>
              </w:rPr>
              <w:t xml:space="preserve"> </w:t>
            </w:r>
            <w:r>
              <w:t>наличните лични</w:t>
            </w:r>
            <w:r>
              <w:rPr>
                <w:spacing w:val="1"/>
              </w:rPr>
              <w:t xml:space="preserve"> </w:t>
            </w:r>
            <w:r>
              <w:t>предпазни средства и</w:t>
            </w:r>
            <w:r>
              <w:rPr>
                <w:spacing w:val="-52"/>
              </w:rPr>
              <w:t xml:space="preserve"> </w:t>
            </w:r>
            <w:r>
              <w:t>специално работно</w:t>
            </w:r>
            <w:r>
              <w:rPr>
                <w:spacing w:val="1"/>
              </w:rPr>
              <w:t xml:space="preserve"> </w:t>
            </w:r>
            <w:r>
              <w:t>облекло за всеки</w:t>
            </w:r>
            <w:r>
              <w:rPr>
                <w:spacing w:val="1"/>
              </w:rPr>
              <w:t xml:space="preserve"> </w:t>
            </w:r>
            <w:r>
              <w:t>работник</w:t>
            </w:r>
          </w:p>
        </w:tc>
      </w:tr>
      <w:tr w:rsidR="007E1D73" w:rsidTr="004845C3">
        <w:trPr>
          <w:gridAfter w:val="2"/>
          <w:wAfter w:w="88" w:type="dxa"/>
          <w:trHeight w:val="321"/>
        </w:trPr>
        <w:tc>
          <w:tcPr>
            <w:tcW w:w="2525" w:type="dxa"/>
            <w:gridSpan w:val="4"/>
            <w:vMerge/>
            <w:tcBorders>
              <w:top w:val="nil"/>
            </w:tcBorders>
          </w:tcPr>
          <w:p w:rsidR="007E1D73" w:rsidRDefault="007E1D73">
            <w:pPr>
              <w:rPr>
                <w:sz w:val="2"/>
                <w:szCs w:val="2"/>
              </w:rPr>
            </w:pPr>
          </w:p>
        </w:tc>
        <w:tc>
          <w:tcPr>
            <w:tcW w:w="2509" w:type="dxa"/>
            <w:gridSpan w:val="3"/>
            <w:vMerge/>
            <w:tcBorders>
              <w:top w:val="nil"/>
            </w:tcBorders>
          </w:tcPr>
          <w:p w:rsidR="007E1D73" w:rsidRDefault="007E1D73">
            <w:pPr>
              <w:rPr>
                <w:sz w:val="2"/>
                <w:szCs w:val="2"/>
              </w:rPr>
            </w:pPr>
          </w:p>
        </w:tc>
        <w:tc>
          <w:tcPr>
            <w:tcW w:w="2790" w:type="dxa"/>
            <w:gridSpan w:val="3"/>
            <w:tcBorders>
              <w:top w:val="nil"/>
              <w:bottom w:val="nil"/>
            </w:tcBorders>
          </w:tcPr>
          <w:p w:rsidR="007E1D73" w:rsidRDefault="007E1D73">
            <w:pPr>
              <w:pStyle w:val="TableParagraph"/>
            </w:pPr>
          </w:p>
        </w:tc>
        <w:tc>
          <w:tcPr>
            <w:tcW w:w="2461" w:type="dxa"/>
            <w:gridSpan w:val="2"/>
            <w:tcBorders>
              <w:top w:val="nil"/>
              <w:bottom w:val="nil"/>
            </w:tcBorders>
          </w:tcPr>
          <w:p w:rsidR="007E1D73" w:rsidRDefault="00476BCC">
            <w:pPr>
              <w:pStyle w:val="TableParagraph"/>
              <w:spacing w:before="50" w:line="251" w:lineRule="exact"/>
              <w:ind w:left="106"/>
            </w:pPr>
            <w:r>
              <w:t>Ежедневен</w:t>
            </w:r>
            <w:r>
              <w:rPr>
                <w:spacing w:val="-2"/>
              </w:rPr>
              <w:t xml:space="preserve"> </w:t>
            </w:r>
            <w:r>
              <w:t>контрол за</w:t>
            </w:r>
          </w:p>
        </w:tc>
      </w:tr>
      <w:tr w:rsidR="007E1D73" w:rsidTr="004845C3">
        <w:trPr>
          <w:gridAfter w:val="2"/>
          <w:wAfter w:w="88" w:type="dxa"/>
          <w:trHeight w:val="425"/>
        </w:trPr>
        <w:tc>
          <w:tcPr>
            <w:tcW w:w="2525" w:type="dxa"/>
            <w:gridSpan w:val="4"/>
            <w:vMerge/>
            <w:tcBorders>
              <w:top w:val="nil"/>
            </w:tcBorders>
          </w:tcPr>
          <w:p w:rsidR="007E1D73" w:rsidRDefault="007E1D73">
            <w:pPr>
              <w:rPr>
                <w:sz w:val="2"/>
                <w:szCs w:val="2"/>
              </w:rPr>
            </w:pPr>
          </w:p>
        </w:tc>
        <w:tc>
          <w:tcPr>
            <w:tcW w:w="2509" w:type="dxa"/>
            <w:gridSpan w:val="3"/>
            <w:vMerge/>
            <w:tcBorders>
              <w:top w:val="nil"/>
            </w:tcBorders>
          </w:tcPr>
          <w:p w:rsidR="007E1D73" w:rsidRDefault="007E1D73">
            <w:pPr>
              <w:rPr>
                <w:sz w:val="2"/>
                <w:szCs w:val="2"/>
              </w:rPr>
            </w:pPr>
          </w:p>
        </w:tc>
        <w:tc>
          <w:tcPr>
            <w:tcW w:w="2790" w:type="dxa"/>
            <w:gridSpan w:val="3"/>
            <w:tcBorders>
              <w:top w:val="nil"/>
            </w:tcBorders>
          </w:tcPr>
          <w:p w:rsidR="007E1D73" w:rsidRDefault="007E1D73">
            <w:pPr>
              <w:pStyle w:val="TableParagraph"/>
            </w:pPr>
          </w:p>
        </w:tc>
        <w:tc>
          <w:tcPr>
            <w:tcW w:w="2461" w:type="dxa"/>
            <w:gridSpan w:val="2"/>
            <w:tcBorders>
              <w:top w:val="nil"/>
            </w:tcBorders>
          </w:tcPr>
          <w:p w:rsidR="007E1D73" w:rsidRDefault="00476BCC">
            <w:pPr>
              <w:pStyle w:val="TableParagraph"/>
              <w:spacing w:before="9"/>
              <w:ind w:left="106"/>
            </w:pPr>
            <w:r>
              <w:t>използването</w:t>
            </w:r>
            <w:r>
              <w:rPr>
                <w:spacing w:val="-3"/>
              </w:rPr>
              <w:t xml:space="preserve"> </w:t>
            </w:r>
            <w:r>
              <w:t>им</w:t>
            </w:r>
          </w:p>
        </w:tc>
      </w:tr>
      <w:tr w:rsidR="007E1D73" w:rsidTr="004845C3">
        <w:trPr>
          <w:gridAfter w:val="2"/>
          <w:wAfter w:w="88" w:type="dxa"/>
          <w:trHeight w:val="3000"/>
        </w:trPr>
        <w:tc>
          <w:tcPr>
            <w:tcW w:w="2525" w:type="dxa"/>
            <w:gridSpan w:val="4"/>
          </w:tcPr>
          <w:p w:rsidR="007E1D73" w:rsidRDefault="007E1D73">
            <w:pPr>
              <w:pStyle w:val="TableParagraph"/>
            </w:pPr>
          </w:p>
        </w:tc>
        <w:tc>
          <w:tcPr>
            <w:tcW w:w="2509" w:type="dxa"/>
            <w:gridSpan w:val="3"/>
          </w:tcPr>
          <w:p w:rsidR="007E1D73" w:rsidRDefault="007E1D73">
            <w:pPr>
              <w:pStyle w:val="TableParagraph"/>
            </w:pPr>
          </w:p>
        </w:tc>
        <w:tc>
          <w:tcPr>
            <w:tcW w:w="2790" w:type="dxa"/>
            <w:gridSpan w:val="3"/>
          </w:tcPr>
          <w:p w:rsidR="007E1D73" w:rsidRDefault="00476BCC">
            <w:pPr>
              <w:pStyle w:val="TableParagraph"/>
              <w:spacing w:before="113" w:line="278" w:lineRule="auto"/>
              <w:ind w:left="107" w:right="317"/>
            </w:pPr>
            <w:r>
              <w:t>Изготвяне/ актуализация</w:t>
            </w:r>
            <w:r>
              <w:rPr>
                <w:spacing w:val="-52"/>
              </w:rPr>
              <w:t xml:space="preserve"> </w:t>
            </w:r>
            <w:r>
              <w:t>на оценка</w:t>
            </w:r>
            <w:r>
              <w:rPr>
                <w:spacing w:val="-2"/>
              </w:rPr>
              <w:t xml:space="preserve"> </w:t>
            </w:r>
            <w:r>
              <w:t>на риска за</w:t>
            </w:r>
          </w:p>
          <w:p w:rsidR="007E1D73" w:rsidRDefault="00476BCC">
            <w:pPr>
              <w:pStyle w:val="TableParagraph"/>
              <w:spacing w:line="249" w:lineRule="exact"/>
              <w:ind w:left="107"/>
            </w:pPr>
            <w:r>
              <w:t>всички</w:t>
            </w:r>
            <w:r>
              <w:rPr>
                <w:spacing w:val="-2"/>
              </w:rPr>
              <w:t xml:space="preserve"> </w:t>
            </w:r>
            <w:r>
              <w:t>работни</w:t>
            </w:r>
            <w:r>
              <w:rPr>
                <w:spacing w:val="-1"/>
              </w:rPr>
              <w:t xml:space="preserve"> </w:t>
            </w:r>
            <w:r>
              <w:t>позиции</w:t>
            </w:r>
          </w:p>
        </w:tc>
        <w:tc>
          <w:tcPr>
            <w:tcW w:w="2461" w:type="dxa"/>
            <w:gridSpan w:val="2"/>
          </w:tcPr>
          <w:p w:rsidR="007E1D73" w:rsidRDefault="00476BCC">
            <w:pPr>
              <w:pStyle w:val="TableParagraph"/>
              <w:spacing w:before="111"/>
              <w:ind w:left="108" w:right="404"/>
              <w:rPr>
                <w:sz w:val="24"/>
              </w:rPr>
            </w:pPr>
            <w:r>
              <w:rPr>
                <w:sz w:val="24"/>
              </w:rPr>
              <w:t>Съгласно</w:t>
            </w:r>
            <w:r>
              <w:rPr>
                <w:spacing w:val="1"/>
                <w:sz w:val="24"/>
              </w:rPr>
              <w:t xml:space="preserve"> </w:t>
            </w:r>
            <w:r>
              <w:rPr>
                <w:sz w:val="24"/>
              </w:rPr>
              <w:t>изискванията на</w:t>
            </w:r>
            <w:r>
              <w:rPr>
                <w:spacing w:val="1"/>
                <w:sz w:val="24"/>
              </w:rPr>
              <w:t xml:space="preserve"> </w:t>
            </w:r>
            <w:r>
              <w:rPr>
                <w:sz w:val="24"/>
              </w:rPr>
              <w:t>трудовото</w:t>
            </w:r>
            <w:r>
              <w:rPr>
                <w:spacing w:val="1"/>
                <w:sz w:val="24"/>
              </w:rPr>
              <w:t xml:space="preserve"> </w:t>
            </w:r>
            <w:r>
              <w:rPr>
                <w:sz w:val="24"/>
              </w:rPr>
              <w:t>законодателство</w:t>
            </w:r>
            <w:r>
              <w:rPr>
                <w:spacing w:val="1"/>
                <w:sz w:val="24"/>
              </w:rPr>
              <w:t xml:space="preserve"> </w:t>
            </w:r>
            <w:r>
              <w:rPr>
                <w:sz w:val="24"/>
              </w:rPr>
              <w:t>(НАРЕДБА</w:t>
            </w:r>
            <w:r>
              <w:rPr>
                <w:spacing w:val="-5"/>
                <w:sz w:val="24"/>
              </w:rPr>
              <w:t xml:space="preserve"> </w:t>
            </w:r>
            <w:r>
              <w:rPr>
                <w:sz w:val="24"/>
              </w:rPr>
              <w:t>№</w:t>
            </w:r>
            <w:r>
              <w:rPr>
                <w:spacing w:val="-7"/>
                <w:sz w:val="24"/>
              </w:rPr>
              <w:t xml:space="preserve"> </w:t>
            </w:r>
            <w:r>
              <w:rPr>
                <w:sz w:val="24"/>
              </w:rPr>
              <w:t>5</w:t>
            </w:r>
            <w:r>
              <w:rPr>
                <w:spacing w:val="-5"/>
                <w:sz w:val="24"/>
              </w:rPr>
              <w:t xml:space="preserve"> </w:t>
            </w:r>
            <w:r>
              <w:rPr>
                <w:sz w:val="24"/>
              </w:rPr>
              <w:t>от</w:t>
            </w:r>
          </w:p>
          <w:p w:rsidR="007E1D73" w:rsidRDefault="00476BCC">
            <w:pPr>
              <w:pStyle w:val="TableParagraph"/>
              <w:spacing w:before="1"/>
              <w:ind w:left="108" w:right="188"/>
              <w:rPr>
                <w:sz w:val="24"/>
              </w:rPr>
            </w:pPr>
            <w:r>
              <w:rPr>
                <w:sz w:val="24"/>
              </w:rPr>
              <w:t>11.05.1999 г. за реда,</w:t>
            </w:r>
            <w:r>
              <w:rPr>
                <w:spacing w:val="-58"/>
                <w:sz w:val="24"/>
              </w:rPr>
              <w:t xml:space="preserve"> </w:t>
            </w:r>
            <w:r>
              <w:rPr>
                <w:sz w:val="24"/>
              </w:rPr>
              <w:t>начина и</w:t>
            </w:r>
            <w:r>
              <w:rPr>
                <w:spacing w:val="1"/>
                <w:sz w:val="24"/>
              </w:rPr>
              <w:t xml:space="preserve"> </w:t>
            </w:r>
            <w:r>
              <w:rPr>
                <w:sz w:val="24"/>
              </w:rPr>
              <w:t>периодичността на</w:t>
            </w:r>
            <w:r>
              <w:rPr>
                <w:spacing w:val="1"/>
                <w:sz w:val="24"/>
              </w:rPr>
              <w:t xml:space="preserve"> </w:t>
            </w:r>
            <w:r>
              <w:rPr>
                <w:sz w:val="24"/>
              </w:rPr>
              <w:t>извършване на</w:t>
            </w:r>
            <w:r>
              <w:rPr>
                <w:spacing w:val="1"/>
                <w:sz w:val="24"/>
              </w:rPr>
              <w:t xml:space="preserve"> </w:t>
            </w:r>
            <w:r>
              <w:rPr>
                <w:sz w:val="24"/>
              </w:rPr>
              <w:t>оценка</w:t>
            </w:r>
            <w:r>
              <w:rPr>
                <w:spacing w:val="-2"/>
                <w:sz w:val="24"/>
              </w:rPr>
              <w:t xml:space="preserve"> </w:t>
            </w:r>
            <w:r>
              <w:rPr>
                <w:sz w:val="24"/>
              </w:rPr>
              <w:t>на</w:t>
            </w:r>
            <w:r>
              <w:rPr>
                <w:spacing w:val="-1"/>
                <w:sz w:val="24"/>
              </w:rPr>
              <w:t xml:space="preserve"> </w:t>
            </w:r>
            <w:r>
              <w:rPr>
                <w:sz w:val="24"/>
              </w:rPr>
              <w:t>риска)</w:t>
            </w:r>
          </w:p>
        </w:tc>
      </w:tr>
      <w:tr w:rsidR="007E1D73" w:rsidTr="004845C3">
        <w:trPr>
          <w:gridAfter w:val="2"/>
          <w:wAfter w:w="88" w:type="dxa"/>
          <w:trHeight w:val="2646"/>
        </w:trPr>
        <w:tc>
          <w:tcPr>
            <w:tcW w:w="2525" w:type="dxa"/>
            <w:gridSpan w:val="4"/>
            <w:tcBorders>
              <w:bottom w:val="nil"/>
            </w:tcBorders>
          </w:tcPr>
          <w:p w:rsidR="007E1D73" w:rsidRDefault="00476BCC">
            <w:pPr>
              <w:pStyle w:val="TableParagraph"/>
              <w:spacing w:before="118" w:line="276" w:lineRule="auto"/>
              <w:ind w:left="107" w:right="146"/>
              <w:rPr>
                <w:b/>
              </w:rPr>
            </w:pPr>
            <w:r>
              <w:rPr>
                <w:b/>
              </w:rPr>
              <w:t>Кметове на общините/</w:t>
            </w:r>
            <w:r>
              <w:rPr>
                <w:b/>
                <w:spacing w:val="-52"/>
              </w:rPr>
              <w:t xml:space="preserve"> </w:t>
            </w:r>
            <w:r>
              <w:rPr>
                <w:b/>
              </w:rPr>
              <w:t>населените</w:t>
            </w:r>
            <w:r>
              <w:rPr>
                <w:b/>
                <w:spacing w:val="-3"/>
              </w:rPr>
              <w:t xml:space="preserve"> </w:t>
            </w:r>
            <w:r>
              <w:rPr>
                <w:b/>
              </w:rPr>
              <w:t>места</w:t>
            </w:r>
          </w:p>
          <w:p w:rsidR="007E1D73" w:rsidRDefault="00476BCC">
            <w:pPr>
              <w:pStyle w:val="TableParagraph"/>
              <w:spacing w:line="252" w:lineRule="exact"/>
              <w:ind w:left="107"/>
              <w:rPr>
                <w:b/>
              </w:rPr>
            </w:pPr>
            <w:r>
              <w:rPr>
                <w:b/>
              </w:rPr>
              <w:t>местно</w:t>
            </w:r>
            <w:r>
              <w:rPr>
                <w:b/>
                <w:spacing w:val="-8"/>
              </w:rPr>
              <w:t xml:space="preserve"> </w:t>
            </w:r>
            <w:r>
              <w:rPr>
                <w:b/>
              </w:rPr>
              <w:t>население</w:t>
            </w:r>
          </w:p>
        </w:tc>
        <w:tc>
          <w:tcPr>
            <w:tcW w:w="2509" w:type="dxa"/>
            <w:gridSpan w:val="3"/>
            <w:tcBorders>
              <w:bottom w:val="nil"/>
            </w:tcBorders>
          </w:tcPr>
          <w:p w:rsidR="007E1D73" w:rsidRDefault="00476BCC">
            <w:pPr>
              <w:pStyle w:val="TableParagraph"/>
              <w:spacing w:before="113"/>
              <w:ind w:left="107"/>
            </w:pPr>
            <w:r>
              <w:t>Предоставяни</w:t>
            </w:r>
            <w:r>
              <w:rPr>
                <w:spacing w:val="-3"/>
              </w:rPr>
              <w:t xml:space="preserve"> </w:t>
            </w:r>
            <w:r>
              <w:t>услуги</w:t>
            </w:r>
          </w:p>
        </w:tc>
        <w:tc>
          <w:tcPr>
            <w:tcW w:w="2790" w:type="dxa"/>
            <w:gridSpan w:val="3"/>
            <w:tcBorders>
              <w:bottom w:val="nil"/>
            </w:tcBorders>
          </w:tcPr>
          <w:p w:rsidR="007E1D73" w:rsidRDefault="00476BCC">
            <w:pPr>
              <w:pStyle w:val="TableParagraph"/>
              <w:spacing w:before="113" w:line="235" w:lineRule="auto"/>
              <w:ind w:left="108" w:right="100"/>
            </w:pPr>
            <w:r>
              <w:t>Изпращане на информация</w:t>
            </w:r>
            <w:r>
              <w:rPr>
                <w:spacing w:val="-52"/>
              </w:rPr>
              <w:t xml:space="preserve"> </w:t>
            </w:r>
            <w:r>
              <w:t>за услугите, които се</w:t>
            </w:r>
            <w:r>
              <w:rPr>
                <w:spacing w:val="1"/>
              </w:rPr>
              <w:t xml:space="preserve"> </w:t>
            </w:r>
            <w:r>
              <w:t>предлагат на местното</w:t>
            </w:r>
            <w:r>
              <w:rPr>
                <w:spacing w:val="1"/>
              </w:rPr>
              <w:t xml:space="preserve"> </w:t>
            </w:r>
            <w:r>
              <w:t>население (извадки от</w:t>
            </w:r>
            <w:r>
              <w:rPr>
                <w:spacing w:val="1"/>
              </w:rPr>
              <w:t xml:space="preserve"> </w:t>
            </w:r>
            <w:r>
              <w:t>Горскостопанския</w:t>
            </w:r>
            <w:r>
              <w:rPr>
                <w:spacing w:val="-4"/>
              </w:rPr>
              <w:t xml:space="preserve"> </w:t>
            </w:r>
            <w:r>
              <w:t>план;</w:t>
            </w:r>
          </w:p>
          <w:p w:rsidR="007E1D73" w:rsidRDefault="00476BCC">
            <w:pPr>
              <w:pStyle w:val="TableParagraph"/>
              <w:spacing w:line="232" w:lineRule="auto"/>
              <w:ind w:left="108" w:right="360"/>
            </w:pPr>
            <w:r>
              <w:t>маркиране на дървета за</w:t>
            </w:r>
            <w:r>
              <w:rPr>
                <w:spacing w:val="-52"/>
              </w:rPr>
              <w:t xml:space="preserve"> </w:t>
            </w:r>
            <w:r>
              <w:t>сеч; продажба на</w:t>
            </w:r>
          </w:p>
          <w:p w:rsidR="007E1D73" w:rsidRDefault="00476BCC">
            <w:pPr>
              <w:pStyle w:val="TableParagraph"/>
              <w:spacing w:line="235" w:lineRule="auto"/>
              <w:ind w:left="108" w:right="465"/>
            </w:pPr>
            <w:r>
              <w:t>дървесина; издаване на</w:t>
            </w:r>
            <w:r>
              <w:rPr>
                <w:spacing w:val="-52"/>
              </w:rPr>
              <w:t xml:space="preserve"> </w:t>
            </w:r>
            <w:r>
              <w:t>разрешителни;</w:t>
            </w:r>
            <w:r>
              <w:rPr>
                <w:spacing w:val="1"/>
              </w:rPr>
              <w:t xml:space="preserve"> </w:t>
            </w:r>
            <w:r>
              <w:t>туристически</w:t>
            </w:r>
            <w:r>
              <w:rPr>
                <w:spacing w:val="-2"/>
              </w:rPr>
              <w:t xml:space="preserve"> </w:t>
            </w:r>
            <w:r>
              <w:t>услуги</w:t>
            </w:r>
            <w:r>
              <w:rPr>
                <w:spacing w:val="-1"/>
              </w:rPr>
              <w:t xml:space="preserve"> </w:t>
            </w:r>
            <w:r>
              <w:t>и</w:t>
            </w:r>
          </w:p>
        </w:tc>
        <w:tc>
          <w:tcPr>
            <w:tcW w:w="2461" w:type="dxa"/>
            <w:gridSpan w:val="2"/>
            <w:tcBorders>
              <w:bottom w:val="nil"/>
            </w:tcBorders>
          </w:tcPr>
          <w:p w:rsidR="007E1D73" w:rsidRDefault="00476BCC">
            <w:pPr>
              <w:pStyle w:val="TableParagraph"/>
              <w:spacing w:before="113"/>
              <w:ind w:left="108"/>
            </w:pPr>
            <w:r>
              <w:t>Ежегодно</w:t>
            </w:r>
          </w:p>
        </w:tc>
      </w:tr>
      <w:tr w:rsidR="007E1D73" w:rsidTr="004845C3">
        <w:trPr>
          <w:gridAfter w:val="2"/>
          <w:wAfter w:w="88" w:type="dxa"/>
          <w:trHeight w:val="675"/>
        </w:trPr>
        <w:tc>
          <w:tcPr>
            <w:tcW w:w="2525" w:type="dxa"/>
            <w:gridSpan w:val="4"/>
            <w:tcBorders>
              <w:top w:val="nil"/>
            </w:tcBorders>
          </w:tcPr>
          <w:p w:rsidR="007E1D73" w:rsidRDefault="007E1D73">
            <w:pPr>
              <w:pStyle w:val="TableParagraph"/>
            </w:pPr>
          </w:p>
        </w:tc>
        <w:tc>
          <w:tcPr>
            <w:tcW w:w="2509" w:type="dxa"/>
            <w:gridSpan w:val="3"/>
            <w:tcBorders>
              <w:top w:val="nil"/>
            </w:tcBorders>
          </w:tcPr>
          <w:p w:rsidR="007E1D73" w:rsidRDefault="007E1D73">
            <w:pPr>
              <w:pStyle w:val="TableParagraph"/>
            </w:pPr>
          </w:p>
        </w:tc>
        <w:tc>
          <w:tcPr>
            <w:tcW w:w="2790" w:type="dxa"/>
            <w:gridSpan w:val="3"/>
            <w:tcBorders>
              <w:top w:val="nil"/>
            </w:tcBorders>
          </w:tcPr>
          <w:p w:rsidR="007E1D73" w:rsidRDefault="00476BCC">
            <w:pPr>
              <w:pStyle w:val="TableParagraph"/>
              <w:spacing w:before="55"/>
              <w:ind w:left="108"/>
            </w:pPr>
            <w:r>
              <w:t>др.)</w:t>
            </w:r>
          </w:p>
        </w:tc>
        <w:tc>
          <w:tcPr>
            <w:tcW w:w="2461" w:type="dxa"/>
            <w:gridSpan w:val="2"/>
            <w:tcBorders>
              <w:top w:val="nil"/>
            </w:tcBorders>
          </w:tcPr>
          <w:p w:rsidR="007E1D73" w:rsidRDefault="007E1D73">
            <w:pPr>
              <w:pStyle w:val="TableParagraph"/>
            </w:pPr>
          </w:p>
        </w:tc>
      </w:tr>
      <w:tr w:rsidR="007E1D73" w:rsidTr="004845C3">
        <w:trPr>
          <w:gridAfter w:val="2"/>
          <w:wAfter w:w="88" w:type="dxa"/>
          <w:trHeight w:val="2277"/>
        </w:trPr>
        <w:tc>
          <w:tcPr>
            <w:tcW w:w="2525" w:type="dxa"/>
            <w:gridSpan w:val="4"/>
          </w:tcPr>
          <w:p w:rsidR="007E1D73" w:rsidRDefault="007E1D73">
            <w:pPr>
              <w:pStyle w:val="TableParagraph"/>
            </w:pPr>
          </w:p>
        </w:tc>
        <w:tc>
          <w:tcPr>
            <w:tcW w:w="2509" w:type="dxa"/>
            <w:gridSpan w:val="3"/>
          </w:tcPr>
          <w:p w:rsidR="007E1D73" w:rsidRDefault="00476BCC">
            <w:pPr>
              <w:pStyle w:val="TableParagraph"/>
              <w:spacing w:before="116"/>
              <w:ind w:left="107"/>
            </w:pPr>
            <w:r>
              <w:t>Дърводобив</w:t>
            </w:r>
          </w:p>
        </w:tc>
        <w:tc>
          <w:tcPr>
            <w:tcW w:w="2790" w:type="dxa"/>
            <w:gridSpan w:val="3"/>
          </w:tcPr>
          <w:p w:rsidR="007E1D73" w:rsidRDefault="00476BCC">
            <w:pPr>
              <w:pStyle w:val="TableParagraph"/>
              <w:spacing w:before="116" w:line="276" w:lineRule="auto"/>
              <w:ind w:left="108" w:right="1061"/>
              <w:jc w:val="both"/>
            </w:pPr>
            <w:r>
              <w:t>Предоставяне на</w:t>
            </w:r>
            <w:r>
              <w:rPr>
                <w:spacing w:val="-52"/>
              </w:rPr>
              <w:t xml:space="preserve"> </w:t>
            </w:r>
            <w:r>
              <w:t>информацията за</w:t>
            </w:r>
            <w:r>
              <w:rPr>
                <w:spacing w:val="-52"/>
              </w:rPr>
              <w:t xml:space="preserve"> </w:t>
            </w:r>
            <w:r>
              <w:t>местностите и</w:t>
            </w:r>
          </w:p>
          <w:p w:rsidR="007E1D73" w:rsidRDefault="00476BCC">
            <w:pPr>
              <w:pStyle w:val="TableParagraph"/>
              <w:spacing w:line="276" w:lineRule="auto"/>
              <w:ind w:left="108" w:right="265"/>
            </w:pPr>
            <w:r>
              <w:t>подотделите, в които е</w:t>
            </w:r>
            <w:r>
              <w:rPr>
                <w:spacing w:val="1"/>
              </w:rPr>
              <w:t xml:space="preserve"> </w:t>
            </w:r>
            <w:r>
              <w:t>планирано ползване през</w:t>
            </w:r>
            <w:r>
              <w:rPr>
                <w:spacing w:val="-52"/>
              </w:rPr>
              <w:t xml:space="preserve"> </w:t>
            </w:r>
            <w:r>
              <w:t>годината и поставянето и</w:t>
            </w:r>
            <w:r>
              <w:rPr>
                <w:spacing w:val="-52"/>
              </w:rPr>
              <w:t xml:space="preserve"> </w:t>
            </w:r>
            <w:r>
              <w:t>на</w:t>
            </w:r>
            <w:r>
              <w:rPr>
                <w:spacing w:val="-1"/>
              </w:rPr>
              <w:t xml:space="preserve"> </w:t>
            </w:r>
            <w:r>
              <w:t>публично място</w:t>
            </w:r>
          </w:p>
        </w:tc>
        <w:tc>
          <w:tcPr>
            <w:tcW w:w="2461" w:type="dxa"/>
            <w:gridSpan w:val="2"/>
          </w:tcPr>
          <w:p w:rsidR="007E1D73" w:rsidRDefault="00476BCC">
            <w:pPr>
              <w:pStyle w:val="TableParagraph"/>
              <w:spacing w:before="116" w:line="276" w:lineRule="auto"/>
              <w:ind w:left="108" w:right="501"/>
            </w:pPr>
            <w:r>
              <w:t>Ежегодно след</w:t>
            </w:r>
            <w:r>
              <w:rPr>
                <w:spacing w:val="1"/>
              </w:rPr>
              <w:t xml:space="preserve"> </w:t>
            </w:r>
            <w:r>
              <w:t>окомплектоване на</w:t>
            </w:r>
            <w:r>
              <w:rPr>
                <w:spacing w:val="-52"/>
              </w:rPr>
              <w:t xml:space="preserve"> </w:t>
            </w:r>
            <w:proofErr w:type="spellStart"/>
            <w:r>
              <w:t>лесосечния</w:t>
            </w:r>
            <w:proofErr w:type="spellEnd"/>
            <w:r>
              <w:t xml:space="preserve"> фонд и</w:t>
            </w:r>
            <w:r>
              <w:rPr>
                <w:spacing w:val="1"/>
              </w:rPr>
              <w:t xml:space="preserve"> </w:t>
            </w:r>
            <w:r>
              <w:t>преди започване на</w:t>
            </w:r>
            <w:r>
              <w:rPr>
                <w:spacing w:val="-52"/>
              </w:rPr>
              <w:t xml:space="preserve"> </w:t>
            </w:r>
            <w:r>
              <w:t>теренната работа</w:t>
            </w:r>
          </w:p>
        </w:tc>
      </w:tr>
      <w:tr w:rsidR="007E1D73" w:rsidTr="004845C3">
        <w:trPr>
          <w:gridAfter w:val="2"/>
          <w:wAfter w:w="88" w:type="dxa"/>
          <w:trHeight w:val="385"/>
        </w:trPr>
        <w:tc>
          <w:tcPr>
            <w:tcW w:w="2525" w:type="dxa"/>
            <w:gridSpan w:val="4"/>
            <w:vMerge w:val="restart"/>
          </w:tcPr>
          <w:p w:rsidR="007E1D73" w:rsidRDefault="007E1D73">
            <w:pPr>
              <w:pStyle w:val="TableParagraph"/>
            </w:pPr>
          </w:p>
        </w:tc>
        <w:tc>
          <w:tcPr>
            <w:tcW w:w="2509" w:type="dxa"/>
            <w:gridSpan w:val="3"/>
            <w:tcBorders>
              <w:bottom w:val="nil"/>
            </w:tcBorders>
          </w:tcPr>
          <w:p w:rsidR="007E1D73" w:rsidRDefault="00476BCC">
            <w:pPr>
              <w:pStyle w:val="TableParagraph"/>
              <w:spacing w:before="113" w:line="252" w:lineRule="exact"/>
              <w:ind w:left="107"/>
            </w:pPr>
            <w:r>
              <w:t>Осигуряване</w:t>
            </w:r>
            <w:r>
              <w:rPr>
                <w:spacing w:val="10"/>
              </w:rPr>
              <w:t xml:space="preserve"> </w:t>
            </w:r>
            <w:r>
              <w:t>на</w:t>
            </w:r>
            <w:r>
              <w:rPr>
                <w:spacing w:val="10"/>
              </w:rPr>
              <w:t xml:space="preserve"> </w:t>
            </w:r>
            <w:r>
              <w:t>дърва</w:t>
            </w:r>
            <w:r>
              <w:rPr>
                <w:spacing w:val="11"/>
              </w:rPr>
              <w:t xml:space="preserve"> </w:t>
            </w:r>
            <w:r>
              <w:t>за</w:t>
            </w:r>
          </w:p>
        </w:tc>
        <w:tc>
          <w:tcPr>
            <w:tcW w:w="2790" w:type="dxa"/>
            <w:gridSpan w:val="3"/>
            <w:tcBorders>
              <w:bottom w:val="nil"/>
            </w:tcBorders>
          </w:tcPr>
          <w:p w:rsidR="007E1D73" w:rsidRDefault="00476BCC">
            <w:pPr>
              <w:pStyle w:val="TableParagraph"/>
              <w:spacing w:before="113" w:line="252" w:lineRule="exact"/>
              <w:ind w:left="108"/>
            </w:pPr>
            <w:r>
              <w:t>Комуникация</w:t>
            </w:r>
            <w:r>
              <w:rPr>
                <w:spacing w:val="-2"/>
              </w:rPr>
              <w:t xml:space="preserve"> </w:t>
            </w:r>
            <w:r>
              <w:t>с</w:t>
            </w:r>
            <w:r>
              <w:rPr>
                <w:spacing w:val="-1"/>
              </w:rPr>
              <w:t xml:space="preserve"> </w:t>
            </w:r>
            <w:r>
              <w:t>местните</w:t>
            </w:r>
          </w:p>
        </w:tc>
        <w:tc>
          <w:tcPr>
            <w:tcW w:w="2461" w:type="dxa"/>
            <w:gridSpan w:val="2"/>
            <w:tcBorders>
              <w:bottom w:val="nil"/>
            </w:tcBorders>
          </w:tcPr>
          <w:p w:rsidR="007E1D73" w:rsidRDefault="00476BCC">
            <w:pPr>
              <w:pStyle w:val="TableParagraph"/>
              <w:spacing w:before="113" w:line="252" w:lineRule="exact"/>
              <w:ind w:left="108"/>
            </w:pPr>
            <w:r>
              <w:t>Ежегодно</w:t>
            </w:r>
            <w:r>
              <w:rPr>
                <w:spacing w:val="-1"/>
              </w:rPr>
              <w:t xml:space="preserve"> </w:t>
            </w:r>
            <w:r>
              <w:t>преди</w:t>
            </w:r>
          </w:p>
        </w:tc>
      </w:tr>
      <w:tr w:rsidR="007E1D73" w:rsidTr="004845C3">
        <w:trPr>
          <w:gridAfter w:val="2"/>
          <w:wAfter w:w="88" w:type="dxa"/>
          <w:trHeight w:val="770"/>
        </w:trPr>
        <w:tc>
          <w:tcPr>
            <w:tcW w:w="2525" w:type="dxa"/>
            <w:gridSpan w:val="4"/>
            <w:vMerge/>
            <w:tcBorders>
              <w:top w:val="nil"/>
            </w:tcBorders>
          </w:tcPr>
          <w:p w:rsidR="007E1D73" w:rsidRDefault="007E1D73">
            <w:pPr>
              <w:rPr>
                <w:sz w:val="2"/>
                <w:szCs w:val="2"/>
              </w:rPr>
            </w:pPr>
          </w:p>
        </w:tc>
        <w:tc>
          <w:tcPr>
            <w:tcW w:w="2509" w:type="dxa"/>
            <w:gridSpan w:val="3"/>
            <w:tcBorders>
              <w:top w:val="nil"/>
              <w:bottom w:val="nil"/>
            </w:tcBorders>
          </w:tcPr>
          <w:p w:rsidR="007E1D73" w:rsidRDefault="00476BCC">
            <w:pPr>
              <w:pStyle w:val="TableParagraph"/>
              <w:spacing w:before="10"/>
              <w:ind w:left="107"/>
            </w:pPr>
            <w:r>
              <w:t>огрев</w:t>
            </w:r>
          </w:p>
        </w:tc>
        <w:tc>
          <w:tcPr>
            <w:tcW w:w="2790" w:type="dxa"/>
            <w:gridSpan w:val="3"/>
            <w:tcBorders>
              <w:top w:val="nil"/>
              <w:bottom w:val="nil"/>
            </w:tcBorders>
          </w:tcPr>
          <w:p w:rsidR="007E1D73" w:rsidRDefault="00476BCC">
            <w:pPr>
              <w:pStyle w:val="TableParagraph"/>
              <w:spacing w:before="87"/>
              <w:ind w:left="108"/>
            </w:pPr>
            <w:r>
              <w:t>кметове</w:t>
            </w:r>
            <w:r>
              <w:rPr>
                <w:spacing w:val="-2"/>
              </w:rPr>
              <w:t xml:space="preserve"> </w:t>
            </w:r>
            <w:r>
              <w:t>за</w:t>
            </w:r>
            <w:r>
              <w:rPr>
                <w:spacing w:val="-1"/>
              </w:rPr>
              <w:t xml:space="preserve"> </w:t>
            </w:r>
            <w:r>
              <w:t>необходимите</w:t>
            </w:r>
          </w:p>
          <w:p w:rsidR="007E1D73" w:rsidRDefault="00476BCC">
            <w:pPr>
              <w:pStyle w:val="TableParagraph"/>
              <w:spacing w:before="117"/>
              <w:ind w:left="108"/>
            </w:pPr>
            <w:r>
              <w:t>количества</w:t>
            </w:r>
          </w:p>
        </w:tc>
        <w:tc>
          <w:tcPr>
            <w:tcW w:w="2461" w:type="dxa"/>
            <w:gridSpan w:val="2"/>
            <w:tcBorders>
              <w:top w:val="nil"/>
              <w:bottom w:val="nil"/>
            </w:tcBorders>
          </w:tcPr>
          <w:p w:rsidR="007E1D73" w:rsidRDefault="00476BCC">
            <w:pPr>
              <w:pStyle w:val="TableParagraph"/>
              <w:spacing w:before="10" w:line="276" w:lineRule="auto"/>
              <w:ind w:left="108" w:right="466"/>
            </w:pPr>
            <w:r>
              <w:t>началото на</w:t>
            </w:r>
            <w:r>
              <w:rPr>
                <w:spacing w:val="1"/>
              </w:rPr>
              <w:t xml:space="preserve"> </w:t>
            </w:r>
            <w:r>
              <w:t>отоплителния</w:t>
            </w:r>
            <w:r>
              <w:rPr>
                <w:spacing w:val="-11"/>
              </w:rPr>
              <w:t xml:space="preserve"> </w:t>
            </w:r>
            <w:r>
              <w:t>сезон</w:t>
            </w:r>
          </w:p>
        </w:tc>
      </w:tr>
      <w:tr w:rsidR="007E1D73" w:rsidTr="004845C3">
        <w:trPr>
          <w:gridAfter w:val="2"/>
          <w:wAfter w:w="88" w:type="dxa"/>
          <w:trHeight w:val="1628"/>
        </w:trPr>
        <w:tc>
          <w:tcPr>
            <w:tcW w:w="2525" w:type="dxa"/>
            <w:gridSpan w:val="4"/>
            <w:vMerge/>
            <w:tcBorders>
              <w:top w:val="nil"/>
            </w:tcBorders>
          </w:tcPr>
          <w:p w:rsidR="007E1D73" w:rsidRDefault="007E1D73">
            <w:pPr>
              <w:rPr>
                <w:sz w:val="2"/>
                <w:szCs w:val="2"/>
              </w:rPr>
            </w:pPr>
          </w:p>
        </w:tc>
        <w:tc>
          <w:tcPr>
            <w:tcW w:w="2509" w:type="dxa"/>
            <w:gridSpan w:val="3"/>
            <w:tcBorders>
              <w:top w:val="nil"/>
              <w:bottom w:val="nil"/>
            </w:tcBorders>
          </w:tcPr>
          <w:p w:rsidR="007E1D73" w:rsidRDefault="007E1D73">
            <w:pPr>
              <w:pStyle w:val="TableParagraph"/>
            </w:pPr>
          </w:p>
        </w:tc>
        <w:tc>
          <w:tcPr>
            <w:tcW w:w="2790" w:type="dxa"/>
            <w:gridSpan w:val="3"/>
            <w:tcBorders>
              <w:top w:val="nil"/>
              <w:bottom w:val="nil"/>
            </w:tcBorders>
          </w:tcPr>
          <w:p w:rsidR="007E1D73" w:rsidRDefault="00476BCC">
            <w:pPr>
              <w:pStyle w:val="TableParagraph"/>
              <w:spacing w:before="51"/>
              <w:ind w:left="106" w:right="1027" w:firstLine="55"/>
            </w:pPr>
            <w:r>
              <w:t>Предоставяне на</w:t>
            </w:r>
            <w:r>
              <w:rPr>
                <w:spacing w:val="-52"/>
              </w:rPr>
              <w:t xml:space="preserve"> </w:t>
            </w:r>
            <w:r>
              <w:t>информация</w:t>
            </w:r>
            <w:r>
              <w:rPr>
                <w:spacing w:val="-3"/>
              </w:rPr>
              <w:t xml:space="preserve"> </w:t>
            </w:r>
            <w:r>
              <w:t>за</w:t>
            </w:r>
          </w:p>
          <w:p w:rsidR="007E1D73" w:rsidRDefault="00476BCC">
            <w:pPr>
              <w:pStyle w:val="TableParagraph"/>
              <w:ind w:left="106" w:right="78"/>
            </w:pPr>
            <w:r>
              <w:t>възможностите за ползване</w:t>
            </w:r>
            <w:r>
              <w:rPr>
                <w:spacing w:val="-52"/>
              </w:rPr>
              <w:t xml:space="preserve"> </w:t>
            </w:r>
            <w:r>
              <w:t>на дърва</w:t>
            </w:r>
            <w:r>
              <w:rPr>
                <w:spacing w:val="-2"/>
              </w:rPr>
              <w:t xml:space="preserve"> </w:t>
            </w:r>
            <w:r>
              <w:t>за огрев от</w:t>
            </w:r>
          </w:p>
          <w:p w:rsidR="007E1D73" w:rsidRDefault="00476BCC">
            <w:pPr>
              <w:pStyle w:val="TableParagraph"/>
              <w:spacing w:before="1"/>
              <w:ind w:left="106" w:right="499"/>
            </w:pPr>
            <w:r>
              <w:t>местното население по</w:t>
            </w:r>
            <w:r>
              <w:rPr>
                <w:spacing w:val="-52"/>
              </w:rPr>
              <w:t xml:space="preserve"> </w:t>
            </w:r>
            <w:r>
              <w:t>населени</w:t>
            </w:r>
            <w:r>
              <w:rPr>
                <w:spacing w:val="-2"/>
              </w:rPr>
              <w:t xml:space="preserve"> </w:t>
            </w:r>
            <w:r>
              <w:t>места</w:t>
            </w:r>
          </w:p>
        </w:tc>
        <w:tc>
          <w:tcPr>
            <w:tcW w:w="2461" w:type="dxa"/>
            <w:gridSpan w:val="2"/>
            <w:tcBorders>
              <w:top w:val="nil"/>
              <w:bottom w:val="nil"/>
            </w:tcBorders>
          </w:tcPr>
          <w:p w:rsidR="007E1D73" w:rsidRDefault="007E1D73">
            <w:pPr>
              <w:pStyle w:val="TableParagraph"/>
            </w:pPr>
          </w:p>
        </w:tc>
      </w:tr>
      <w:tr w:rsidR="007E1D73" w:rsidTr="004845C3">
        <w:trPr>
          <w:gridAfter w:val="2"/>
          <w:wAfter w:w="88" w:type="dxa"/>
          <w:trHeight w:val="682"/>
        </w:trPr>
        <w:tc>
          <w:tcPr>
            <w:tcW w:w="2525" w:type="dxa"/>
            <w:gridSpan w:val="4"/>
            <w:vMerge/>
            <w:tcBorders>
              <w:top w:val="nil"/>
            </w:tcBorders>
          </w:tcPr>
          <w:p w:rsidR="007E1D73" w:rsidRDefault="007E1D73">
            <w:pPr>
              <w:rPr>
                <w:sz w:val="2"/>
                <w:szCs w:val="2"/>
              </w:rPr>
            </w:pPr>
          </w:p>
        </w:tc>
        <w:tc>
          <w:tcPr>
            <w:tcW w:w="2509" w:type="dxa"/>
            <w:gridSpan w:val="3"/>
            <w:tcBorders>
              <w:top w:val="nil"/>
            </w:tcBorders>
          </w:tcPr>
          <w:p w:rsidR="007E1D73" w:rsidRDefault="007E1D73">
            <w:pPr>
              <w:pStyle w:val="TableParagraph"/>
            </w:pPr>
          </w:p>
        </w:tc>
        <w:tc>
          <w:tcPr>
            <w:tcW w:w="2790" w:type="dxa"/>
            <w:gridSpan w:val="3"/>
            <w:tcBorders>
              <w:top w:val="nil"/>
            </w:tcBorders>
          </w:tcPr>
          <w:p w:rsidR="007E1D73" w:rsidRDefault="00476BCC">
            <w:pPr>
              <w:pStyle w:val="TableParagraph"/>
              <w:spacing w:before="50"/>
              <w:ind w:left="108" w:right="180" w:firstLine="55"/>
            </w:pPr>
            <w:r>
              <w:t>Разясняване на правилата</w:t>
            </w:r>
            <w:r>
              <w:rPr>
                <w:spacing w:val="-53"/>
              </w:rPr>
              <w:t xml:space="preserve"> </w:t>
            </w:r>
            <w:r>
              <w:t>за</w:t>
            </w:r>
            <w:r>
              <w:rPr>
                <w:spacing w:val="-1"/>
              </w:rPr>
              <w:t xml:space="preserve"> </w:t>
            </w:r>
            <w:r>
              <w:t>ползване</w:t>
            </w:r>
          </w:p>
        </w:tc>
        <w:tc>
          <w:tcPr>
            <w:tcW w:w="2461" w:type="dxa"/>
            <w:gridSpan w:val="2"/>
            <w:tcBorders>
              <w:top w:val="nil"/>
            </w:tcBorders>
          </w:tcPr>
          <w:p w:rsidR="007E1D73" w:rsidRDefault="007E1D73">
            <w:pPr>
              <w:pStyle w:val="TableParagraph"/>
            </w:pPr>
          </w:p>
        </w:tc>
      </w:tr>
      <w:tr w:rsidR="007E1D73" w:rsidTr="004845C3">
        <w:trPr>
          <w:gridAfter w:val="2"/>
          <w:wAfter w:w="88" w:type="dxa"/>
          <w:trHeight w:val="1403"/>
        </w:trPr>
        <w:tc>
          <w:tcPr>
            <w:tcW w:w="2525" w:type="dxa"/>
            <w:gridSpan w:val="4"/>
          </w:tcPr>
          <w:p w:rsidR="007E1D73" w:rsidRDefault="007E1D73">
            <w:pPr>
              <w:pStyle w:val="TableParagraph"/>
            </w:pPr>
          </w:p>
        </w:tc>
        <w:tc>
          <w:tcPr>
            <w:tcW w:w="2509" w:type="dxa"/>
            <w:gridSpan w:val="3"/>
          </w:tcPr>
          <w:p w:rsidR="007E1D73" w:rsidRDefault="00476BCC">
            <w:pPr>
              <w:pStyle w:val="TableParagraph"/>
              <w:spacing w:before="113"/>
              <w:ind w:left="107"/>
            </w:pPr>
            <w:proofErr w:type="spellStart"/>
            <w:r>
              <w:t>Паша</w:t>
            </w:r>
            <w:proofErr w:type="spellEnd"/>
          </w:p>
        </w:tc>
        <w:tc>
          <w:tcPr>
            <w:tcW w:w="2790" w:type="dxa"/>
            <w:gridSpan w:val="3"/>
          </w:tcPr>
          <w:p w:rsidR="007E1D73" w:rsidRDefault="00476BCC">
            <w:pPr>
              <w:pStyle w:val="TableParagraph"/>
              <w:spacing w:before="113"/>
              <w:ind w:left="108"/>
              <w:jc w:val="both"/>
            </w:pPr>
            <w:r>
              <w:t>Съгласуване</w:t>
            </w:r>
            <w:r>
              <w:rPr>
                <w:spacing w:val="-2"/>
              </w:rPr>
              <w:t xml:space="preserve"> </w:t>
            </w:r>
            <w:r>
              <w:t>на</w:t>
            </w:r>
          </w:p>
          <w:p w:rsidR="007E1D73" w:rsidRDefault="00476BCC">
            <w:pPr>
              <w:pStyle w:val="TableParagraph"/>
              <w:spacing w:before="40" w:line="276" w:lineRule="auto"/>
              <w:ind w:left="108" w:right="134"/>
              <w:jc w:val="both"/>
            </w:pPr>
            <w:r>
              <w:t xml:space="preserve">забранените за </w:t>
            </w:r>
            <w:proofErr w:type="spellStart"/>
            <w:r>
              <w:t>паша</w:t>
            </w:r>
            <w:proofErr w:type="spellEnd"/>
            <w:r>
              <w:t xml:space="preserve"> места</w:t>
            </w:r>
            <w:r>
              <w:rPr>
                <w:spacing w:val="-52"/>
              </w:rPr>
              <w:t xml:space="preserve"> </w:t>
            </w:r>
            <w:r>
              <w:t>с общините и кметовете на</w:t>
            </w:r>
            <w:r>
              <w:rPr>
                <w:spacing w:val="-53"/>
              </w:rPr>
              <w:t xml:space="preserve"> </w:t>
            </w:r>
            <w:r>
              <w:t>населените</w:t>
            </w:r>
            <w:r>
              <w:rPr>
                <w:spacing w:val="-1"/>
              </w:rPr>
              <w:t xml:space="preserve"> </w:t>
            </w:r>
            <w:r>
              <w:t>места.</w:t>
            </w:r>
          </w:p>
        </w:tc>
        <w:tc>
          <w:tcPr>
            <w:tcW w:w="2461" w:type="dxa"/>
            <w:gridSpan w:val="2"/>
          </w:tcPr>
          <w:p w:rsidR="007E1D73" w:rsidRDefault="00476BCC">
            <w:pPr>
              <w:pStyle w:val="TableParagraph"/>
              <w:spacing w:before="113"/>
              <w:ind w:left="108"/>
            </w:pPr>
            <w:r>
              <w:t>Ежегодно</w:t>
            </w:r>
          </w:p>
        </w:tc>
      </w:tr>
      <w:tr w:rsidR="007E1D73" w:rsidTr="004845C3">
        <w:trPr>
          <w:gridAfter w:val="2"/>
          <w:wAfter w:w="88" w:type="dxa"/>
          <w:trHeight w:val="1115"/>
        </w:trPr>
        <w:tc>
          <w:tcPr>
            <w:tcW w:w="2525" w:type="dxa"/>
            <w:gridSpan w:val="4"/>
          </w:tcPr>
          <w:p w:rsidR="007E1D73" w:rsidRDefault="007E1D73">
            <w:pPr>
              <w:pStyle w:val="TableParagraph"/>
            </w:pPr>
          </w:p>
        </w:tc>
        <w:tc>
          <w:tcPr>
            <w:tcW w:w="2509" w:type="dxa"/>
            <w:gridSpan w:val="3"/>
          </w:tcPr>
          <w:p w:rsidR="007E1D73" w:rsidRDefault="00476BCC">
            <w:pPr>
              <w:pStyle w:val="TableParagraph"/>
              <w:spacing w:before="113" w:line="278" w:lineRule="auto"/>
              <w:ind w:left="107" w:right="40"/>
            </w:pPr>
            <w:r>
              <w:t>Използване</w:t>
            </w:r>
            <w:r>
              <w:rPr>
                <w:spacing w:val="1"/>
              </w:rPr>
              <w:t xml:space="preserve"> </w:t>
            </w:r>
            <w:r>
              <w:t>на химикали</w:t>
            </w:r>
            <w:r>
              <w:rPr>
                <w:spacing w:val="-52"/>
              </w:rPr>
              <w:t xml:space="preserve"> </w:t>
            </w:r>
            <w:r>
              <w:t>и биологични</w:t>
            </w:r>
            <w:r>
              <w:rPr>
                <w:spacing w:val="-1"/>
              </w:rPr>
              <w:t xml:space="preserve"> </w:t>
            </w:r>
            <w:r>
              <w:t>агенти</w:t>
            </w:r>
          </w:p>
        </w:tc>
        <w:tc>
          <w:tcPr>
            <w:tcW w:w="2790" w:type="dxa"/>
            <w:gridSpan w:val="3"/>
          </w:tcPr>
          <w:p w:rsidR="007E1D73" w:rsidRDefault="00476BCC">
            <w:pPr>
              <w:pStyle w:val="TableParagraph"/>
              <w:spacing w:before="113"/>
              <w:ind w:left="108"/>
            </w:pPr>
            <w:r>
              <w:t>Изпращане</w:t>
            </w:r>
            <w:r>
              <w:rPr>
                <w:spacing w:val="-3"/>
              </w:rPr>
              <w:t xml:space="preserve"> </w:t>
            </w:r>
            <w:r>
              <w:t>на</w:t>
            </w:r>
            <w:r>
              <w:rPr>
                <w:spacing w:val="-3"/>
              </w:rPr>
              <w:t xml:space="preserve"> </w:t>
            </w:r>
            <w:r>
              <w:t>информация</w:t>
            </w:r>
          </w:p>
        </w:tc>
        <w:tc>
          <w:tcPr>
            <w:tcW w:w="2461" w:type="dxa"/>
            <w:gridSpan w:val="2"/>
          </w:tcPr>
          <w:p w:rsidR="007E1D73" w:rsidRDefault="00476BCC">
            <w:pPr>
              <w:pStyle w:val="TableParagraph"/>
              <w:spacing w:before="113" w:line="278" w:lineRule="auto"/>
              <w:ind w:left="108" w:right="747"/>
            </w:pPr>
            <w:r>
              <w:t>2 седмици преди</w:t>
            </w:r>
            <w:r>
              <w:rPr>
                <w:spacing w:val="-52"/>
              </w:rPr>
              <w:t xml:space="preserve"> </w:t>
            </w:r>
            <w:r>
              <w:t>използване</w:t>
            </w:r>
          </w:p>
        </w:tc>
      </w:tr>
      <w:tr w:rsidR="007E1D73" w:rsidTr="004845C3">
        <w:trPr>
          <w:gridAfter w:val="2"/>
          <w:wAfter w:w="88" w:type="dxa"/>
          <w:trHeight w:val="2215"/>
        </w:trPr>
        <w:tc>
          <w:tcPr>
            <w:tcW w:w="2525" w:type="dxa"/>
            <w:gridSpan w:val="4"/>
          </w:tcPr>
          <w:p w:rsidR="007E1D73" w:rsidRDefault="007E1D73">
            <w:pPr>
              <w:pStyle w:val="TableParagraph"/>
            </w:pPr>
          </w:p>
        </w:tc>
        <w:tc>
          <w:tcPr>
            <w:tcW w:w="2509" w:type="dxa"/>
            <w:gridSpan w:val="3"/>
          </w:tcPr>
          <w:p w:rsidR="007E1D73" w:rsidRDefault="00476BCC">
            <w:pPr>
              <w:pStyle w:val="TableParagraph"/>
              <w:spacing w:before="116" w:line="276" w:lineRule="auto"/>
              <w:ind w:left="107" w:right="46"/>
              <w:jc w:val="both"/>
            </w:pPr>
            <w:r>
              <w:t>Управление</w:t>
            </w:r>
            <w:r>
              <w:rPr>
                <w:spacing w:val="1"/>
              </w:rPr>
              <w:t xml:space="preserve"> </w:t>
            </w:r>
            <w:r>
              <w:t>на</w:t>
            </w:r>
            <w:r>
              <w:rPr>
                <w:spacing w:val="1"/>
              </w:rPr>
              <w:t xml:space="preserve"> </w:t>
            </w:r>
            <w:r>
              <w:t>Гори</w:t>
            </w:r>
            <w:r>
              <w:rPr>
                <w:spacing w:val="1"/>
              </w:rPr>
              <w:t xml:space="preserve"> </w:t>
            </w:r>
            <w:r>
              <w:t>с</w:t>
            </w:r>
            <w:r>
              <w:rPr>
                <w:spacing w:val="1"/>
              </w:rPr>
              <w:t xml:space="preserve"> </w:t>
            </w:r>
            <w:r>
              <w:t>висока</w:t>
            </w:r>
            <w:r>
              <w:rPr>
                <w:spacing w:val="1"/>
              </w:rPr>
              <w:t xml:space="preserve"> </w:t>
            </w:r>
            <w:proofErr w:type="spellStart"/>
            <w:r>
              <w:t>консервационна</w:t>
            </w:r>
            <w:proofErr w:type="spellEnd"/>
            <w:r>
              <w:rPr>
                <w:spacing w:val="-52"/>
              </w:rPr>
              <w:t xml:space="preserve"> </w:t>
            </w:r>
            <w:r>
              <w:t>стойност</w:t>
            </w:r>
          </w:p>
        </w:tc>
        <w:tc>
          <w:tcPr>
            <w:tcW w:w="2790" w:type="dxa"/>
            <w:gridSpan w:val="3"/>
          </w:tcPr>
          <w:p w:rsidR="007E1D73" w:rsidRDefault="00476BCC">
            <w:pPr>
              <w:pStyle w:val="TableParagraph"/>
              <w:spacing w:before="111" w:line="249" w:lineRule="exact"/>
              <w:ind w:left="106"/>
            </w:pPr>
            <w:r>
              <w:t>Предоставяне</w:t>
            </w:r>
            <w:r>
              <w:rPr>
                <w:spacing w:val="-1"/>
              </w:rPr>
              <w:t xml:space="preserve"> </w:t>
            </w:r>
            <w:r>
              <w:t>на</w:t>
            </w:r>
          </w:p>
          <w:p w:rsidR="007E1D73" w:rsidRDefault="00476BCC">
            <w:pPr>
              <w:pStyle w:val="TableParagraph"/>
              <w:spacing w:line="235" w:lineRule="auto"/>
              <w:ind w:left="106" w:right="94"/>
            </w:pPr>
            <w:r>
              <w:t>възможност за принос по</w:t>
            </w:r>
            <w:r>
              <w:rPr>
                <w:spacing w:val="1"/>
              </w:rPr>
              <w:t xml:space="preserve"> </w:t>
            </w:r>
            <w:r>
              <w:t>идентифицирането на нови</w:t>
            </w:r>
            <w:r>
              <w:rPr>
                <w:spacing w:val="-52"/>
              </w:rPr>
              <w:t xml:space="preserve"> </w:t>
            </w:r>
            <w:r>
              <w:t>ГВКС</w:t>
            </w:r>
            <w:r>
              <w:rPr>
                <w:spacing w:val="-2"/>
              </w:rPr>
              <w:t xml:space="preserve"> </w:t>
            </w:r>
            <w:r>
              <w:t>и</w:t>
            </w:r>
            <w:r>
              <w:rPr>
                <w:spacing w:val="-1"/>
              </w:rPr>
              <w:t xml:space="preserve"> </w:t>
            </w:r>
            <w:r>
              <w:t>формулиране</w:t>
            </w:r>
            <w:r>
              <w:rPr>
                <w:spacing w:val="-1"/>
              </w:rPr>
              <w:t xml:space="preserve"> </w:t>
            </w:r>
            <w:r>
              <w:t>на</w:t>
            </w:r>
          </w:p>
          <w:p w:rsidR="007E1D73" w:rsidRDefault="00476BCC">
            <w:pPr>
              <w:pStyle w:val="TableParagraph"/>
              <w:spacing w:line="232" w:lineRule="auto"/>
              <w:ind w:left="106" w:right="439"/>
            </w:pPr>
            <w:r>
              <w:t>мерки за опазването им</w:t>
            </w:r>
            <w:r>
              <w:rPr>
                <w:spacing w:val="-52"/>
              </w:rPr>
              <w:t xml:space="preserve"> </w:t>
            </w:r>
            <w:r>
              <w:t>чрез</w:t>
            </w:r>
            <w:r>
              <w:rPr>
                <w:spacing w:val="-1"/>
              </w:rPr>
              <w:t xml:space="preserve"> </w:t>
            </w:r>
            <w:r>
              <w:t>обявление</w:t>
            </w:r>
            <w:r>
              <w:rPr>
                <w:spacing w:val="-1"/>
              </w:rPr>
              <w:t xml:space="preserve"> </w:t>
            </w:r>
            <w:r>
              <w:t>на</w:t>
            </w:r>
            <w:r>
              <w:rPr>
                <w:spacing w:val="-1"/>
              </w:rPr>
              <w:t xml:space="preserve"> </w:t>
            </w:r>
            <w:r>
              <w:t>уеб</w:t>
            </w:r>
          </w:p>
          <w:p w:rsidR="007E1D73" w:rsidRDefault="00476BCC">
            <w:pPr>
              <w:pStyle w:val="TableParagraph"/>
              <w:spacing w:line="235" w:lineRule="auto"/>
              <w:ind w:left="106" w:right="152"/>
            </w:pPr>
            <w:r>
              <w:t>страницата / изпращане на</w:t>
            </w:r>
            <w:r>
              <w:rPr>
                <w:spacing w:val="-53"/>
              </w:rPr>
              <w:t xml:space="preserve"> </w:t>
            </w:r>
            <w:r>
              <w:t>писма</w:t>
            </w:r>
          </w:p>
        </w:tc>
        <w:tc>
          <w:tcPr>
            <w:tcW w:w="2461" w:type="dxa"/>
            <w:gridSpan w:val="2"/>
          </w:tcPr>
          <w:p w:rsidR="007E1D73" w:rsidRDefault="00476BCC">
            <w:pPr>
              <w:pStyle w:val="TableParagraph"/>
              <w:spacing w:before="116"/>
              <w:ind w:left="108"/>
            </w:pPr>
            <w:r>
              <w:t>Текущо</w:t>
            </w:r>
          </w:p>
        </w:tc>
      </w:tr>
      <w:tr w:rsidR="007E1D73" w:rsidTr="004845C3">
        <w:trPr>
          <w:gridBefore w:val="1"/>
          <w:wBefore w:w="19" w:type="dxa"/>
          <w:trHeight w:val="1532"/>
        </w:trPr>
        <w:tc>
          <w:tcPr>
            <w:tcW w:w="2552" w:type="dxa"/>
            <w:gridSpan w:val="4"/>
            <w:vMerge w:val="restart"/>
          </w:tcPr>
          <w:p w:rsidR="007E1D73" w:rsidRDefault="007E1D73">
            <w:pPr>
              <w:pStyle w:val="TableParagraph"/>
            </w:pPr>
          </w:p>
        </w:tc>
        <w:tc>
          <w:tcPr>
            <w:tcW w:w="2409" w:type="dxa"/>
            <w:tcBorders>
              <w:bottom w:val="nil"/>
            </w:tcBorders>
          </w:tcPr>
          <w:p w:rsidR="007E1D73" w:rsidRDefault="00476BCC">
            <w:pPr>
              <w:pStyle w:val="TableParagraph"/>
              <w:spacing w:before="113" w:line="276" w:lineRule="auto"/>
              <w:ind w:left="112" w:right="523"/>
            </w:pPr>
            <w:r>
              <w:t>Достъп до горските</w:t>
            </w:r>
            <w:r w:rsidR="00EE6BF5">
              <w:t xml:space="preserve"> </w:t>
            </w:r>
            <w:r>
              <w:rPr>
                <w:spacing w:val="-52"/>
              </w:rPr>
              <w:t xml:space="preserve"> </w:t>
            </w:r>
            <w:r>
              <w:t>ресурси</w:t>
            </w:r>
          </w:p>
        </w:tc>
        <w:tc>
          <w:tcPr>
            <w:tcW w:w="2835" w:type="dxa"/>
            <w:gridSpan w:val="3"/>
            <w:tcBorders>
              <w:bottom w:val="nil"/>
            </w:tcBorders>
          </w:tcPr>
          <w:p w:rsidR="007E1D73" w:rsidRDefault="00476BCC" w:rsidP="00EE6BF5">
            <w:pPr>
              <w:pStyle w:val="TableParagraph"/>
              <w:spacing w:before="115"/>
              <w:ind w:left="112" w:right="138"/>
            </w:pPr>
            <w:r>
              <w:t>Уведомяване в случай на</w:t>
            </w:r>
            <w:r>
              <w:rPr>
                <w:spacing w:val="1"/>
              </w:rPr>
              <w:t xml:space="preserve"> </w:t>
            </w:r>
            <w:r>
              <w:t>въвеждане на ограничения</w:t>
            </w:r>
            <w:r>
              <w:rPr>
                <w:spacing w:val="-52"/>
              </w:rPr>
              <w:t xml:space="preserve"> </w:t>
            </w:r>
            <w:r>
              <w:t>или забрани за достъп до</w:t>
            </w:r>
            <w:r>
              <w:rPr>
                <w:spacing w:val="1"/>
              </w:rPr>
              <w:t xml:space="preserve"> </w:t>
            </w:r>
            <w:r>
              <w:t>определена</w:t>
            </w:r>
            <w:r>
              <w:rPr>
                <w:spacing w:val="-2"/>
              </w:rPr>
              <w:t xml:space="preserve"> </w:t>
            </w:r>
            <w:r>
              <w:t>горска</w:t>
            </w:r>
          </w:p>
          <w:p w:rsidR="007E1D73" w:rsidRDefault="00476BCC" w:rsidP="00EE6BF5">
            <w:pPr>
              <w:pStyle w:val="TableParagraph"/>
              <w:spacing w:before="124"/>
              <w:ind w:left="112"/>
            </w:pPr>
            <w:r>
              <w:t>територия</w:t>
            </w:r>
            <w:r>
              <w:rPr>
                <w:spacing w:val="-3"/>
              </w:rPr>
              <w:t xml:space="preserve"> </w:t>
            </w:r>
            <w:r>
              <w:t>от страна на</w:t>
            </w:r>
          </w:p>
        </w:tc>
        <w:tc>
          <w:tcPr>
            <w:tcW w:w="2558" w:type="dxa"/>
            <w:gridSpan w:val="5"/>
            <w:tcBorders>
              <w:bottom w:val="nil"/>
            </w:tcBorders>
          </w:tcPr>
          <w:p w:rsidR="007E1D73" w:rsidRDefault="00476BCC">
            <w:pPr>
              <w:pStyle w:val="TableParagraph"/>
              <w:spacing w:before="113" w:line="276" w:lineRule="auto"/>
              <w:ind w:left="111" w:right="745"/>
            </w:pPr>
            <w:r>
              <w:t>2 седмици преди</w:t>
            </w:r>
            <w:r>
              <w:rPr>
                <w:spacing w:val="-52"/>
              </w:rPr>
              <w:t xml:space="preserve"> </w:t>
            </w:r>
            <w:r>
              <w:t>въвеждане на</w:t>
            </w:r>
            <w:r>
              <w:rPr>
                <w:spacing w:val="1"/>
              </w:rPr>
              <w:t xml:space="preserve"> </w:t>
            </w:r>
            <w:r>
              <w:t>ограничението/</w:t>
            </w:r>
            <w:r>
              <w:rPr>
                <w:spacing w:val="1"/>
              </w:rPr>
              <w:t xml:space="preserve"> </w:t>
            </w:r>
            <w:r>
              <w:t>забраната</w:t>
            </w:r>
          </w:p>
        </w:tc>
      </w:tr>
      <w:tr w:rsidR="007E1D73" w:rsidTr="004845C3">
        <w:trPr>
          <w:gridBefore w:val="1"/>
          <w:wBefore w:w="19" w:type="dxa"/>
          <w:trHeight w:val="468"/>
        </w:trPr>
        <w:tc>
          <w:tcPr>
            <w:tcW w:w="2552" w:type="dxa"/>
            <w:gridSpan w:val="4"/>
            <w:vMerge/>
            <w:tcBorders>
              <w:top w:val="nil"/>
            </w:tcBorders>
          </w:tcPr>
          <w:p w:rsidR="007E1D73" w:rsidRDefault="007E1D73">
            <w:pPr>
              <w:rPr>
                <w:sz w:val="2"/>
                <w:szCs w:val="2"/>
              </w:rPr>
            </w:pPr>
          </w:p>
        </w:tc>
        <w:tc>
          <w:tcPr>
            <w:tcW w:w="2409" w:type="dxa"/>
            <w:tcBorders>
              <w:top w:val="nil"/>
            </w:tcBorders>
          </w:tcPr>
          <w:p w:rsidR="007E1D73" w:rsidRDefault="007E1D73">
            <w:pPr>
              <w:pStyle w:val="TableParagraph"/>
            </w:pPr>
          </w:p>
        </w:tc>
        <w:tc>
          <w:tcPr>
            <w:tcW w:w="2835" w:type="dxa"/>
            <w:gridSpan w:val="3"/>
            <w:tcBorders>
              <w:top w:val="nil"/>
            </w:tcBorders>
          </w:tcPr>
          <w:p w:rsidR="007E1D73" w:rsidRDefault="00476BCC" w:rsidP="00EE6BF5">
            <w:pPr>
              <w:pStyle w:val="TableParagraph"/>
              <w:spacing w:before="50"/>
              <w:ind w:left="112"/>
            </w:pPr>
            <w:r>
              <w:t>РДГ</w:t>
            </w:r>
            <w:r w:rsidR="00C36290">
              <w:t xml:space="preserve"> Варна</w:t>
            </w:r>
          </w:p>
        </w:tc>
        <w:tc>
          <w:tcPr>
            <w:tcW w:w="2558" w:type="dxa"/>
            <w:gridSpan w:val="5"/>
            <w:tcBorders>
              <w:top w:val="nil"/>
            </w:tcBorders>
          </w:tcPr>
          <w:p w:rsidR="007E1D73" w:rsidRDefault="007E1D73">
            <w:pPr>
              <w:pStyle w:val="TableParagraph"/>
            </w:pPr>
          </w:p>
        </w:tc>
      </w:tr>
      <w:tr w:rsidR="007E1D73" w:rsidTr="004845C3">
        <w:trPr>
          <w:gridBefore w:val="1"/>
          <w:wBefore w:w="19" w:type="dxa"/>
          <w:trHeight w:val="959"/>
        </w:trPr>
        <w:tc>
          <w:tcPr>
            <w:tcW w:w="2552" w:type="dxa"/>
            <w:gridSpan w:val="4"/>
            <w:vMerge w:val="restart"/>
          </w:tcPr>
          <w:p w:rsidR="007E1D73" w:rsidRDefault="007E1D73">
            <w:pPr>
              <w:pStyle w:val="TableParagraph"/>
            </w:pPr>
          </w:p>
        </w:tc>
        <w:tc>
          <w:tcPr>
            <w:tcW w:w="2409" w:type="dxa"/>
            <w:tcBorders>
              <w:bottom w:val="nil"/>
            </w:tcBorders>
          </w:tcPr>
          <w:p w:rsidR="007E1D73" w:rsidRDefault="00476BCC">
            <w:pPr>
              <w:pStyle w:val="TableParagraph"/>
              <w:spacing w:before="115" w:line="232" w:lineRule="auto"/>
              <w:ind w:left="112" w:right="40"/>
            </w:pPr>
            <w:r>
              <w:t>Използване на общинска</w:t>
            </w:r>
            <w:r>
              <w:rPr>
                <w:spacing w:val="-52"/>
              </w:rPr>
              <w:t xml:space="preserve"> </w:t>
            </w:r>
            <w:r>
              <w:t>инфраструктура</w:t>
            </w:r>
            <w:r>
              <w:rPr>
                <w:spacing w:val="8"/>
              </w:rPr>
              <w:t xml:space="preserve"> </w:t>
            </w:r>
            <w:r>
              <w:t>(в</w:t>
            </w:r>
            <w:r>
              <w:rPr>
                <w:spacing w:val="8"/>
              </w:rPr>
              <w:t xml:space="preserve"> </w:t>
            </w:r>
            <w:r>
              <w:t>т.ч.</w:t>
            </w:r>
            <w:r>
              <w:rPr>
                <w:spacing w:val="1"/>
              </w:rPr>
              <w:t xml:space="preserve"> </w:t>
            </w:r>
            <w:r>
              <w:t>от</w:t>
            </w:r>
          </w:p>
        </w:tc>
        <w:tc>
          <w:tcPr>
            <w:tcW w:w="2835" w:type="dxa"/>
            <w:gridSpan w:val="3"/>
            <w:tcBorders>
              <w:bottom w:val="nil"/>
            </w:tcBorders>
          </w:tcPr>
          <w:p w:rsidR="007E1D73" w:rsidRDefault="00476BCC">
            <w:pPr>
              <w:pStyle w:val="TableParagraph"/>
              <w:spacing w:before="69" w:line="290" w:lineRule="atLeast"/>
              <w:ind w:left="112" w:right="257"/>
            </w:pPr>
            <w:r>
              <w:t>Писмено регламентиране</w:t>
            </w:r>
            <w:r>
              <w:rPr>
                <w:spacing w:val="-52"/>
              </w:rPr>
              <w:t xml:space="preserve"> </w:t>
            </w:r>
            <w:r>
              <w:t>на предвиденото</w:t>
            </w:r>
            <w:r>
              <w:rPr>
                <w:spacing w:val="1"/>
              </w:rPr>
              <w:t xml:space="preserve"> </w:t>
            </w:r>
            <w:r>
              <w:t>използване</w:t>
            </w:r>
            <w:r>
              <w:rPr>
                <w:spacing w:val="-2"/>
              </w:rPr>
              <w:t xml:space="preserve"> </w:t>
            </w:r>
            <w:r>
              <w:t>(напр.</w:t>
            </w:r>
            <w:r>
              <w:rPr>
                <w:spacing w:val="-1"/>
              </w:rPr>
              <w:t xml:space="preserve"> </w:t>
            </w:r>
            <w:r>
              <w:t>чрез</w:t>
            </w:r>
          </w:p>
        </w:tc>
        <w:tc>
          <w:tcPr>
            <w:tcW w:w="2558" w:type="dxa"/>
            <w:gridSpan w:val="5"/>
            <w:tcBorders>
              <w:bottom w:val="nil"/>
            </w:tcBorders>
          </w:tcPr>
          <w:p w:rsidR="007E1D73" w:rsidRDefault="00476BCC">
            <w:pPr>
              <w:pStyle w:val="TableParagraph"/>
              <w:spacing w:before="113"/>
              <w:ind w:left="111"/>
            </w:pPr>
            <w:r>
              <w:t>Ежегодно</w:t>
            </w:r>
          </w:p>
        </w:tc>
      </w:tr>
      <w:tr w:rsidR="007E1D73" w:rsidTr="004845C3">
        <w:trPr>
          <w:gridBefore w:val="1"/>
          <w:wBefore w:w="19" w:type="dxa"/>
          <w:trHeight w:val="287"/>
        </w:trPr>
        <w:tc>
          <w:tcPr>
            <w:tcW w:w="2552" w:type="dxa"/>
            <w:gridSpan w:val="4"/>
            <w:vMerge/>
            <w:tcBorders>
              <w:top w:val="nil"/>
            </w:tcBorders>
          </w:tcPr>
          <w:p w:rsidR="007E1D73" w:rsidRDefault="007E1D73">
            <w:pPr>
              <w:rPr>
                <w:sz w:val="2"/>
                <w:szCs w:val="2"/>
              </w:rPr>
            </w:pPr>
          </w:p>
        </w:tc>
        <w:tc>
          <w:tcPr>
            <w:tcW w:w="2409" w:type="dxa"/>
            <w:tcBorders>
              <w:top w:val="nil"/>
              <w:bottom w:val="nil"/>
            </w:tcBorders>
          </w:tcPr>
          <w:p w:rsidR="007E1D73" w:rsidRDefault="00476BCC">
            <w:pPr>
              <w:pStyle w:val="TableParagraph"/>
              <w:spacing w:before="3"/>
              <w:ind w:left="112"/>
            </w:pPr>
            <w:r>
              <w:t>подизпълнителите)</w:t>
            </w:r>
          </w:p>
        </w:tc>
        <w:tc>
          <w:tcPr>
            <w:tcW w:w="2835" w:type="dxa"/>
            <w:gridSpan w:val="3"/>
            <w:tcBorders>
              <w:top w:val="nil"/>
              <w:bottom w:val="nil"/>
            </w:tcBorders>
          </w:tcPr>
          <w:p w:rsidR="007E1D73" w:rsidRDefault="00476BCC">
            <w:pPr>
              <w:pStyle w:val="TableParagraph"/>
              <w:spacing w:before="15" w:line="252" w:lineRule="exact"/>
              <w:ind w:left="112"/>
            </w:pPr>
            <w:r>
              <w:t>подписване</w:t>
            </w:r>
            <w:r>
              <w:rPr>
                <w:spacing w:val="-2"/>
              </w:rPr>
              <w:t xml:space="preserve"> </w:t>
            </w:r>
            <w:r>
              <w:t>на</w:t>
            </w:r>
          </w:p>
        </w:tc>
        <w:tc>
          <w:tcPr>
            <w:tcW w:w="2558" w:type="dxa"/>
            <w:gridSpan w:val="5"/>
            <w:tcBorders>
              <w:top w:val="nil"/>
              <w:bottom w:val="nil"/>
            </w:tcBorders>
          </w:tcPr>
          <w:p w:rsidR="007E1D73" w:rsidRDefault="007E1D73">
            <w:pPr>
              <w:pStyle w:val="TableParagraph"/>
              <w:rPr>
                <w:sz w:val="20"/>
              </w:rPr>
            </w:pPr>
          </w:p>
        </w:tc>
      </w:tr>
      <w:tr w:rsidR="007E1D73" w:rsidTr="004845C3">
        <w:trPr>
          <w:gridBefore w:val="1"/>
          <w:wBefore w:w="19" w:type="dxa"/>
          <w:trHeight w:val="281"/>
        </w:trPr>
        <w:tc>
          <w:tcPr>
            <w:tcW w:w="2552" w:type="dxa"/>
            <w:gridSpan w:val="4"/>
            <w:vMerge/>
            <w:tcBorders>
              <w:top w:val="nil"/>
            </w:tcBorders>
          </w:tcPr>
          <w:p w:rsidR="007E1D73" w:rsidRDefault="007E1D73">
            <w:pPr>
              <w:rPr>
                <w:sz w:val="2"/>
                <w:szCs w:val="2"/>
              </w:rPr>
            </w:pPr>
          </w:p>
        </w:tc>
        <w:tc>
          <w:tcPr>
            <w:tcW w:w="2409" w:type="dxa"/>
            <w:tcBorders>
              <w:top w:val="nil"/>
              <w:bottom w:val="nil"/>
            </w:tcBorders>
          </w:tcPr>
          <w:p w:rsidR="007E1D73" w:rsidRDefault="007E1D73">
            <w:pPr>
              <w:pStyle w:val="TableParagraph"/>
              <w:rPr>
                <w:sz w:val="20"/>
              </w:rPr>
            </w:pPr>
          </w:p>
        </w:tc>
        <w:tc>
          <w:tcPr>
            <w:tcW w:w="2835" w:type="dxa"/>
            <w:gridSpan w:val="3"/>
            <w:tcBorders>
              <w:top w:val="nil"/>
              <w:bottom w:val="nil"/>
            </w:tcBorders>
          </w:tcPr>
          <w:p w:rsidR="007E1D73" w:rsidRDefault="00476BCC">
            <w:pPr>
              <w:pStyle w:val="TableParagraph"/>
              <w:spacing w:before="10" w:line="251" w:lineRule="exact"/>
              <w:ind w:left="112"/>
            </w:pPr>
            <w:r>
              <w:t>споразумения),</w:t>
            </w:r>
            <w:r>
              <w:rPr>
                <w:spacing w:val="-1"/>
              </w:rPr>
              <w:t xml:space="preserve"> </w:t>
            </w:r>
            <w:r>
              <w:t>като</w:t>
            </w:r>
            <w:r>
              <w:rPr>
                <w:spacing w:val="-3"/>
              </w:rPr>
              <w:t xml:space="preserve"> </w:t>
            </w:r>
            <w:r>
              <w:t>се</w:t>
            </w:r>
          </w:p>
        </w:tc>
        <w:tc>
          <w:tcPr>
            <w:tcW w:w="2558" w:type="dxa"/>
            <w:gridSpan w:val="5"/>
            <w:tcBorders>
              <w:top w:val="nil"/>
              <w:bottom w:val="nil"/>
            </w:tcBorders>
          </w:tcPr>
          <w:p w:rsidR="007E1D73" w:rsidRDefault="007E1D73">
            <w:pPr>
              <w:pStyle w:val="TableParagraph"/>
              <w:rPr>
                <w:sz w:val="20"/>
              </w:rPr>
            </w:pPr>
          </w:p>
        </w:tc>
      </w:tr>
      <w:tr w:rsidR="007E1D73" w:rsidTr="004845C3">
        <w:trPr>
          <w:gridBefore w:val="1"/>
          <w:wBefore w:w="19" w:type="dxa"/>
          <w:trHeight w:val="280"/>
        </w:trPr>
        <w:tc>
          <w:tcPr>
            <w:tcW w:w="2552" w:type="dxa"/>
            <w:gridSpan w:val="4"/>
            <w:vMerge/>
            <w:tcBorders>
              <w:top w:val="nil"/>
            </w:tcBorders>
          </w:tcPr>
          <w:p w:rsidR="007E1D73" w:rsidRDefault="007E1D73">
            <w:pPr>
              <w:rPr>
                <w:sz w:val="2"/>
                <w:szCs w:val="2"/>
              </w:rPr>
            </w:pPr>
          </w:p>
        </w:tc>
        <w:tc>
          <w:tcPr>
            <w:tcW w:w="2409" w:type="dxa"/>
            <w:tcBorders>
              <w:top w:val="nil"/>
              <w:bottom w:val="nil"/>
            </w:tcBorders>
          </w:tcPr>
          <w:p w:rsidR="007E1D73" w:rsidRDefault="007E1D73">
            <w:pPr>
              <w:pStyle w:val="TableParagraph"/>
              <w:rPr>
                <w:sz w:val="20"/>
              </w:rPr>
            </w:pPr>
          </w:p>
        </w:tc>
        <w:tc>
          <w:tcPr>
            <w:tcW w:w="2835" w:type="dxa"/>
            <w:gridSpan w:val="3"/>
            <w:tcBorders>
              <w:top w:val="nil"/>
              <w:bottom w:val="nil"/>
            </w:tcBorders>
          </w:tcPr>
          <w:p w:rsidR="007E1D73" w:rsidRDefault="00476BCC">
            <w:pPr>
              <w:pStyle w:val="TableParagraph"/>
              <w:spacing w:before="9" w:line="251" w:lineRule="exact"/>
              <w:ind w:left="112"/>
            </w:pPr>
            <w:r>
              <w:t>гарантират</w:t>
            </w:r>
            <w:r>
              <w:rPr>
                <w:spacing w:val="-4"/>
              </w:rPr>
              <w:t xml:space="preserve"> </w:t>
            </w:r>
            <w:r>
              <w:t>необходимите</w:t>
            </w:r>
          </w:p>
        </w:tc>
        <w:tc>
          <w:tcPr>
            <w:tcW w:w="2558" w:type="dxa"/>
            <w:gridSpan w:val="5"/>
            <w:tcBorders>
              <w:top w:val="nil"/>
              <w:bottom w:val="nil"/>
            </w:tcBorders>
          </w:tcPr>
          <w:p w:rsidR="007E1D73" w:rsidRDefault="007E1D73">
            <w:pPr>
              <w:pStyle w:val="TableParagraph"/>
              <w:rPr>
                <w:sz w:val="20"/>
              </w:rPr>
            </w:pPr>
          </w:p>
        </w:tc>
      </w:tr>
      <w:tr w:rsidR="007E1D73" w:rsidTr="004845C3">
        <w:trPr>
          <w:gridBefore w:val="1"/>
          <w:wBefore w:w="19" w:type="dxa"/>
          <w:trHeight w:val="280"/>
        </w:trPr>
        <w:tc>
          <w:tcPr>
            <w:tcW w:w="2552" w:type="dxa"/>
            <w:gridSpan w:val="4"/>
            <w:vMerge/>
            <w:tcBorders>
              <w:top w:val="nil"/>
            </w:tcBorders>
          </w:tcPr>
          <w:p w:rsidR="007E1D73" w:rsidRDefault="007E1D73">
            <w:pPr>
              <w:rPr>
                <w:sz w:val="2"/>
                <w:szCs w:val="2"/>
              </w:rPr>
            </w:pPr>
          </w:p>
        </w:tc>
        <w:tc>
          <w:tcPr>
            <w:tcW w:w="2409" w:type="dxa"/>
            <w:tcBorders>
              <w:top w:val="nil"/>
              <w:bottom w:val="nil"/>
            </w:tcBorders>
          </w:tcPr>
          <w:p w:rsidR="007E1D73" w:rsidRDefault="007E1D73">
            <w:pPr>
              <w:pStyle w:val="TableParagraph"/>
              <w:rPr>
                <w:sz w:val="20"/>
              </w:rPr>
            </w:pPr>
          </w:p>
        </w:tc>
        <w:tc>
          <w:tcPr>
            <w:tcW w:w="2835" w:type="dxa"/>
            <w:gridSpan w:val="3"/>
            <w:tcBorders>
              <w:top w:val="nil"/>
              <w:bottom w:val="nil"/>
            </w:tcBorders>
          </w:tcPr>
          <w:p w:rsidR="007E1D73" w:rsidRDefault="00476BCC">
            <w:pPr>
              <w:pStyle w:val="TableParagraph"/>
              <w:spacing w:before="9" w:line="251" w:lineRule="exact"/>
              <w:ind w:left="112"/>
            </w:pPr>
            <w:r>
              <w:t>компенсации</w:t>
            </w:r>
            <w:r>
              <w:rPr>
                <w:spacing w:val="-2"/>
              </w:rPr>
              <w:t xml:space="preserve"> </w:t>
            </w:r>
            <w:r>
              <w:t>в</w:t>
            </w:r>
            <w:r>
              <w:rPr>
                <w:spacing w:val="-1"/>
              </w:rPr>
              <w:t xml:space="preserve"> </w:t>
            </w:r>
            <w:r>
              <w:t>случай на</w:t>
            </w:r>
          </w:p>
        </w:tc>
        <w:tc>
          <w:tcPr>
            <w:tcW w:w="2558" w:type="dxa"/>
            <w:gridSpan w:val="5"/>
            <w:tcBorders>
              <w:top w:val="nil"/>
              <w:bottom w:val="nil"/>
            </w:tcBorders>
          </w:tcPr>
          <w:p w:rsidR="007E1D73" w:rsidRDefault="007E1D73">
            <w:pPr>
              <w:pStyle w:val="TableParagraph"/>
              <w:rPr>
                <w:sz w:val="20"/>
              </w:rPr>
            </w:pPr>
          </w:p>
        </w:tc>
      </w:tr>
      <w:tr w:rsidR="007E1D73" w:rsidTr="004845C3">
        <w:trPr>
          <w:gridBefore w:val="1"/>
          <w:wBefore w:w="19" w:type="dxa"/>
          <w:trHeight w:val="426"/>
        </w:trPr>
        <w:tc>
          <w:tcPr>
            <w:tcW w:w="2552" w:type="dxa"/>
            <w:gridSpan w:val="4"/>
            <w:vMerge/>
            <w:tcBorders>
              <w:top w:val="nil"/>
            </w:tcBorders>
          </w:tcPr>
          <w:p w:rsidR="007E1D73" w:rsidRDefault="007E1D73">
            <w:pPr>
              <w:rPr>
                <w:sz w:val="2"/>
                <w:szCs w:val="2"/>
              </w:rPr>
            </w:pPr>
          </w:p>
        </w:tc>
        <w:tc>
          <w:tcPr>
            <w:tcW w:w="2409" w:type="dxa"/>
            <w:tcBorders>
              <w:top w:val="nil"/>
            </w:tcBorders>
          </w:tcPr>
          <w:p w:rsidR="007E1D73" w:rsidRDefault="007E1D73">
            <w:pPr>
              <w:pStyle w:val="TableParagraph"/>
            </w:pPr>
          </w:p>
        </w:tc>
        <w:tc>
          <w:tcPr>
            <w:tcW w:w="2835" w:type="dxa"/>
            <w:gridSpan w:val="3"/>
            <w:tcBorders>
              <w:top w:val="nil"/>
            </w:tcBorders>
          </w:tcPr>
          <w:p w:rsidR="007E1D73" w:rsidRDefault="00476BCC">
            <w:pPr>
              <w:pStyle w:val="TableParagraph"/>
              <w:spacing w:before="9"/>
              <w:ind w:left="112"/>
            </w:pPr>
            <w:r>
              <w:t>нанесени</w:t>
            </w:r>
            <w:r>
              <w:rPr>
                <w:spacing w:val="-2"/>
              </w:rPr>
              <w:t xml:space="preserve"> </w:t>
            </w:r>
            <w:r>
              <w:t>щети</w:t>
            </w:r>
          </w:p>
        </w:tc>
        <w:tc>
          <w:tcPr>
            <w:tcW w:w="2558" w:type="dxa"/>
            <w:gridSpan w:val="5"/>
            <w:tcBorders>
              <w:top w:val="nil"/>
            </w:tcBorders>
          </w:tcPr>
          <w:p w:rsidR="007E1D73" w:rsidRDefault="007E1D73">
            <w:pPr>
              <w:pStyle w:val="TableParagraph"/>
            </w:pPr>
          </w:p>
        </w:tc>
      </w:tr>
      <w:tr w:rsidR="007E1D73" w:rsidTr="004845C3">
        <w:trPr>
          <w:gridBefore w:val="1"/>
          <w:wBefore w:w="19" w:type="dxa"/>
          <w:trHeight w:val="1655"/>
        </w:trPr>
        <w:tc>
          <w:tcPr>
            <w:tcW w:w="2552" w:type="dxa"/>
            <w:gridSpan w:val="4"/>
            <w:vMerge w:val="restart"/>
          </w:tcPr>
          <w:p w:rsidR="007E1D73" w:rsidRDefault="007E1D73">
            <w:pPr>
              <w:pStyle w:val="TableParagraph"/>
            </w:pPr>
          </w:p>
        </w:tc>
        <w:tc>
          <w:tcPr>
            <w:tcW w:w="2409" w:type="dxa"/>
            <w:tcBorders>
              <w:bottom w:val="nil"/>
            </w:tcBorders>
          </w:tcPr>
          <w:p w:rsidR="007E1D73" w:rsidRDefault="00476BCC">
            <w:pPr>
              <w:pStyle w:val="TableParagraph"/>
              <w:spacing w:before="116" w:line="276" w:lineRule="auto"/>
              <w:ind w:left="112" w:right="165"/>
            </w:pPr>
            <w:r>
              <w:t>Наемане на служители/</w:t>
            </w:r>
            <w:r>
              <w:rPr>
                <w:spacing w:val="-52"/>
              </w:rPr>
              <w:t xml:space="preserve"> </w:t>
            </w:r>
            <w:r>
              <w:t>работници</w:t>
            </w:r>
          </w:p>
        </w:tc>
        <w:tc>
          <w:tcPr>
            <w:tcW w:w="2835" w:type="dxa"/>
            <w:gridSpan w:val="3"/>
            <w:tcBorders>
              <w:bottom w:val="nil"/>
            </w:tcBorders>
          </w:tcPr>
          <w:p w:rsidR="007E1D73" w:rsidRDefault="00476BCC">
            <w:pPr>
              <w:pStyle w:val="TableParagraph"/>
              <w:spacing w:before="117" w:line="232" w:lineRule="auto"/>
              <w:ind w:left="112" w:right="226"/>
            </w:pPr>
            <w:r>
              <w:t>Уведомяване на местните</w:t>
            </w:r>
            <w:r>
              <w:rPr>
                <w:spacing w:val="-52"/>
              </w:rPr>
              <w:t xml:space="preserve"> </w:t>
            </w:r>
            <w:r>
              <w:t>бюра</w:t>
            </w:r>
            <w:r>
              <w:rPr>
                <w:spacing w:val="-1"/>
              </w:rPr>
              <w:t xml:space="preserve"> </w:t>
            </w:r>
            <w:r>
              <w:t>по труда за</w:t>
            </w:r>
          </w:p>
          <w:p w:rsidR="007E1D73" w:rsidRDefault="00476BCC">
            <w:pPr>
              <w:pStyle w:val="TableParagraph"/>
              <w:spacing w:line="235" w:lineRule="auto"/>
              <w:ind w:left="112" w:right="173"/>
            </w:pPr>
            <w:r>
              <w:t>свободните работни места</w:t>
            </w:r>
            <w:r>
              <w:rPr>
                <w:spacing w:val="-53"/>
              </w:rPr>
              <w:t xml:space="preserve"> </w:t>
            </w:r>
            <w:r>
              <w:t>и изискванията за</w:t>
            </w:r>
            <w:r>
              <w:rPr>
                <w:spacing w:val="1"/>
              </w:rPr>
              <w:t xml:space="preserve"> </w:t>
            </w:r>
            <w:r>
              <w:t>образование и</w:t>
            </w:r>
          </w:p>
          <w:p w:rsidR="007E1D73" w:rsidRDefault="00476BCC">
            <w:pPr>
              <w:pStyle w:val="TableParagraph"/>
              <w:spacing w:line="247" w:lineRule="exact"/>
              <w:ind w:left="112"/>
            </w:pPr>
            <w:r>
              <w:t>квалификация</w:t>
            </w:r>
          </w:p>
        </w:tc>
        <w:tc>
          <w:tcPr>
            <w:tcW w:w="2558" w:type="dxa"/>
            <w:gridSpan w:val="5"/>
            <w:tcBorders>
              <w:bottom w:val="nil"/>
            </w:tcBorders>
          </w:tcPr>
          <w:p w:rsidR="007E1D73" w:rsidRDefault="00476BCC">
            <w:pPr>
              <w:pStyle w:val="TableParagraph"/>
              <w:spacing w:before="116"/>
              <w:ind w:left="111"/>
            </w:pPr>
            <w:r>
              <w:t>14</w:t>
            </w:r>
            <w:r>
              <w:rPr>
                <w:spacing w:val="-1"/>
              </w:rPr>
              <w:t xml:space="preserve"> </w:t>
            </w:r>
            <w:r>
              <w:t>дни преди</w:t>
            </w:r>
            <w:r>
              <w:rPr>
                <w:spacing w:val="-3"/>
              </w:rPr>
              <w:t xml:space="preserve"> </w:t>
            </w:r>
            <w:r>
              <w:t>изтичане</w:t>
            </w:r>
          </w:p>
          <w:p w:rsidR="007E1D73" w:rsidRDefault="00476BCC">
            <w:pPr>
              <w:pStyle w:val="TableParagraph"/>
              <w:spacing w:before="37"/>
              <w:ind w:left="111"/>
            </w:pPr>
            <w:r>
              <w:t>срока</w:t>
            </w:r>
            <w:r>
              <w:rPr>
                <w:spacing w:val="-1"/>
              </w:rPr>
              <w:t xml:space="preserve"> </w:t>
            </w:r>
            <w:r>
              <w:t>за</w:t>
            </w:r>
            <w:r>
              <w:rPr>
                <w:spacing w:val="-2"/>
              </w:rPr>
              <w:t xml:space="preserve"> </w:t>
            </w:r>
            <w:r>
              <w:t>кандидатстване</w:t>
            </w:r>
          </w:p>
        </w:tc>
      </w:tr>
      <w:tr w:rsidR="007E1D73" w:rsidTr="004845C3">
        <w:trPr>
          <w:gridBefore w:val="1"/>
          <w:wBefore w:w="19" w:type="dxa"/>
          <w:trHeight w:val="681"/>
        </w:trPr>
        <w:tc>
          <w:tcPr>
            <w:tcW w:w="2552" w:type="dxa"/>
            <w:gridSpan w:val="4"/>
            <w:vMerge/>
            <w:tcBorders>
              <w:top w:val="nil"/>
            </w:tcBorders>
          </w:tcPr>
          <w:p w:rsidR="007E1D73" w:rsidRDefault="007E1D73">
            <w:pPr>
              <w:rPr>
                <w:sz w:val="2"/>
                <w:szCs w:val="2"/>
              </w:rPr>
            </w:pPr>
          </w:p>
        </w:tc>
        <w:tc>
          <w:tcPr>
            <w:tcW w:w="2409" w:type="dxa"/>
            <w:tcBorders>
              <w:top w:val="nil"/>
            </w:tcBorders>
          </w:tcPr>
          <w:p w:rsidR="007E1D73" w:rsidRDefault="007E1D73">
            <w:pPr>
              <w:pStyle w:val="TableParagraph"/>
            </w:pPr>
          </w:p>
        </w:tc>
        <w:tc>
          <w:tcPr>
            <w:tcW w:w="2835" w:type="dxa"/>
            <w:gridSpan w:val="3"/>
            <w:tcBorders>
              <w:top w:val="nil"/>
            </w:tcBorders>
          </w:tcPr>
          <w:p w:rsidR="007E1D73" w:rsidRDefault="00476BCC">
            <w:pPr>
              <w:pStyle w:val="TableParagraph"/>
              <w:spacing w:before="49"/>
              <w:ind w:left="112" w:right="171" w:firstLine="55"/>
            </w:pPr>
            <w:r>
              <w:t>Уведомяване на местните</w:t>
            </w:r>
            <w:r>
              <w:rPr>
                <w:spacing w:val="-53"/>
              </w:rPr>
              <w:t xml:space="preserve"> </w:t>
            </w:r>
            <w:r>
              <w:t>кметове</w:t>
            </w:r>
          </w:p>
        </w:tc>
        <w:tc>
          <w:tcPr>
            <w:tcW w:w="2558" w:type="dxa"/>
            <w:gridSpan w:val="5"/>
            <w:tcBorders>
              <w:top w:val="nil"/>
            </w:tcBorders>
          </w:tcPr>
          <w:p w:rsidR="007E1D73" w:rsidRDefault="007E1D73">
            <w:pPr>
              <w:pStyle w:val="TableParagraph"/>
            </w:pPr>
          </w:p>
        </w:tc>
      </w:tr>
      <w:tr w:rsidR="007E1D73" w:rsidTr="004845C3">
        <w:trPr>
          <w:gridBefore w:val="1"/>
          <w:wBefore w:w="19" w:type="dxa"/>
          <w:trHeight w:val="961"/>
        </w:trPr>
        <w:tc>
          <w:tcPr>
            <w:tcW w:w="2552" w:type="dxa"/>
            <w:gridSpan w:val="4"/>
            <w:vMerge w:val="restart"/>
          </w:tcPr>
          <w:p w:rsidR="007E1D73" w:rsidRDefault="007E1D73">
            <w:pPr>
              <w:pStyle w:val="TableParagraph"/>
            </w:pPr>
          </w:p>
        </w:tc>
        <w:tc>
          <w:tcPr>
            <w:tcW w:w="2409" w:type="dxa"/>
            <w:tcBorders>
              <w:bottom w:val="nil"/>
            </w:tcBorders>
          </w:tcPr>
          <w:p w:rsidR="007E1D73" w:rsidRDefault="00476BCC">
            <w:pPr>
              <w:pStyle w:val="TableParagraph"/>
              <w:spacing w:before="113"/>
              <w:ind w:left="112"/>
            </w:pPr>
            <w:r>
              <w:t>Дискутиране</w:t>
            </w:r>
            <w:r>
              <w:rPr>
                <w:spacing w:val="-3"/>
              </w:rPr>
              <w:t xml:space="preserve"> </w:t>
            </w:r>
            <w:r>
              <w:t>на</w:t>
            </w:r>
          </w:p>
          <w:p w:rsidR="007E1D73" w:rsidRDefault="00476BCC" w:rsidP="00C36290">
            <w:pPr>
              <w:pStyle w:val="TableParagraph"/>
              <w:spacing w:line="290" w:lineRule="atLeast"/>
              <w:ind w:left="112" w:right="156"/>
            </w:pPr>
            <w:r>
              <w:t>възможности за принос</w:t>
            </w:r>
            <w:r>
              <w:rPr>
                <w:spacing w:val="-52"/>
              </w:rPr>
              <w:t xml:space="preserve"> </w:t>
            </w:r>
            <w:r>
              <w:t>на</w:t>
            </w:r>
            <w:r>
              <w:rPr>
                <w:spacing w:val="-1"/>
              </w:rPr>
              <w:t xml:space="preserve"> </w:t>
            </w:r>
            <w:r>
              <w:t>Д</w:t>
            </w:r>
            <w:r w:rsidR="00C36290">
              <w:t>Л</w:t>
            </w:r>
            <w:r>
              <w:t>С</w:t>
            </w:r>
            <w:r>
              <w:rPr>
                <w:spacing w:val="-1"/>
              </w:rPr>
              <w:t xml:space="preserve"> </w:t>
            </w:r>
            <w:r>
              <w:t>към местното</w:t>
            </w:r>
          </w:p>
        </w:tc>
        <w:tc>
          <w:tcPr>
            <w:tcW w:w="2835" w:type="dxa"/>
            <w:gridSpan w:val="3"/>
            <w:tcBorders>
              <w:bottom w:val="nil"/>
            </w:tcBorders>
          </w:tcPr>
          <w:p w:rsidR="007E1D73" w:rsidRDefault="00476BCC">
            <w:pPr>
              <w:pStyle w:val="TableParagraph"/>
              <w:spacing w:before="109" w:line="250" w:lineRule="exact"/>
              <w:ind w:left="112"/>
            </w:pPr>
            <w:r>
              <w:t>Провеждане</w:t>
            </w:r>
            <w:r>
              <w:rPr>
                <w:spacing w:val="-1"/>
              </w:rPr>
              <w:t xml:space="preserve"> </w:t>
            </w:r>
            <w:r>
              <w:t>на срещи</w:t>
            </w:r>
            <w:r>
              <w:rPr>
                <w:spacing w:val="-4"/>
              </w:rPr>
              <w:t xml:space="preserve"> </w:t>
            </w:r>
            <w:r>
              <w:t>с</w:t>
            </w:r>
          </w:p>
          <w:p w:rsidR="007E1D73" w:rsidRDefault="00476BCC">
            <w:pPr>
              <w:pStyle w:val="TableParagraph"/>
              <w:spacing w:before="1" w:line="235" w:lineRule="auto"/>
              <w:ind w:left="112" w:right="87"/>
            </w:pPr>
            <w:r>
              <w:t>местните кметове и местни</w:t>
            </w:r>
            <w:r>
              <w:rPr>
                <w:spacing w:val="-52"/>
              </w:rPr>
              <w:t xml:space="preserve"> </w:t>
            </w:r>
            <w:r>
              <w:t>лидери</w:t>
            </w:r>
          </w:p>
        </w:tc>
        <w:tc>
          <w:tcPr>
            <w:tcW w:w="2558" w:type="dxa"/>
            <w:gridSpan w:val="5"/>
            <w:tcBorders>
              <w:bottom w:val="nil"/>
            </w:tcBorders>
          </w:tcPr>
          <w:p w:rsidR="007E1D73" w:rsidRDefault="00476BCC">
            <w:pPr>
              <w:pStyle w:val="TableParagraph"/>
              <w:spacing w:before="113"/>
              <w:ind w:left="111"/>
            </w:pPr>
            <w:r>
              <w:t>Ежегодно</w:t>
            </w:r>
          </w:p>
        </w:tc>
      </w:tr>
      <w:tr w:rsidR="007E1D73" w:rsidTr="004845C3">
        <w:trPr>
          <w:gridBefore w:val="1"/>
          <w:wBefore w:w="19" w:type="dxa"/>
          <w:trHeight w:val="286"/>
        </w:trPr>
        <w:tc>
          <w:tcPr>
            <w:tcW w:w="2552" w:type="dxa"/>
            <w:gridSpan w:val="4"/>
            <w:vMerge/>
            <w:tcBorders>
              <w:top w:val="nil"/>
            </w:tcBorders>
          </w:tcPr>
          <w:p w:rsidR="007E1D73" w:rsidRDefault="007E1D73">
            <w:pPr>
              <w:rPr>
                <w:sz w:val="2"/>
                <w:szCs w:val="2"/>
              </w:rPr>
            </w:pPr>
          </w:p>
        </w:tc>
        <w:tc>
          <w:tcPr>
            <w:tcW w:w="2409" w:type="dxa"/>
            <w:tcBorders>
              <w:top w:val="nil"/>
              <w:bottom w:val="nil"/>
            </w:tcBorders>
          </w:tcPr>
          <w:p w:rsidR="007E1D73" w:rsidRDefault="00476BCC">
            <w:pPr>
              <w:pStyle w:val="TableParagraph"/>
              <w:spacing w:before="15" w:line="251" w:lineRule="exact"/>
              <w:ind w:left="112"/>
            </w:pPr>
            <w:r>
              <w:t>социално и</w:t>
            </w:r>
          </w:p>
        </w:tc>
        <w:tc>
          <w:tcPr>
            <w:tcW w:w="2835" w:type="dxa"/>
            <w:gridSpan w:val="3"/>
            <w:tcBorders>
              <w:top w:val="nil"/>
              <w:bottom w:val="nil"/>
            </w:tcBorders>
          </w:tcPr>
          <w:p w:rsidR="007E1D73" w:rsidRDefault="00476BCC">
            <w:pPr>
              <w:pStyle w:val="TableParagraph"/>
              <w:spacing w:before="3"/>
              <w:ind w:left="112"/>
            </w:pPr>
            <w:r>
              <w:t>(желателно</w:t>
            </w:r>
            <w:r>
              <w:rPr>
                <w:spacing w:val="-2"/>
              </w:rPr>
              <w:t xml:space="preserve"> </w:t>
            </w:r>
            <w:r>
              <w:t>е</w:t>
            </w:r>
            <w:r>
              <w:rPr>
                <w:spacing w:val="-1"/>
              </w:rPr>
              <w:t xml:space="preserve"> </w:t>
            </w:r>
            <w:r>
              <w:t>участието</w:t>
            </w:r>
          </w:p>
        </w:tc>
        <w:tc>
          <w:tcPr>
            <w:tcW w:w="2558" w:type="dxa"/>
            <w:gridSpan w:val="5"/>
            <w:tcBorders>
              <w:top w:val="nil"/>
              <w:bottom w:val="nil"/>
            </w:tcBorders>
          </w:tcPr>
          <w:p w:rsidR="007E1D73" w:rsidRDefault="007E1D73">
            <w:pPr>
              <w:pStyle w:val="TableParagraph"/>
              <w:rPr>
                <w:sz w:val="20"/>
              </w:rPr>
            </w:pPr>
          </w:p>
        </w:tc>
      </w:tr>
      <w:tr w:rsidR="007E1D73" w:rsidTr="004845C3">
        <w:trPr>
          <w:gridBefore w:val="1"/>
          <w:wBefore w:w="19" w:type="dxa"/>
          <w:trHeight w:val="390"/>
        </w:trPr>
        <w:tc>
          <w:tcPr>
            <w:tcW w:w="2552" w:type="dxa"/>
            <w:gridSpan w:val="4"/>
            <w:vMerge/>
            <w:tcBorders>
              <w:top w:val="nil"/>
            </w:tcBorders>
          </w:tcPr>
          <w:p w:rsidR="007E1D73" w:rsidRDefault="007E1D73">
            <w:pPr>
              <w:rPr>
                <w:sz w:val="2"/>
                <w:szCs w:val="2"/>
              </w:rPr>
            </w:pPr>
          </w:p>
        </w:tc>
        <w:tc>
          <w:tcPr>
            <w:tcW w:w="2409" w:type="dxa"/>
            <w:tcBorders>
              <w:top w:val="nil"/>
              <w:bottom w:val="nil"/>
            </w:tcBorders>
          </w:tcPr>
          <w:p w:rsidR="007E1D73" w:rsidRDefault="00476BCC">
            <w:pPr>
              <w:pStyle w:val="TableParagraph"/>
              <w:spacing w:before="9"/>
              <w:ind w:left="112"/>
            </w:pPr>
            <w:r>
              <w:t>икономическо</w:t>
            </w:r>
            <w:r>
              <w:rPr>
                <w:spacing w:val="-5"/>
              </w:rPr>
              <w:t xml:space="preserve"> </w:t>
            </w:r>
            <w:r>
              <w:t>развитие</w:t>
            </w:r>
          </w:p>
        </w:tc>
        <w:tc>
          <w:tcPr>
            <w:tcW w:w="2835" w:type="dxa"/>
            <w:gridSpan w:val="3"/>
            <w:tcBorders>
              <w:top w:val="nil"/>
              <w:bottom w:val="nil"/>
            </w:tcBorders>
          </w:tcPr>
          <w:p w:rsidR="007E1D73" w:rsidRDefault="00476BCC">
            <w:pPr>
              <w:pStyle w:val="TableParagraph"/>
              <w:spacing w:before="79"/>
              <w:ind w:left="112"/>
            </w:pPr>
            <w:r>
              <w:t>на</w:t>
            </w:r>
            <w:r>
              <w:rPr>
                <w:spacing w:val="-1"/>
              </w:rPr>
              <w:t xml:space="preserve"> </w:t>
            </w:r>
            <w:r>
              <w:t>представители на</w:t>
            </w:r>
          </w:p>
        </w:tc>
        <w:tc>
          <w:tcPr>
            <w:tcW w:w="2558" w:type="dxa"/>
            <w:gridSpan w:val="5"/>
            <w:tcBorders>
              <w:top w:val="nil"/>
              <w:bottom w:val="nil"/>
            </w:tcBorders>
          </w:tcPr>
          <w:p w:rsidR="007E1D73" w:rsidRDefault="007E1D73">
            <w:pPr>
              <w:pStyle w:val="TableParagraph"/>
            </w:pPr>
          </w:p>
        </w:tc>
      </w:tr>
      <w:tr w:rsidR="007E1D73" w:rsidTr="004845C3">
        <w:trPr>
          <w:gridBefore w:val="1"/>
          <w:wBefore w:w="19" w:type="dxa"/>
          <w:trHeight w:val="468"/>
        </w:trPr>
        <w:tc>
          <w:tcPr>
            <w:tcW w:w="2552" w:type="dxa"/>
            <w:gridSpan w:val="4"/>
            <w:vMerge/>
            <w:tcBorders>
              <w:top w:val="nil"/>
            </w:tcBorders>
          </w:tcPr>
          <w:p w:rsidR="007E1D73" w:rsidRDefault="007E1D73">
            <w:pPr>
              <w:rPr>
                <w:sz w:val="2"/>
                <w:szCs w:val="2"/>
              </w:rPr>
            </w:pPr>
          </w:p>
        </w:tc>
        <w:tc>
          <w:tcPr>
            <w:tcW w:w="2409" w:type="dxa"/>
            <w:tcBorders>
              <w:top w:val="nil"/>
            </w:tcBorders>
          </w:tcPr>
          <w:p w:rsidR="007E1D73" w:rsidRDefault="007E1D73">
            <w:pPr>
              <w:pStyle w:val="TableParagraph"/>
            </w:pPr>
          </w:p>
        </w:tc>
        <w:tc>
          <w:tcPr>
            <w:tcW w:w="2835" w:type="dxa"/>
            <w:gridSpan w:val="3"/>
            <w:tcBorders>
              <w:top w:val="nil"/>
            </w:tcBorders>
          </w:tcPr>
          <w:p w:rsidR="007E1D73" w:rsidRDefault="00476BCC">
            <w:pPr>
              <w:pStyle w:val="TableParagraph"/>
              <w:spacing w:before="50"/>
              <w:ind w:left="112"/>
            </w:pPr>
            <w:r>
              <w:t>СИДП</w:t>
            </w:r>
            <w:r w:rsidR="00606928">
              <w:t xml:space="preserve"> ДП-Шумен</w:t>
            </w:r>
            <w:r>
              <w:t>)</w:t>
            </w:r>
          </w:p>
        </w:tc>
        <w:tc>
          <w:tcPr>
            <w:tcW w:w="2558" w:type="dxa"/>
            <w:gridSpan w:val="5"/>
            <w:tcBorders>
              <w:top w:val="nil"/>
            </w:tcBorders>
          </w:tcPr>
          <w:p w:rsidR="007E1D73" w:rsidRDefault="007E1D73">
            <w:pPr>
              <w:pStyle w:val="TableParagraph"/>
            </w:pPr>
          </w:p>
        </w:tc>
      </w:tr>
      <w:tr w:rsidR="007E1D73" w:rsidTr="004845C3">
        <w:trPr>
          <w:gridBefore w:val="1"/>
          <w:wBefore w:w="19" w:type="dxa"/>
          <w:trHeight w:val="392"/>
        </w:trPr>
        <w:tc>
          <w:tcPr>
            <w:tcW w:w="1950" w:type="dxa"/>
            <w:tcBorders>
              <w:bottom w:val="nil"/>
              <w:right w:val="nil"/>
            </w:tcBorders>
          </w:tcPr>
          <w:p w:rsidR="007E1D73" w:rsidRDefault="00476BCC">
            <w:pPr>
              <w:pStyle w:val="TableParagraph"/>
              <w:spacing w:before="118"/>
              <w:ind w:left="112"/>
              <w:rPr>
                <w:b/>
              </w:rPr>
            </w:pPr>
            <w:r>
              <w:rPr>
                <w:b/>
              </w:rPr>
              <w:t>Собственици</w:t>
            </w:r>
          </w:p>
        </w:tc>
        <w:tc>
          <w:tcPr>
            <w:tcW w:w="602" w:type="dxa"/>
            <w:gridSpan w:val="3"/>
            <w:tcBorders>
              <w:left w:val="nil"/>
              <w:bottom w:val="nil"/>
            </w:tcBorders>
          </w:tcPr>
          <w:p w:rsidR="007E1D73" w:rsidRDefault="00476BCC">
            <w:pPr>
              <w:pStyle w:val="TableParagraph"/>
              <w:spacing w:before="118"/>
              <w:ind w:left="297"/>
              <w:rPr>
                <w:b/>
              </w:rPr>
            </w:pPr>
            <w:r>
              <w:rPr>
                <w:b/>
              </w:rPr>
              <w:t>на</w:t>
            </w:r>
          </w:p>
        </w:tc>
        <w:tc>
          <w:tcPr>
            <w:tcW w:w="2409" w:type="dxa"/>
            <w:tcBorders>
              <w:bottom w:val="nil"/>
            </w:tcBorders>
          </w:tcPr>
          <w:p w:rsidR="007E1D73" w:rsidRDefault="00476BCC">
            <w:pPr>
              <w:pStyle w:val="TableParagraph"/>
              <w:spacing w:before="113"/>
              <w:ind w:left="112"/>
            </w:pPr>
            <w:r>
              <w:t>Използване</w:t>
            </w:r>
            <w:r>
              <w:rPr>
                <w:spacing w:val="-2"/>
              </w:rPr>
              <w:t xml:space="preserve"> </w:t>
            </w:r>
            <w:r>
              <w:t>на</w:t>
            </w:r>
            <w:r>
              <w:rPr>
                <w:spacing w:val="-1"/>
              </w:rPr>
              <w:t xml:space="preserve"> </w:t>
            </w:r>
            <w:r>
              <w:t>съседни</w:t>
            </w:r>
          </w:p>
        </w:tc>
        <w:tc>
          <w:tcPr>
            <w:tcW w:w="2835" w:type="dxa"/>
            <w:gridSpan w:val="3"/>
            <w:tcBorders>
              <w:bottom w:val="nil"/>
            </w:tcBorders>
          </w:tcPr>
          <w:p w:rsidR="007E1D73" w:rsidRDefault="00476BCC">
            <w:pPr>
              <w:pStyle w:val="TableParagraph"/>
              <w:spacing w:before="113"/>
              <w:ind w:left="112"/>
            </w:pPr>
            <w:r>
              <w:t>Писмено</w:t>
            </w:r>
            <w:r>
              <w:rPr>
                <w:spacing w:val="-2"/>
              </w:rPr>
              <w:t xml:space="preserve"> </w:t>
            </w:r>
            <w:r>
              <w:t>регламентиране</w:t>
            </w:r>
          </w:p>
        </w:tc>
        <w:tc>
          <w:tcPr>
            <w:tcW w:w="2558" w:type="dxa"/>
            <w:gridSpan w:val="5"/>
            <w:tcBorders>
              <w:bottom w:val="nil"/>
            </w:tcBorders>
          </w:tcPr>
          <w:p w:rsidR="007E1D73" w:rsidRDefault="00476BCC">
            <w:pPr>
              <w:pStyle w:val="TableParagraph"/>
              <w:spacing w:before="113"/>
              <w:ind w:left="116"/>
            </w:pPr>
            <w:r>
              <w:t>Две</w:t>
            </w:r>
            <w:r>
              <w:rPr>
                <w:spacing w:val="-2"/>
              </w:rPr>
              <w:t xml:space="preserve"> </w:t>
            </w:r>
            <w:r>
              <w:t>седмици</w:t>
            </w:r>
            <w:r>
              <w:rPr>
                <w:spacing w:val="-2"/>
              </w:rPr>
              <w:t xml:space="preserve"> </w:t>
            </w:r>
            <w:r>
              <w:t>преди</w:t>
            </w:r>
          </w:p>
        </w:tc>
      </w:tr>
      <w:tr w:rsidR="007E1D73" w:rsidTr="004845C3">
        <w:trPr>
          <w:gridBefore w:val="1"/>
          <w:wBefore w:w="19" w:type="dxa"/>
          <w:trHeight w:val="290"/>
        </w:trPr>
        <w:tc>
          <w:tcPr>
            <w:tcW w:w="1950" w:type="dxa"/>
            <w:tcBorders>
              <w:top w:val="nil"/>
              <w:bottom w:val="nil"/>
              <w:right w:val="nil"/>
            </w:tcBorders>
          </w:tcPr>
          <w:p w:rsidR="007E1D73" w:rsidRDefault="00476BCC">
            <w:pPr>
              <w:pStyle w:val="TableParagraph"/>
              <w:spacing w:before="16"/>
              <w:ind w:left="112"/>
              <w:rPr>
                <w:b/>
              </w:rPr>
            </w:pPr>
            <w:r>
              <w:rPr>
                <w:b/>
              </w:rPr>
              <w:t>съседни</w:t>
            </w:r>
            <w:r>
              <w:rPr>
                <w:b/>
                <w:spacing w:val="-4"/>
              </w:rPr>
              <w:t xml:space="preserve"> </w:t>
            </w:r>
            <w:r>
              <w:rPr>
                <w:b/>
              </w:rPr>
              <w:t>имоти</w:t>
            </w:r>
          </w:p>
        </w:tc>
        <w:tc>
          <w:tcPr>
            <w:tcW w:w="602" w:type="dxa"/>
            <w:gridSpan w:val="3"/>
            <w:tcBorders>
              <w:top w:val="nil"/>
              <w:left w:val="nil"/>
              <w:bottom w:val="nil"/>
            </w:tcBorders>
          </w:tcPr>
          <w:p w:rsidR="007E1D73" w:rsidRDefault="007E1D73">
            <w:pPr>
              <w:pStyle w:val="TableParagraph"/>
              <w:rPr>
                <w:sz w:val="20"/>
              </w:rPr>
            </w:pPr>
          </w:p>
        </w:tc>
        <w:tc>
          <w:tcPr>
            <w:tcW w:w="2409" w:type="dxa"/>
            <w:tcBorders>
              <w:top w:val="nil"/>
              <w:bottom w:val="nil"/>
            </w:tcBorders>
          </w:tcPr>
          <w:p w:rsidR="007E1D73" w:rsidRDefault="00476BCC">
            <w:pPr>
              <w:pStyle w:val="TableParagraph"/>
              <w:spacing w:before="12"/>
              <w:ind w:left="112"/>
            </w:pPr>
            <w:r>
              <w:t>имоти</w:t>
            </w:r>
            <w:r>
              <w:rPr>
                <w:spacing w:val="-2"/>
              </w:rPr>
              <w:t xml:space="preserve"> </w:t>
            </w:r>
            <w:r>
              <w:t>(пр.</w:t>
            </w:r>
            <w:r>
              <w:rPr>
                <w:spacing w:val="-1"/>
              </w:rPr>
              <w:t xml:space="preserve"> </w:t>
            </w:r>
            <w:r>
              <w:t>за</w:t>
            </w:r>
          </w:p>
        </w:tc>
        <w:tc>
          <w:tcPr>
            <w:tcW w:w="2835" w:type="dxa"/>
            <w:gridSpan w:val="3"/>
            <w:tcBorders>
              <w:top w:val="nil"/>
              <w:bottom w:val="nil"/>
            </w:tcBorders>
          </w:tcPr>
          <w:p w:rsidR="007E1D73" w:rsidRDefault="00476BCC">
            <w:pPr>
              <w:pStyle w:val="TableParagraph"/>
              <w:spacing w:before="12"/>
              <w:ind w:left="112"/>
            </w:pPr>
            <w:r>
              <w:t>на</w:t>
            </w:r>
            <w:r>
              <w:rPr>
                <w:spacing w:val="-2"/>
              </w:rPr>
              <w:t xml:space="preserve"> </w:t>
            </w:r>
            <w:r>
              <w:t>предвиденото</w:t>
            </w:r>
          </w:p>
        </w:tc>
        <w:tc>
          <w:tcPr>
            <w:tcW w:w="2558" w:type="dxa"/>
            <w:gridSpan w:val="5"/>
            <w:tcBorders>
              <w:top w:val="nil"/>
              <w:bottom w:val="nil"/>
            </w:tcBorders>
          </w:tcPr>
          <w:p w:rsidR="007E1D73" w:rsidRDefault="00476BCC">
            <w:pPr>
              <w:pStyle w:val="TableParagraph"/>
              <w:spacing w:before="12"/>
              <w:ind w:left="116"/>
            </w:pPr>
            <w:r>
              <w:t>осъществяването</w:t>
            </w:r>
            <w:r>
              <w:rPr>
                <w:spacing w:val="-1"/>
              </w:rPr>
              <w:t xml:space="preserve"> </w:t>
            </w:r>
            <w:r>
              <w:t>на</w:t>
            </w:r>
          </w:p>
        </w:tc>
      </w:tr>
      <w:tr w:rsidR="007E1D73" w:rsidTr="004845C3">
        <w:trPr>
          <w:gridBefore w:val="1"/>
          <w:wBefore w:w="19" w:type="dxa"/>
          <w:trHeight w:val="287"/>
        </w:trPr>
        <w:tc>
          <w:tcPr>
            <w:tcW w:w="1950" w:type="dxa"/>
            <w:tcBorders>
              <w:top w:val="nil"/>
              <w:bottom w:val="nil"/>
              <w:right w:val="nil"/>
            </w:tcBorders>
          </w:tcPr>
          <w:p w:rsidR="007E1D73" w:rsidRDefault="007E1D73">
            <w:pPr>
              <w:pStyle w:val="TableParagraph"/>
              <w:rPr>
                <w:sz w:val="20"/>
              </w:rPr>
            </w:pPr>
          </w:p>
        </w:tc>
        <w:tc>
          <w:tcPr>
            <w:tcW w:w="602" w:type="dxa"/>
            <w:gridSpan w:val="3"/>
            <w:tcBorders>
              <w:top w:val="nil"/>
              <w:left w:val="nil"/>
              <w:bottom w:val="nil"/>
            </w:tcBorders>
          </w:tcPr>
          <w:p w:rsidR="007E1D73" w:rsidRDefault="007E1D73">
            <w:pPr>
              <w:pStyle w:val="TableParagraph"/>
              <w:rPr>
                <w:sz w:val="20"/>
              </w:rPr>
            </w:pPr>
          </w:p>
        </w:tc>
        <w:tc>
          <w:tcPr>
            <w:tcW w:w="2409" w:type="dxa"/>
            <w:tcBorders>
              <w:top w:val="nil"/>
              <w:bottom w:val="nil"/>
            </w:tcBorders>
          </w:tcPr>
          <w:p w:rsidR="007E1D73" w:rsidRDefault="00476BCC">
            <w:pPr>
              <w:pStyle w:val="TableParagraph"/>
              <w:spacing w:before="12"/>
              <w:ind w:left="112"/>
            </w:pPr>
            <w:r>
              <w:t>разполагане</w:t>
            </w:r>
            <w:r>
              <w:rPr>
                <w:spacing w:val="-1"/>
              </w:rPr>
              <w:t xml:space="preserve"> </w:t>
            </w:r>
            <w:r>
              <w:t>на</w:t>
            </w:r>
          </w:p>
        </w:tc>
        <w:tc>
          <w:tcPr>
            <w:tcW w:w="2835" w:type="dxa"/>
            <w:gridSpan w:val="3"/>
            <w:tcBorders>
              <w:top w:val="nil"/>
              <w:bottom w:val="nil"/>
            </w:tcBorders>
          </w:tcPr>
          <w:p w:rsidR="007E1D73" w:rsidRDefault="00476BCC">
            <w:pPr>
              <w:pStyle w:val="TableParagraph"/>
              <w:spacing w:before="12"/>
              <w:ind w:left="112"/>
            </w:pPr>
            <w:r>
              <w:t>използване</w:t>
            </w:r>
            <w:r>
              <w:rPr>
                <w:spacing w:val="-3"/>
              </w:rPr>
              <w:t xml:space="preserve"> </w:t>
            </w:r>
            <w:r>
              <w:t>(напр.</w:t>
            </w:r>
            <w:r>
              <w:rPr>
                <w:spacing w:val="-3"/>
              </w:rPr>
              <w:t xml:space="preserve"> </w:t>
            </w:r>
            <w:r>
              <w:t>чрез</w:t>
            </w:r>
          </w:p>
        </w:tc>
        <w:tc>
          <w:tcPr>
            <w:tcW w:w="2558" w:type="dxa"/>
            <w:gridSpan w:val="5"/>
            <w:tcBorders>
              <w:top w:val="nil"/>
              <w:bottom w:val="nil"/>
            </w:tcBorders>
          </w:tcPr>
          <w:p w:rsidR="007E1D73" w:rsidRDefault="00476BCC">
            <w:pPr>
              <w:pStyle w:val="TableParagraph"/>
              <w:spacing w:before="12"/>
              <w:ind w:left="116"/>
            </w:pPr>
            <w:r>
              <w:t>планираната</w:t>
            </w:r>
          </w:p>
        </w:tc>
      </w:tr>
      <w:tr w:rsidR="007E1D73" w:rsidTr="004845C3">
        <w:trPr>
          <w:gridBefore w:val="1"/>
          <w:wBefore w:w="19" w:type="dxa"/>
          <w:trHeight w:val="291"/>
        </w:trPr>
        <w:tc>
          <w:tcPr>
            <w:tcW w:w="1950" w:type="dxa"/>
            <w:tcBorders>
              <w:top w:val="nil"/>
              <w:bottom w:val="nil"/>
              <w:right w:val="nil"/>
            </w:tcBorders>
          </w:tcPr>
          <w:p w:rsidR="007E1D73" w:rsidRDefault="007E1D73">
            <w:pPr>
              <w:pStyle w:val="TableParagraph"/>
              <w:rPr>
                <w:sz w:val="20"/>
              </w:rPr>
            </w:pPr>
          </w:p>
        </w:tc>
        <w:tc>
          <w:tcPr>
            <w:tcW w:w="602" w:type="dxa"/>
            <w:gridSpan w:val="3"/>
            <w:tcBorders>
              <w:top w:val="nil"/>
              <w:left w:val="nil"/>
              <w:bottom w:val="nil"/>
            </w:tcBorders>
          </w:tcPr>
          <w:p w:rsidR="007E1D73" w:rsidRDefault="007E1D73">
            <w:pPr>
              <w:pStyle w:val="TableParagraph"/>
              <w:rPr>
                <w:sz w:val="20"/>
              </w:rPr>
            </w:pPr>
          </w:p>
        </w:tc>
        <w:tc>
          <w:tcPr>
            <w:tcW w:w="2409" w:type="dxa"/>
            <w:tcBorders>
              <w:top w:val="nil"/>
              <w:bottom w:val="nil"/>
            </w:tcBorders>
          </w:tcPr>
          <w:p w:rsidR="007E1D73" w:rsidRDefault="00476BCC">
            <w:pPr>
              <w:pStyle w:val="TableParagraph"/>
              <w:spacing w:before="14"/>
              <w:ind w:left="112"/>
            </w:pPr>
            <w:r>
              <w:t>временни</w:t>
            </w:r>
            <w:r>
              <w:rPr>
                <w:spacing w:val="-1"/>
              </w:rPr>
              <w:t xml:space="preserve"> </w:t>
            </w:r>
            <w:r>
              <w:t>складове);</w:t>
            </w:r>
          </w:p>
        </w:tc>
        <w:tc>
          <w:tcPr>
            <w:tcW w:w="2835" w:type="dxa"/>
            <w:gridSpan w:val="3"/>
            <w:tcBorders>
              <w:top w:val="nil"/>
              <w:bottom w:val="nil"/>
            </w:tcBorders>
          </w:tcPr>
          <w:p w:rsidR="007E1D73" w:rsidRDefault="00476BCC">
            <w:pPr>
              <w:pStyle w:val="TableParagraph"/>
              <w:spacing w:before="14"/>
              <w:ind w:left="112"/>
            </w:pPr>
            <w:r>
              <w:t>подписване</w:t>
            </w:r>
            <w:r>
              <w:rPr>
                <w:spacing w:val="-2"/>
              </w:rPr>
              <w:t xml:space="preserve"> </w:t>
            </w:r>
            <w:r>
              <w:t>на</w:t>
            </w:r>
          </w:p>
        </w:tc>
        <w:tc>
          <w:tcPr>
            <w:tcW w:w="2558" w:type="dxa"/>
            <w:gridSpan w:val="5"/>
            <w:tcBorders>
              <w:top w:val="nil"/>
              <w:bottom w:val="nil"/>
            </w:tcBorders>
          </w:tcPr>
          <w:p w:rsidR="007E1D73" w:rsidRDefault="00476BCC">
            <w:pPr>
              <w:pStyle w:val="TableParagraph"/>
              <w:spacing w:before="14"/>
              <w:ind w:left="116"/>
            </w:pPr>
            <w:r>
              <w:t>горскостопанска</w:t>
            </w:r>
          </w:p>
        </w:tc>
      </w:tr>
      <w:tr w:rsidR="007E1D73" w:rsidTr="004845C3">
        <w:trPr>
          <w:gridBefore w:val="1"/>
          <w:wBefore w:w="19" w:type="dxa"/>
          <w:trHeight w:val="291"/>
        </w:trPr>
        <w:tc>
          <w:tcPr>
            <w:tcW w:w="1950" w:type="dxa"/>
            <w:tcBorders>
              <w:top w:val="nil"/>
              <w:bottom w:val="nil"/>
              <w:right w:val="nil"/>
            </w:tcBorders>
          </w:tcPr>
          <w:p w:rsidR="007E1D73" w:rsidRDefault="007E1D73">
            <w:pPr>
              <w:pStyle w:val="TableParagraph"/>
              <w:rPr>
                <w:sz w:val="20"/>
              </w:rPr>
            </w:pPr>
          </w:p>
        </w:tc>
        <w:tc>
          <w:tcPr>
            <w:tcW w:w="602" w:type="dxa"/>
            <w:gridSpan w:val="3"/>
            <w:tcBorders>
              <w:top w:val="nil"/>
              <w:left w:val="nil"/>
              <w:bottom w:val="nil"/>
            </w:tcBorders>
          </w:tcPr>
          <w:p w:rsidR="007E1D73" w:rsidRDefault="007E1D73">
            <w:pPr>
              <w:pStyle w:val="TableParagraph"/>
              <w:rPr>
                <w:sz w:val="20"/>
              </w:rPr>
            </w:pPr>
          </w:p>
        </w:tc>
        <w:tc>
          <w:tcPr>
            <w:tcW w:w="2409" w:type="dxa"/>
            <w:tcBorders>
              <w:top w:val="nil"/>
              <w:bottom w:val="nil"/>
            </w:tcBorders>
          </w:tcPr>
          <w:p w:rsidR="007E1D73" w:rsidRDefault="00476BCC">
            <w:pPr>
              <w:pStyle w:val="TableParagraph"/>
              <w:spacing w:before="15"/>
              <w:ind w:left="112"/>
            </w:pPr>
            <w:r>
              <w:t>преминаване</w:t>
            </w:r>
            <w:r>
              <w:rPr>
                <w:spacing w:val="-3"/>
              </w:rPr>
              <w:t xml:space="preserve"> </w:t>
            </w:r>
            <w:r>
              <w:t>през</w:t>
            </w:r>
          </w:p>
        </w:tc>
        <w:tc>
          <w:tcPr>
            <w:tcW w:w="2835" w:type="dxa"/>
            <w:gridSpan w:val="3"/>
            <w:tcBorders>
              <w:top w:val="nil"/>
              <w:bottom w:val="nil"/>
            </w:tcBorders>
          </w:tcPr>
          <w:p w:rsidR="007E1D73" w:rsidRDefault="00476BCC">
            <w:pPr>
              <w:pStyle w:val="TableParagraph"/>
              <w:spacing w:before="15"/>
              <w:ind w:left="112"/>
            </w:pPr>
            <w:r>
              <w:t>споразумения),</w:t>
            </w:r>
            <w:r>
              <w:rPr>
                <w:spacing w:val="-1"/>
              </w:rPr>
              <w:t xml:space="preserve"> </w:t>
            </w:r>
            <w:r>
              <w:t>като</w:t>
            </w:r>
            <w:r>
              <w:rPr>
                <w:spacing w:val="-3"/>
              </w:rPr>
              <w:t xml:space="preserve"> </w:t>
            </w:r>
            <w:r>
              <w:t>се</w:t>
            </w:r>
          </w:p>
        </w:tc>
        <w:tc>
          <w:tcPr>
            <w:tcW w:w="2558" w:type="dxa"/>
            <w:gridSpan w:val="5"/>
            <w:tcBorders>
              <w:top w:val="nil"/>
              <w:bottom w:val="nil"/>
            </w:tcBorders>
          </w:tcPr>
          <w:p w:rsidR="007E1D73" w:rsidRDefault="00476BCC">
            <w:pPr>
              <w:pStyle w:val="TableParagraph"/>
              <w:spacing w:before="15"/>
              <w:ind w:left="116"/>
            </w:pPr>
            <w:r>
              <w:t>дейност</w:t>
            </w:r>
          </w:p>
        </w:tc>
      </w:tr>
      <w:tr w:rsidR="007E1D73" w:rsidTr="004845C3">
        <w:trPr>
          <w:gridBefore w:val="1"/>
          <w:wBefore w:w="19" w:type="dxa"/>
          <w:trHeight w:val="290"/>
        </w:trPr>
        <w:tc>
          <w:tcPr>
            <w:tcW w:w="1950" w:type="dxa"/>
            <w:tcBorders>
              <w:top w:val="nil"/>
              <w:bottom w:val="nil"/>
              <w:right w:val="nil"/>
            </w:tcBorders>
          </w:tcPr>
          <w:p w:rsidR="007E1D73" w:rsidRDefault="007E1D73">
            <w:pPr>
              <w:pStyle w:val="TableParagraph"/>
              <w:rPr>
                <w:sz w:val="20"/>
              </w:rPr>
            </w:pPr>
          </w:p>
        </w:tc>
        <w:tc>
          <w:tcPr>
            <w:tcW w:w="602" w:type="dxa"/>
            <w:gridSpan w:val="3"/>
            <w:tcBorders>
              <w:top w:val="nil"/>
              <w:left w:val="nil"/>
              <w:bottom w:val="nil"/>
            </w:tcBorders>
          </w:tcPr>
          <w:p w:rsidR="007E1D73" w:rsidRDefault="007E1D73">
            <w:pPr>
              <w:pStyle w:val="TableParagraph"/>
              <w:rPr>
                <w:sz w:val="20"/>
              </w:rPr>
            </w:pPr>
          </w:p>
        </w:tc>
        <w:tc>
          <w:tcPr>
            <w:tcW w:w="2409" w:type="dxa"/>
            <w:tcBorders>
              <w:top w:val="nil"/>
              <w:bottom w:val="nil"/>
            </w:tcBorders>
          </w:tcPr>
          <w:p w:rsidR="007E1D73" w:rsidRDefault="00476BCC">
            <w:pPr>
              <w:pStyle w:val="TableParagraph"/>
              <w:spacing w:before="14"/>
              <w:ind w:left="112"/>
            </w:pPr>
            <w:r>
              <w:t>съседни</w:t>
            </w:r>
            <w:r>
              <w:rPr>
                <w:spacing w:val="-2"/>
              </w:rPr>
              <w:t xml:space="preserve"> </w:t>
            </w:r>
            <w:r>
              <w:t>имоти</w:t>
            </w:r>
          </w:p>
        </w:tc>
        <w:tc>
          <w:tcPr>
            <w:tcW w:w="2835" w:type="dxa"/>
            <w:gridSpan w:val="3"/>
            <w:tcBorders>
              <w:top w:val="nil"/>
              <w:bottom w:val="nil"/>
            </w:tcBorders>
          </w:tcPr>
          <w:p w:rsidR="007E1D73" w:rsidRDefault="00476BCC">
            <w:pPr>
              <w:pStyle w:val="TableParagraph"/>
              <w:spacing w:before="14"/>
              <w:ind w:left="112"/>
            </w:pPr>
            <w:r>
              <w:t>гарантират</w:t>
            </w:r>
            <w:r>
              <w:rPr>
                <w:spacing w:val="-4"/>
              </w:rPr>
              <w:t xml:space="preserve"> </w:t>
            </w:r>
            <w:r>
              <w:t>необходимите</w:t>
            </w:r>
          </w:p>
        </w:tc>
        <w:tc>
          <w:tcPr>
            <w:tcW w:w="2558" w:type="dxa"/>
            <w:gridSpan w:val="5"/>
            <w:tcBorders>
              <w:top w:val="nil"/>
              <w:bottom w:val="nil"/>
            </w:tcBorders>
          </w:tcPr>
          <w:p w:rsidR="007E1D73" w:rsidRDefault="007E1D73">
            <w:pPr>
              <w:pStyle w:val="TableParagraph"/>
              <w:rPr>
                <w:sz w:val="20"/>
              </w:rPr>
            </w:pPr>
          </w:p>
        </w:tc>
      </w:tr>
      <w:tr w:rsidR="007E1D73" w:rsidTr="004845C3">
        <w:trPr>
          <w:gridBefore w:val="1"/>
          <w:wBefore w:w="19" w:type="dxa"/>
          <w:trHeight w:val="290"/>
        </w:trPr>
        <w:tc>
          <w:tcPr>
            <w:tcW w:w="1950" w:type="dxa"/>
            <w:tcBorders>
              <w:top w:val="nil"/>
              <w:bottom w:val="nil"/>
              <w:right w:val="nil"/>
            </w:tcBorders>
          </w:tcPr>
          <w:p w:rsidR="007E1D73" w:rsidRDefault="007E1D73">
            <w:pPr>
              <w:pStyle w:val="TableParagraph"/>
              <w:rPr>
                <w:sz w:val="20"/>
              </w:rPr>
            </w:pPr>
          </w:p>
        </w:tc>
        <w:tc>
          <w:tcPr>
            <w:tcW w:w="602" w:type="dxa"/>
            <w:gridSpan w:val="3"/>
            <w:tcBorders>
              <w:top w:val="nil"/>
              <w:left w:val="nil"/>
              <w:bottom w:val="nil"/>
            </w:tcBorders>
          </w:tcPr>
          <w:p w:rsidR="007E1D73" w:rsidRDefault="007E1D73">
            <w:pPr>
              <w:pStyle w:val="TableParagraph"/>
              <w:rPr>
                <w:sz w:val="20"/>
              </w:rPr>
            </w:pPr>
          </w:p>
        </w:tc>
        <w:tc>
          <w:tcPr>
            <w:tcW w:w="2409" w:type="dxa"/>
            <w:tcBorders>
              <w:top w:val="nil"/>
              <w:bottom w:val="nil"/>
            </w:tcBorders>
          </w:tcPr>
          <w:p w:rsidR="007E1D73" w:rsidRDefault="007E1D73">
            <w:pPr>
              <w:pStyle w:val="TableParagraph"/>
              <w:rPr>
                <w:sz w:val="20"/>
              </w:rPr>
            </w:pPr>
          </w:p>
        </w:tc>
        <w:tc>
          <w:tcPr>
            <w:tcW w:w="2835" w:type="dxa"/>
            <w:gridSpan w:val="3"/>
            <w:tcBorders>
              <w:top w:val="nil"/>
              <w:bottom w:val="nil"/>
            </w:tcBorders>
          </w:tcPr>
          <w:p w:rsidR="007E1D73" w:rsidRDefault="00476BCC">
            <w:pPr>
              <w:pStyle w:val="TableParagraph"/>
              <w:spacing w:before="14"/>
              <w:ind w:left="112"/>
            </w:pPr>
            <w:r>
              <w:t>компенсации</w:t>
            </w:r>
            <w:r>
              <w:rPr>
                <w:spacing w:val="-2"/>
              </w:rPr>
              <w:t xml:space="preserve"> </w:t>
            </w:r>
            <w:r>
              <w:t>в</w:t>
            </w:r>
            <w:r>
              <w:rPr>
                <w:spacing w:val="-1"/>
              </w:rPr>
              <w:t xml:space="preserve"> </w:t>
            </w:r>
            <w:r>
              <w:t>случай на</w:t>
            </w:r>
          </w:p>
        </w:tc>
        <w:tc>
          <w:tcPr>
            <w:tcW w:w="2558" w:type="dxa"/>
            <w:gridSpan w:val="5"/>
            <w:tcBorders>
              <w:top w:val="nil"/>
              <w:bottom w:val="nil"/>
            </w:tcBorders>
          </w:tcPr>
          <w:p w:rsidR="007E1D73" w:rsidRDefault="007E1D73">
            <w:pPr>
              <w:pStyle w:val="TableParagraph"/>
              <w:rPr>
                <w:sz w:val="20"/>
              </w:rPr>
            </w:pPr>
          </w:p>
        </w:tc>
      </w:tr>
      <w:tr w:rsidR="007E1D73" w:rsidTr="004845C3">
        <w:trPr>
          <w:gridBefore w:val="1"/>
          <w:wBefore w:w="19" w:type="dxa"/>
          <w:trHeight w:val="433"/>
        </w:trPr>
        <w:tc>
          <w:tcPr>
            <w:tcW w:w="1950" w:type="dxa"/>
            <w:tcBorders>
              <w:top w:val="nil"/>
              <w:right w:val="nil"/>
            </w:tcBorders>
          </w:tcPr>
          <w:p w:rsidR="007E1D73" w:rsidRDefault="007E1D73">
            <w:pPr>
              <w:pStyle w:val="TableParagraph"/>
            </w:pPr>
          </w:p>
        </w:tc>
        <w:tc>
          <w:tcPr>
            <w:tcW w:w="602" w:type="dxa"/>
            <w:gridSpan w:val="3"/>
            <w:tcBorders>
              <w:top w:val="nil"/>
              <w:left w:val="nil"/>
            </w:tcBorders>
          </w:tcPr>
          <w:p w:rsidR="007E1D73" w:rsidRDefault="007E1D73">
            <w:pPr>
              <w:pStyle w:val="TableParagraph"/>
            </w:pPr>
          </w:p>
        </w:tc>
        <w:tc>
          <w:tcPr>
            <w:tcW w:w="2409" w:type="dxa"/>
            <w:tcBorders>
              <w:top w:val="nil"/>
            </w:tcBorders>
          </w:tcPr>
          <w:p w:rsidR="007E1D73" w:rsidRDefault="007E1D73">
            <w:pPr>
              <w:pStyle w:val="TableParagraph"/>
            </w:pPr>
          </w:p>
        </w:tc>
        <w:tc>
          <w:tcPr>
            <w:tcW w:w="2835" w:type="dxa"/>
            <w:gridSpan w:val="3"/>
            <w:tcBorders>
              <w:top w:val="nil"/>
            </w:tcBorders>
          </w:tcPr>
          <w:p w:rsidR="007E1D73" w:rsidRDefault="00476BCC">
            <w:pPr>
              <w:pStyle w:val="TableParagraph"/>
              <w:spacing w:before="14"/>
              <w:ind w:left="112"/>
            </w:pPr>
            <w:r>
              <w:t>нанесени</w:t>
            </w:r>
            <w:r>
              <w:rPr>
                <w:spacing w:val="-2"/>
              </w:rPr>
              <w:t xml:space="preserve"> </w:t>
            </w:r>
            <w:r>
              <w:t>щети</w:t>
            </w:r>
          </w:p>
        </w:tc>
        <w:tc>
          <w:tcPr>
            <w:tcW w:w="2558" w:type="dxa"/>
            <w:gridSpan w:val="5"/>
            <w:tcBorders>
              <w:top w:val="nil"/>
            </w:tcBorders>
          </w:tcPr>
          <w:p w:rsidR="007E1D73" w:rsidRDefault="007E1D73">
            <w:pPr>
              <w:pStyle w:val="TableParagraph"/>
            </w:pPr>
          </w:p>
        </w:tc>
      </w:tr>
      <w:tr w:rsidR="007E1D73" w:rsidTr="004845C3">
        <w:trPr>
          <w:gridBefore w:val="1"/>
          <w:wBefore w:w="19" w:type="dxa"/>
          <w:trHeight w:val="820"/>
        </w:trPr>
        <w:tc>
          <w:tcPr>
            <w:tcW w:w="2552" w:type="dxa"/>
            <w:gridSpan w:val="4"/>
          </w:tcPr>
          <w:p w:rsidR="007E1D73" w:rsidRDefault="007E1D73">
            <w:pPr>
              <w:pStyle w:val="TableParagraph"/>
            </w:pPr>
          </w:p>
        </w:tc>
        <w:tc>
          <w:tcPr>
            <w:tcW w:w="2409" w:type="dxa"/>
          </w:tcPr>
          <w:p w:rsidR="007E1D73" w:rsidRDefault="00476BCC">
            <w:pPr>
              <w:pStyle w:val="TableParagraph"/>
              <w:spacing w:before="113" w:line="276" w:lineRule="auto"/>
              <w:ind w:left="7" w:right="142"/>
            </w:pPr>
            <w:r>
              <w:t>Използване на химикали</w:t>
            </w:r>
            <w:r>
              <w:rPr>
                <w:spacing w:val="-52"/>
              </w:rPr>
              <w:t xml:space="preserve"> </w:t>
            </w:r>
            <w:r>
              <w:t>и биологични</w:t>
            </w:r>
            <w:r>
              <w:rPr>
                <w:spacing w:val="-1"/>
              </w:rPr>
              <w:t xml:space="preserve"> </w:t>
            </w:r>
            <w:r>
              <w:t>агенти</w:t>
            </w:r>
          </w:p>
        </w:tc>
        <w:tc>
          <w:tcPr>
            <w:tcW w:w="2835" w:type="dxa"/>
            <w:gridSpan w:val="3"/>
          </w:tcPr>
          <w:p w:rsidR="007E1D73" w:rsidRDefault="00476BCC">
            <w:pPr>
              <w:pStyle w:val="TableParagraph"/>
              <w:spacing w:before="113"/>
              <w:ind w:left="112"/>
            </w:pPr>
            <w:r>
              <w:t>Изпращане</w:t>
            </w:r>
            <w:r>
              <w:rPr>
                <w:spacing w:val="-4"/>
              </w:rPr>
              <w:t xml:space="preserve"> </w:t>
            </w:r>
            <w:r>
              <w:t>на</w:t>
            </w:r>
            <w:r>
              <w:rPr>
                <w:spacing w:val="-3"/>
              </w:rPr>
              <w:t xml:space="preserve"> </w:t>
            </w:r>
            <w:r>
              <w:t>информация</w:t>
            </w:r>
          </w:p>
        </w:tc>
        <w:tc>
          <w:tcPr>
            <w:tcW w:w="2558" w:type="dxa"/>
            <w:gridSpan w:val="5"/>
          </w:tcPr>
          <w:p w:rsidR="007E1D73" w:rsidRDefault="00476BCC">
            <w:pPr>
              <w:pStyle w:val="TableParagraph"/>
              <w:spacing w:before="113" w:line="276" w:lineRule="auto"/>
              <w:ind w:left="116" w:right="740"/>
            </w:pPr>
            <w:r>
              <w:t>2 седмици преди</w:t>
            </w:r>
            <w:r>
              <w:rPr>
                <w:spacing w:val="-52"/>
              </w:rPr>
              <w:t xml:space="preserve"> </w:t>
            </w:r>
            <w:r>
              <w:t>използване</w:t>
            </w:r>
          </w:p>
        </w:tc>
      </w:tr>
      <w:tr w:rsidR="007E1D73" w:rsidTr="004845C3">
        <w:trPr>
          <w:gridAfter w:val="2"/>
          <w:wAfter w:w="88" w:type="dxa"/>
          <w:trHeight w:val="3136"/>
        </w:trPr>
        <w:tc>
          <w:tcPr>
            <w:tcW w:w="2525" w:type="dxa"/>
            <w:gridSpan w:val="4"/>
          </w:tcPr>
          <w:p w:rsidR="007E1D73" w:rsidRDefault="00476BCC">
            <w:pPr>
              <w:pStyle w:val="TableParagraph"/>
              <w:spacing w:before="118" w:line="276" w:lineRule="auto"/>
              <w:ind w:left="107" w:right="400"/>
              <w:rPr>
                <w:b/>
              </w:rPr>
            </w:pPr>
            <w:r>
              <w:rPr>
                <w:b/>
              </w:rPr>
              <w:t>Подизпълнители на</w:t>
            </w:r>
            <w:r>
              <w:rPr>
                <w:b/>
                <w:spacing w:val="-52"/>
              </w:rPr>
              <w:t xml:space="preserve"> </w:t>
            </w:r>
            <w:r>
              <w:rPr>
                <w:b/>
              </w:rPr>
              <w:t>горскостопанските</w:t>
            </w:r>
            <w:r>
              <w:rPr>
                <w:b/>
                <w:spacing w:val="1"/>
              </w:rPr>
              <w:t xml:space="preserve"> </w:t>
            </w:r>
            <w:r>
              <w:rPr>
                <w:b/>
              </w:rPr>
              <w:t>дейности</w:t>
            </w:r>
          </w:p>
        </w:tc>
        <w:tc>
          <w:tcPr>
            <w:tcW w:w="2509" w:type="dxa"/>
            <w:gridSpan w:val="3"/>
          </w:tcPr>
          <w:p w:rsidR="007E1D73" w:rsidRDefault="00476BCC">
            <w:pPr>
              <w:pStyle w:val="TableParagraph"/>
              <w:spacing w:before="113" w:line="276" w:lineRule="auto"/>
              <w:ind w:left="107" w:right="898"/>
            </w:pPr>
            <w:r>
              <w:t>Осигуряване на</w:t>
            </w:r>
            <w:r>
              <w:rPr>
                <w:spacing w:val="-52"/>
              </w:rPr>
              <w:t xml:space="preserve"> </w:t>
            </w:r>
            <w:r>
              <w:t>здравословни и</w:t>
            </w:r>
          </w:p>
          <w:p w:rsidR="007E1D73" w:rsidRDefault="00476BCC">
            <w:pPr>
              <w:pStyle w:val="TableParagraph"/>
              <w:spacing w:line="276" w:lineRule="auto"/>
              <w:ind w:left="107" w:right="57"/>
            </w:pPr>
            <w:r>
              <w:t>безопасни условия на</w:t>
            </w:r>
            <w:r>
              <w:rPr>
                <w:spacing w:val="1"/>
              </w:rPr>
              <w:t xml:space="preserve"> </w:t>
            </w:r>
            <w:r>
              <w:t>труд за работниците при</w:t>
            </w:r>
            <w:r>
              <w:rPr>
                <w:spacing w:val="-52"/>
              </w:rPr>
              <w:t xml:space="preserve"> </w:t>
            </w:r>
            <w:r>
              <w:t>всички видове теренни</w:t>
            </w:r>
            <w:r>
              <w:rPr>
                <w:spacing w:val="1"/>
              </w:rPr>
              <w:t xml:space="preserve"> </w:t>
            </w:r>
            <w:r>
              <w:t>дейности</w:t>
            </w:r>
          </w:p>
        </w:tc>
        <w:tc>
          <w:tcPr>
            <w:tcW w:w="2790" w:type="dxa"/>
            <w:gridSpan w:val="3"/>
          </w:tcPr>
          <w:p w:rsidR="007E1D73" w:rsidRDefault="00476BCC">
            <w:pPr>
              <w:pStyle w:val="TableParagraph"/>
              <w:spacing w:before="109"/>
              <w:ind w:left="163" w:hanging="56"/>
            </w:pPr>
            <w:r>
              <w:t>Изискване</w:t>
            </w:r>
            <w:r>
              <w:rPr>
                <w:spacing w:val="-3"/>
              </w:rPr>
              <w:t xml:space="preserve"> </w:t>
            </w:r>
            <w:r>
              <w:t>от</w:t>
            </w:r>
            <w:r>
              <w:rPr>
                <w:spacing w:val="-3"/>
              </w:rPr>
              <w:t xml:space="preserve"> </w:t>
            </w:r>
            <w:r>
              <w:t>фирмите</w:t>
            </w:r>
            <w:r>
              <w:rPr>
                <w:spacing w:val="-2"/>
              </w:rPr>
              <w:t xml:space="preserve"> </w:t>
            </w:r>
            <w:r>
              <w:t>на:</w:t>
            </w:r>
          </w:p>
          <w:p w:rsidR="007E1D73" w:rsidRDefault="00476BCC">
            <w:pPr>
              <w:pStyle w:val="TableParagraph"/>
              <w:spacing w:before="119"/>
              <w:ind w:left="108" w:right="124" w:firstLine="55"/>
            </w:pPr>
            <w:r>
              <w:t>доказателства за налични</w:t>
            </w:r>
            <w:r>
              <w:rPr>
                <w:spacing w:val="1"/>
              </w:rPr>
              <w:t xml:space="preserve"> </w:t>
            </w:r>
            <w:r>
              <w:t>лични предпазни средства</w:t>
            </w:r>
            <w:r>
              <w:rPr>
                <w:spacing w:val="1"/>
              </w:rPr>
              <w:t xml:space="preserve"> </w:t>
            </w:r>
            <w:r>
              <w:t>и специално работно</w:t>
            </w:r>
            <w:r>
              <w:rPr>
                <w:spacing w:val="1"/>
              </w:rPr>
              <w:t xml:space="preserve"> </w:t>
            </w:r>
            <w:r>
              <w:t>облекло, съответстващо на</w:t>
            </w:r>
            <w:r>
              <w:rPr>
                <w:spacing w:val="-52"/>
              </w:rPr>
              <w:t xml:space="preserve"> </w:t>
            </w:r>
            <w:r>
              <w:t>изискванията за защитно</w:t>
            </w:r>
            <w:r>
              <w:rPr>
                <w:spacing w:val="1"/>
              </w:rPr>
              <w:t xml:space="preserve"> </w:t>
            </w:r>
            <w:r>
              <w:t>облекло за съответните</w:t>
            </w:r>
            <w:r>
              <w:rPr>
                <w:spacing w:val="1"/>
              </w:rPr>
              <w:t xml:space="preserve"> </w:t>
            </w:r>
            <w:r>
              <w:t>работни</w:t>
            </w:r>
            <w:r>
              <w:rPr>
                <w:spacing w:val="-2"/>
              </w:rPr>
              <w:t xml:space="preserve"> </w:t>
            </w:r>
            <w:r>
              <w:t>позиции</w:t>
            </w:r>
            <w:r>
              <w:rPr>
                <w:spacing w:val="-3"/>
              </w:rPr>
              <w:t xml:space="preserve"> </w:t>
            </w:r>
            <w:r>
              <w:t>и</w:t>
            </w:r>
            <w:r>
              <w:rPr>
                <w:spacing w:val="-2"/>
              </w:rPr>
              <w:t xml:space="preserve"> </w:t>
            </w:r>
            <w:r>
              <w:t>на</w:t>
            </w:r>
            <w:r>
              <w:rPr>
                <w:spacing w:val="-2"/>
              </w:rPr>
              <w:t xml:space="preserve"> </w:t>
            </w:r>
            <w:r>
              <w:t>броя</w:t>
            </w:r>
            <w:r>
              <w:rPr>
                <w:spacing w:val="-52"/>
              </w:rPr>
              <w:t xml:space="preserve"> </w:t>
            </w:r>
            <w:r>
              <w:t>на работниците, които ще</w:t>
            </w:r>
            <w:r>
              <w:rPr>
                <w:spacing w:val="1"/>
              </w:rPr>
              <w:t xml:space="preserve"> </w:t>
            </w:r>
            <w:r>
              <w:t>работят</w:t>
            </w:r>
            <w:r>
              <w:rPr>
                <w:spacing w:val="-1"/>
              </w:rPr>
              <w:t xml:space="preserve"> </w:t>
            </w:r>
            <w:r>
              <w:t>по съответния</w:t>
            </w:r>
          </w:p>
          <w:p w:rsidR="007E1D73" w:rsidRDefault="00476BCC">
            <w:pPr>
              <w:pStyle w:val="TableParagraph"/>
              <w:spacing w:line="252" w:lineRule="exact"/>
              <w:ind w:left="108"/>
            </w:pPr>
            <w:r>
              <w:t>договор</w:t>
            </w:r>
          </w:p>
        </w:tc>
        <w:tc>
          <w:tcPr>
            <w:tcW w:w="2461" w:type="dxa"/>
            <w:gridSpan w:val="2"/>
          </w:tcPr>
          <w:p w:rsidR="007E1D73" w:rsidRDefault="00476BCC">
            <w:pPr>
              <w:pStyle w:val="TableParagraph"/>
              <w:spacing w:before="113" w:line="276" w:lineRule="auto"/>
              <w:ind w:left="108" w:right="591"/>
            </w:pPr>
            <w:r>
              <w:t>Като част от всяка</w:t>
            </w:r>
            <w:r>
              <w:rPr>
                <w:spacing w:val="-52"/>
              </w:rPr>
              <w:t xml:space="preserve"> </w:t>
            </w:r>
            <w:r>
              <w:t>тръжна</w:t>
            </w:r>
            <w:r>
              <w:rPr>
                <w:spacing w:val="-4"/>
              </w:rPr>
              <w:t xml:space="preserve"> </w:t>
            </w:r>
            <w:r>
              <w:t>процедура</w:t>
            </w:r>
          </w:p>
        </w:tc>
      </w:tr>
      <w:tr w:rsidR="007E1D73" w:rsidTr="004845C3">
        <w:trPr>
          <w:gridAfter w:val="2"/>
          <w:wAfter w:w="88" w:type="dxa"/>
          <w:trHeight w:val="2493"/>
        </w:trPr>
        <w:tc>
          <w:tcPr>
            <w:tcW w:w="2525" w:type="dxa"/>
            <w:gridSpan w:val="4"/>
          </w:tcPr>
          <w:p w:rsidR="007E1D73" w:rsidRDefault="007E1D73">
            <w:pPr>
              <w:pStyle w:val="TableParagraph"/>
            </w:pPr>
          </w:p>
        </w:tc>
        <w:tc>
          <w:tcPr>
            <w:tcW w:w="2509" w:type="dxa"/>
            <w:gridSpan w:val="3"/>
          </w:tcPr>
          <w:p w:rsidR="007E1D73" w:rsidRDefault="007E1D73">
            <w:pPr>
              <w:pStyle w:val="TableParagraph"/>
            </w:pPr>
          </w:p>
        </w:tc>
        <w:tc>
          <w:tcPr>
            <w:tcW w:w="2790" w:type="dxa"/>
            <w:gridSpan w:val="3"/>
          </w:tcPr>
          <w:p w:rsidR="007E1D73" w:rsidRDefault="00476BCC">
            <w:pPr>
              <w:pStyle w:val="TableParagraph"/>
              <w:spacing w:before="113" w:line="235" w:lineRule="auto"/>
              <w:ind w:left="108" w:right="246"/>
            </w:pPr>
            <w:r>
              <w:t>Провеждане на начален и</w:t>
            </w:r>
            <w:r>
              <w:rPr>
                <w:spacing w:val="-52"/>
              </w:rPr>
              <w:t xml:space="preserve"> </w:t>
            </w:r>
            <w:r>
              <w:t>текущ</w:t>
            </w:r>
            <w:r>
              <w:rPr>
                <w:spacing w:val="-1"/>
              </w:rPr>
              <w:t xml:space="preserve"> </w:t>
            </w:r>
            <w:r>
              <w:t>инструктаж.</w:t>
            </w:r>
          </w:p>
          <w:p w:rsidR="007E1D73" w:rsidRDefault="00476BCC">
            <w:pPr>
              <w:pStyle w:val="TableParagraph"/>
              <w:spacing w:before="112" w:line="250" w:lineRule="exact"/>
              <w:ind w:left="108"/>
            </w:pPr>
            <w:r>
              <w:t>Изискване</w:t>
            </w:r>
            <w:r>
              <w:rPr>
                <w:spacing w:val="-3"/>
              </w:rPr>
              <w:t xml:space="preserve"> </w:t>
            </w:r>
            <w:r>
              <w:t>на</w:t>
            </w:r>
          </w:p>
          <w:p w:rsidR="007E1D73" w:rsidRDefault="00476BCC">
            <w:pPr>
              <w:pStyle w:val="TableParagraph"/>
              <w:spacing w:before="1" w:line="235" w:lineRule="auto"/>
              <w:ind w:left="108" w:right="179"/>
            </w:pPr>
            <w:r>
              <w:t>доказателства за проведен</w:t>
            </w:r>
            <w:r>
              <w:rPr>
                <w:spacing w:val="-52"/>
              </w:rPr>
              <w:t xml:space="preserve"> </w:t>
            </w:r>
            <w:r>
              <w:t>начален/</w:t>
            </w:r>
            <w:r>
              <w:rPr>
                <w:spacing w:val="-3"/>
              </w:rPr>
              <w:t xml:space="preserve"> </w:t>
            </w:r>
            <w:r>
              <w:t>текущ</w:t>
            </w:r>
          </w:p>
          <w:p w:rsidR="007E1D73" w:rsidRDefault="00476BCC">
            <w:pPr>
              <w:pStyle w:val="TableParagraph"/>
              <w:spacing w:line="235" w:lineRule="auto"/>
              <w:ind w:left="108" w:right="345"/>
            </w:pPr>
            <w:r>
              <w:t>инструктаж от страна на</w:t>
            </w:r>
            <w:r>
              <w:rPr>
                <w:spacing w:val="-52"/>
              </w:rPr>
              <w:t xml:space="preserve"> </w:t>
            </w:r>
            <w:r>
              <w:t>фирмата</w:t>
            </w:r>
            <w:r>
              <w:rPr>
                <w:spacing w:val="-6"/>
              </w:rPr>
              <w:t xml:space="preserve"> </w:t>
            </w:r>
            <w:r>
              <w:t>подизпълнител</w:t>
            </w:r>
          </w:p>
        </w:tc>
        <w:tc>
          <w:tcPr>
            <w:tcW w:w="2461" w:type="dxa"/>
            <w:gridSpan w:val="2"/>
          </w:tcPr>
          <w:p w:rsidR="007E1D73" w:rsidRDefault="00476BCC">
            <w:pPr>
              <w:pStyle w:val="TableParagraph"/>
              <w:spacing w:before="113" w:line="235" w:lineRule="auto"/>
              <w:ind w:left="108" w:right="210"/>
            </w:pPr>
            <w:r>
              <w:t>Начален инструктаж –</w:t>
            </w:r>
            <w:r>
              <w:rPr>
                <w:spacing w:val="-52"/>
              </w:rPr>
              <w:t xml:space="preserve"> </w:t>
            </w:r>
            <w:r>
              <w:t>преди</w:t>
            </w:r>
            <w:r>
              <w:rPr>
                <w:spacing w:val="-1"/>
              </w:rPr>
              <w:t xml:space="preserve"> </w:t>
            </w:r>
            <w:r>
              <w:t>началото</w:t>
            </w:r>
            <w:r>
              <w:rPr>
                <w:spacing w:val="-1"/>
              </w:rPr>
              <w:t xml:space="preserve"> </w:t>
            </w:r>
            <w:r>
              <w:t>на</w:t>
            </w:r>
          </w:p>
          <w:p w:rsidR="007E1D73" w:rsidRDefault="00476BCC">
            <w:pPr>
              <w:pStyle w:val="TableParagraph"/>
              <w:spacing w:line="235" w:lineRule="auto"/>
              <w:ind w:left="108" w:right="794"/>
            </w:pPr>
            <w:r>
              <w:t>всяка дейност в</w:t>
            </w:r>
            <w:r>
              <w:rPr>
                <w:spacing w:val="1"/>
              </w:rPr>
              <w:t xml:space="preserve"> </w:t>
            </w:r>
            <w:r>
              <w:t>конкретен</w:t>
            </w:r>
            <w:r>
              <w:rPr>
                <w:spacing w:val="-11"/>
              </w:rPr>
              <w:t xml:space="preserve"> </w:t>
            </w:r>
            <w:r>
              <w:t>обект</w:t>
            </w:r>
          </w:p>
        </w:tc>
      </w:tr>
      <w:tr w:rsidR="007E1D73" w:rsidTr="004845C3">
        <w:trPr>
          <w:gridAfter w:val="2"/>
          <w:wAfter w:w="88" w:type="dxa"/>
          <w:trHeight w:val="1693"/>
        </w:trPr>
        <w:tc>
          <w:tcPr>
            <w:tcW w:w="2525" w:type="dxa"/>
            <w:gridSpan w:val="4"/>
          </w:tcPr>
          <w:p w:rsidR="007E1D73" w:rsidRDefault="007E1D73">
            <w:pPr>
              <w:pStyle w:val="TableParagraph"/>
            </w:pPr>
          </w:p>
        </w:tc>
        <w:tc>
          <w:tcPr>
            <w:tcW w:w="2509" w:type="dxa"/>
            <w:gridSpan w:val="3"/>
          </w:tcPr>
          <w:p w:rsidR="007E1D73" w:rsidRDefault="00476BCC">
            <w:pPr>
              <w:pStyle w:val="TableParagraph"/>
              <w:spacing w:before="113" w:line="276" w:lineRule="auto"/>
              <w:ind w:left="107" w:right="1142"/>
            </w:pPr>
            <w:r>
              <w:t>Възлагане на</w:t>
            </w:r>
            <w:r>
              <w:rPr>
                <w:spacing w:val="-52"/>
              </w:rPr>
              <w:t xml:space="preserve"> </w:t>
            </w:r>
            <w:r>
              <w:t>дейностите</w:t>
            </w:r>
          </w:p>
        </w:tc>
        <w:tc>
          <w:tcPr>
            <w:tcW w:w="2790" w:type="dxa"/>
            <w:gridSpan w:val="3"/>
          </w:tcPr>
          <w:p w:rsidR="007E1D73" w:rsidRDefault="00476BCC" w:rsidP="00FF5248">
            <w:pPr>
              <w:pStyle w:val="TableParagraph"/>
              <w:spacing w:before="113" w:line="276" w:lineRule="auto"/>
              <w:ind w:left="108" w:right="94"/>
            </w:pPr>
            <w:r>
              <w:t>Провеждане на среща с</w:t>
            </w:r>
            <w:r>
              <w:rPr>
                <w:spacing w:val="1"/>
              </w:rPr>
              <w:t xml:space="preserve"> </w:t>
            </w:r>
            <w:r>
              <w:t>представители на местните</w:t>
            </w:r>
            <w:r>
              <w:rPr>
                <w:spacing w:val="-52"/>
              </w:rPr>
              <w:t xml:space="preserve"> </w:t>
            </w:r>
            <w:r>
              <w:t>фирми за представяне на</w:t>
            </w:r>
            <w:r>
              <w:rPr>
                <w:spacing w:val="1"/>
              </w:rPr>
              <w:t xml:space="preserve"> </w:t>
            </w:r>
            <w:r>
              <w:t>годишния план на Д</w:t>
            </w:r>
            <w:r w:rsidR="00FF5248">
              <w:t>Л</w:t>
            </w:r>
            <w:r>
              <w:t>С и</w:t>
            </w:r>
            <w:r>
              <w:rPr>
                <w:spacing w:val="1"/>
              </w:rPr>
              <w:t xml:space="preserve"> </w:t>
            </w:r>
            <w:r>
              <w:t>обектите</w:t>
            </w:r>
            <w:r>
              <w:rPr>
                <w:spacing w:val="-1"/>
              </w:rPr>
              <w:t xml:space="preserve"> </w:t>
            </w:r>
            <w:r>
              <w:t>за</w:t>
            </w:r>
            <w:r>
              <w:rPr>
                <w:spacing w:val="-1"/>
              </w:rPr>
              <w:t xml:space="preserve"> </w:t>
            </w:r>
            <w:r>
              <w:t>дърводобив</w:t>
            </w:r>
          </w:p>
        </w:tc>
        <w:tc>
          <w:tcPr>
            <w:tcW w:w="2461" w:type="dxa"/>
            <w:gridSpan w:val="2"/>
          </w:tcPr>
          <w:p w:rsidR="007E1D73" w:rsidRDefault="00476BCC">
            <w:pPr>
              <w:pStyle w:val="TableParagraph"/>
              <w:spacing w:before="113"/>
              <w:ind w:left="108"/>
            </w:pPr>
            <w:r>
              <w:t>Ежегодно</w:t>
            </w:r>
          </w:p>
        </w:tc>
      </w:tr>
      <w:tr w:rsidR="007E1D73" w:rsidTr="004845C3">
        <w:trPr>
          <w:gridAfter w:val="2"/>
          <w:wAfter w:w="88" w:type="dxa"/>
          <w:trHeight w:val="1404"/>
        </w:trPr>
        <w:tc>
          <w:tcPr>
            <w:tcW w:w="2525" w:type="dxa"/>
            <w:gridSpan w:val="4"/>
          </w:tcPr>
          <w:p w:rsidR="007E1D73" w:rsidRDefault="007E1D73">
            <w:pPr>
              <w:pStyle w:val="TableParagraph"/>
            </w:pPr>
          </w:p>
        </w:tc>
        <w:tc>
          <w:tcPr>
            <w:tcW w:w="2509" w:type="dxa"/>
            <w:gridSpan w:val="3"/>
          </w:tcPr>
          <w:p w:rsidR="007E1D73" w:rsidRDefault="007E1D73">
            <w:pPr>
              <w:pStyle w:val="TableParagraph"/>
            </w:pPr>
          </w:p>
        </w:tc>
        <w:tc>
          <w:tcPr>
            <w:tcW w:w="2790" w:type="dxa"/>
            <w:gridSpan w:val="3"/>
          </w:tcPr>
          <w:p w:rsidR="007E1D73" w:rsidRDefault="00476BCC">
            <w:pPr>
              <w:pStyle w:val="TableParagraph"/>
              <w:spacing w:before="113" w:line="276" w:lineRule="auto"/>
              <w:ind w:left="108" w:right="141"/>
            </w:pPr>
            <w:r>
              <w:t>Своевременно разплащане</w:t>
            </w:r>
            <w:r>
              <w:rPr>
                <w:spacing w:val="-52"/>
              </w:rPr>
              <w:t xml:space="preserve"> </w:t>
            </w:r>
            <w:r>
              <w:t>с подизпълнителите/</w:t>
            </w:r>
            <w:r>
              <w:rPr>
                <w:spacing w:val="1"/>
              </w:rPr>
              <w:t xml:space="preserve"> </w:t>
            </w:r>
            <w:r>
              <w:t>освобождаване на</w:t>
            </w:r>
            <w:r>
              <w:rPr>
                <w:spacing w:val="1"/>
              </w:rPr>
              <w:t xml:space="preserve"> </w:t>
            </w:r>
            <w:r>
              <w:t>внесените</w:t>
            </w:r>
            <w:r>
              <w:rPr>
                <w:spacing w:val="-1"/>
              </w:rPr>
              <w:t xml:space="preserve"> </w:t>
            </w:r>
            <w:r>
              <w:t>гаранции</w:t>
            </w:r>
          </w:p>
        </w:tc>
        <w:tc>
          <w:tcPr>
            <w:tcW w:w="2461" w:type="dxa"/>
            <w:gridSpan w:val="2"/>
          </w:tcPr>
          <w:p w:rsidR="007E1D73" w:rsidRDefault="00476BCC">
            <w:pPr>
              <w:pStyle w:val="TableParagraph"/>
              <w:spacing w:before="113" w:line="278" w:lineRule="auto"/>
              <w:ind w:left="108" w:right="439"/>
            </w:pPr>
            <w:r>
              <w:t>Съгласно условията</w:t>
            </w:r>
            <w:r>
              <w:rPr>
                <w:spacing w:val="-52"/>
              </w:rPr>
              <w:t xml:space="preserve"> </w:t>
            </w:r>
            <w:r>
              <w:t>на подписаните</w:t>
            </w:r>
          </w:p>
          <w:p w:rsidR="007E1D73" w:rsidRDefault="00476BCC">
            <w:pPr>
              <w:pStyle w:val="TableParagraph"/>
              <w:spacing w:line="249" w:lineRule="exact"/>
              <w:ind w:left="108"/>
            </w:pPr>
            <w:r>
              <w:t>договори</w:t>
            </w:r>
          </w:p>
        </w:tc>
      </w:tr>
      <w:tr w:rsidR="007E1D73" w:rsidTr="004845C3">
        <w:trPr>
          <w:gridAfter w:val="2"/>
          <w:wAfter w:w="88" w:type="dxa"/>
          <w:trHeight w:val="1115"/>
        </w:trPr>
        <w:tc>
          <w:tcPr>
            <w:tcW w:w="2525" w:type="dxa"/>
            <w:gridSpan w:val="4"/>
          </w:tcPr>
          <w:p w:rsidR="007E1D73" w:rsidRDefault="007E1D73">
            <w:pPr>
              <w:pStyle w:val="TableParagraph"/>
            </w:pPr>
          </w:p>
        </w:tc>
        <w:tc>
          <w:tcPr>
            <w:tcW w:w="2509" w:type="dxa"/>
            <w:gridSpan w:val="3"/>
          </w:tcPr>
          <w:p w:rsidR="007E1D73" w:rsidRDefault="007E1D73">
            <w:pPr>
              <w:pStyle w:val="TableParagraph"/>
            </w:pPr>
          </w:p>
        </w:tc>
        <w:tc>
          <w:tcPr>
            <w:tcW w:w="2790" w:type="dxa"/>
            <w:gridSpan w:val="3"/>
          </w:tcPr>
          <w:p w:rsidR="007E1D73" w:rsidRDefault="00476BCC">
            <w:pPr>
              <w:pStyle w:val="TableParagraph"/>
              <w:spacing w:before="116" w:line="276" w:lineRule="auto"/>
              <w:ind w:left="108" w:right="189"/>
              <w:jc w:val="both"/>
            </w:pPr>
            <w:r>
              <w:t>Организиране на срещи за</w:t>
            </w:r>
            <w:r>
              <w:rPr>
                <w:spacing w:val="-52"/>
              </w:rPr>
              <w:t xml:space="preserve"> </w:t>
            </w:r>
            <w:r>
              <w:t>разясняване на промени в</w:t>
            </w:r>
            <w:r>
              <w:rPr>
                <w:spacing w:val="1"/>
              </w:rPr>
              <w:t xml:space="preserve"> </w:t>
            </w:r>
            <w:r>
              <w:t>нормативната</w:t>
            </w:r>
            <w:r>
              <w:rPr>
                <w:spacing w:val="-1"/>
              </w:rPr>
              <w:t xml:space="preserve"> </w:t>
            </w:r>
            <w:r>
              <w:t>уредба</w:t>
            </w:r>
          </w:p>
        </w:tc>
        <w:tc>
          <w:tcPr>
            <w:tcW w:w="2461" w:type="dxa"/>
            <w:gridSpan w:val="2"/>
          </w:tcPr>
          <w:p w:rsidR="007E1D73" w:rsidRDefault="00476BCC">
            <w:pPr>
              <w:pStyle w:val="TableParagraph"/>
              <w:spacing w:before="116" w:line="276" w:lineRule="auto"/>
              <w:ind w:left="108" w:right="182"/>
            </w:pPr>
            <w:r>
              <w:t>В случай на промени в</w:t>
            </w:r>
            <w:r>
              <w:rPr>
                <w:spacing w:val="-52"/>
              </w:rPr>
              <w:t xml:space="preserve"> </w:t>
            </w:r>
            <w:r>
              <w:t>нормативната</w:t>
            </w:r>
            <w:r>
              <w:rPr>
                <w:spacing w:val="-2"/>
              </w:rPr>
              <w:t xml:space="preserve"> </w:t>
            </w:r>
            <w:r>
              <w:t>уредба</w:t>
            </w:r>
          </w:p>
        </w:tc>
      </w:tr>
      <w:tr w:rsidR="007E1D73" w:rsidTr="004845C3">
        <w:trPr>
          <w:gridAfter w:val="2"/>
          <w:wAfter w:w="88" w:type="dxa"/>
          <w:trHeight w:val="1617"/>
        </w:trPr>
        <w:tc>
          <w:tcPr>
            <w:tcW w:w="2525" w:type="dxa"/>
            <w:gridSpan w:val="4"/>
          </w:tcPr>
          <w:p w:rsidR="007E1D73" w:rsidRDefault="007E1D73">
            <w:pPr>
              <w:pStyle w:val="TableParagraph"/>
            </w:pPr>
          </w:p>
        </w:tc>
        <w:tc>
          <w:tcPr>
            <w:tcW w:w="2509" w:type="dxa"/>
            <w:gridSpan w:val="3"/>
          </w:tcPr>
          <w:p w:rsidR="007E1D73" w:rsidRDefault="007E1D73">
            <w:pPr>
              <w:pStyle w:val="TableParagraph"/>
            </w:pPr>
          </w:p>
        </w:tc>
        <w:tc>
          <w:tcPr>
            <w:tcW w:w="2790" w:type="dxa"/>
            <w:gridSpan w:val="3"/>
          </w:tcPr>
          <w:p w:rsidR="007E1D73" w:rsidRDefault="00476BCC">
            <w:pPr>
              <w:pStyle w:val="TableParagraph"/>
              <w:ind w:left="182" w:right="203"/>
            </w:pPr>
            <w:r>
              <w:t>Иницииране на дискусии</w:t>
            </w:r>
            <w:r>
              <w:rPr>
                <w:spacing w:val="-52"/>
              </w:rPr>
              <w:t xml:space="preserve"> </w:t>
            </w:r>
            <w:r>
              <w:t>на</w:t>
            </w:r>
            <w:r>
              <w:rPr>
                <w:spacing w:val="-1"/>
              </w:rPr>
              <w:t xml:space="preserve"> </w:t>
            </w:r>
            <w:r>
              <w:t>ниво СИДП</w:t>
            </w:r>
            <w:r w:rsidR="008F6420">
              <w:t xml:space="preserve"> ДП</w:t>
            </w:r>
          </w:p>
          <w:p w:rsidR="007E1D73" w:rsidRDefault="00476BCC">
            <w:pPr>
              <w:pStyle w:val="TableParagraph"/>
              <w:spacing w:before="114" w:line="276" w:lineRule="auto"/>
              <w:ind w:left="108" w:right="122"/>
            </w:pPr>
            <w:r>
              <w:t>за повишава на разценките</w:t>
            </w:r>
            <w:r>
              <w:rPr>
                <w:spacing w:val="-52"/>
              </w:rPr>
              <w:t xml:space="preserve"> </w:t>
            </w:r>
            <w:r>
              <w:t>за</w:t>
            </w:r>
            <w:r>
              <w:rPr>
                <w:spacing w:val="-1"/>
              </w:rPr>
              <w:t xml:space="preserve"> </w:t>
            </w:r>
            <w:r>
              <w:t>горскостопанските</w:t>
            </w:r>
          </w:p>
          <w:p w:rsidR="007E1D73" w:rsidRDefault="00476BCC">
            <w:pPr>
              <w:pStyle w:val="TableParagraph"/>
              <w:spacing w:line="252" w:lineRule="exact"/>
              <w:ind w:left="108"/>
            </w:pPr>
            <w:r>
              <w:t>дейности</w:t>
            </w:r>
          </w:p>
        </w:tc>
        <w:tc>
          <w:tcPr>
            <w:tcW w:w="2461" w:type="dxa"/>
            <w:gridSpan w:val="2"/>
          </w:tcPr>
          <w:p w:rsidR="007E1D73" w:rsidRDefault="00476BCC">
            <w:pPr>
              <w:pStyle w:val="TableParagraph"/>
              <w:spacing w:before="113"/>
              <w:ind w:left="108"/>
            </w:pPr>
            <w:r>
              <w:t>Ежегодно</w:t>
            </w:r>
          </w:p>
        </w:tc>
      </w:tr>
      <w:tr w:rsidR="007E1D73" w:rsidTr="004845C3">
        <w:trPr>
          <w:gridAfter w:val="2"/>
          <w:wAfter w:w="88" w:type="dxa"/>
          <w:trHeight w:val="1116"/>
        </w:trPr>
        <w:tc>
          <w:tcPr>
            <w:tcW w:w="2525" w:type="dxa"/>
            <w:gridSpan w:val="4"/>
          </w:tcPr>
          <w:p w:rsidR="007E1D73" w:rsidRDefault="007E1D73">
            <w:pPr>
              <w:pStyle w:val="TableParagraph"/>
            </w:pPr>
          </w:p>
        </w:tc>
        <w:tc>
          <w:tcPr>
            <w:tcW w:w="2509" w:type="dxa"/>
            <w:gridSpan w:val="3"/>
          </w:tcPr>
          <w:p w:rsidR="007E1D73" w:rsidRDefault="00476BCC">
            <w:pPr>
              <w:pStyle w:val="TableParagraph"/>
              <w:spacing w:before="113" w:line="276" w:lineRule="auto"/>
              <w:ind w:left="107" w:right="116"/>
            </w:pPr>
            <w:r>
              <w:t>Използване на</w:t>
            </w:r>
            <w:r>
              <w:rPr>
                <w:spacing w:val="1"/>
              </w:rPr>
              <w:t xml:space="preserve"> </w:t>
            </w:r>
            <w:r>
              <w:t>химикали и биологични</w:t>
            </w:r>
            <w:r>
              <w:rPr>
                <w:spacing w:val="-52"/>
              </w:rPr>
              <w:t xml:space="preserve"> </w:t>
            </w:r>
            <w:r>
              <w:t>агенти</w:t>
            </w:r>
          </w:p>
        </w:tc>
        <w:tc>
          <w:tcPr>
            <w:tcW w:w="2790" w:type="dxa"/>
            <w:gridSpan w:val="3"/>
          </w:tcPr>
          <w:p w:rsidR="007E1D73" w:rsidRDefault="00476BCC">
            <w:pPr>
              <w:pStyle w:val="TableParagraph"/>
              <w:spacing w:line="242" w:lineRule="auto"/>
              <w:ind w:left="182" w:right="1253"/>
            </w:pPr>
            <w:r>
              <w:t>Изпращане на</w:t>
            </w:r>
            <w:r>
              <w:rPr>
                <w:spacing w:val="-52"/>
              </w:rPr>
              <w:t xml:space="preserve"> </w:t>
            </w:r>
            <w:r>
              <w:t>информация</w:t>
            </w:r>
          </w:p>
        </w:tc>
        <w:tc>
          <w:tcPr>
            <w:tcW w:w="2461" w:type="dxa"/>
            <w:gridSpan w:val="2"/>
          </w:tcPr>
          <w:p w:rsidR="007E1D73" w:rsidRDefault="00476BCC">
            <w:pPr>
              <w:pStyle w:val="TableParagraph"/>
              <w:spacing w:before="113" w:line="278" w:lineRule="auto"/>
              <w:ind w:left="108" w:right="747"/>
            </w:pPr>
            <w:r>
              <w:t>2 седмици преди</w:t>
            </w:r>
            <w:r>
              <w:rPr>
                <w:spacing w:val="-52"/>
              </w:rPr>
              <w:t xml:space="preserve"> </w:t>
            </w:r>
            <w:r>
              <w:t>използване</w:t>
            </w:r>
          </w:p>
        </w:tc>
      </w:tr>
      <w:tr w:rsidR="007E1D73" w:rsidTr="004845C3">
        <w:trPr>
          <w:gridBefore w:val="1"/>
          <w:gridAfter w:val="1"/>
          <w:wBefore w:w="19" w:type="dxa"/>
          <w:wAfter w:w="17" w:type="dxa"/>
          <w:trHeight w:val="387"/>
        </w:trPr>
        <w:tc>
          <w:tcPr>
            <w:tcW w:w="2104" w:type="dxa"/>
            <w:gridSpan w:val="2"/>
            <w:tcBorders>
              <w:bottom w:val="nil"/>
              <w:right w:val="nil"/>
            </w:tcBorders>
          </w:tcPr>
          <w:p w:rsidR="007E1D73" w:rsidRDefault="00476BCC">
            <w:pPr>
              <w:pStyle w:val="TableParagraph"/>
              <w:spacing w:before="118" w:line="249" w:lineRule="exact"/>
              <w:ind w:left="107"/>
              <w:rPr>
                <w:b/>
              </w:rPr>
            </w:pPr>
            <w:r>
              <w:rPr>
                <w:b/>
              </w:rPr>
              <w:t>Ловни</w:t>
            </w:r>
            <w:r>
              <w:rPr>
                <w:b/>
                <w:spacing w:val="-4"/>
              </w:rPr>
              <w:t xml:space="preserve"> </w:t>
            </w:r>
            <w:proofErr w:type="spellStart"/>
            <w:r>
              <w:rPr>
                <w:b/>
              </w:rPr>
              <w:t>дружинки</w:t>
            </w:r>
            <w:proofErr w:type="spellEnd"/>
          </w:p>
        </w:tc>
        <w:tc>
          <w:tcPr>
            <w:tcW w:w="448" w:type="dxa"/>
            <w:gridSpan w:val="2"/>
            <w:tcBorders>
              <w:left w:val="nil"/>
              <w:bottom w:val="nil"/>
            </w:tcBorders>
          </w:tcPr>
          <w:p w:rsidR="007E1D73" w:rsidRDefault="00476BCC">
            <w:pPr>
              <w:pStyle w:val="TableParagraph"/>
              <w:spacing w:before="118" w:line="249" w:lineRule="exact"/>
              <w:ind w:left="236"/>
              <w:rPr>
                <w:b/>
              </w:rPr>
            </w:pPr>
            <w:r>
              <w:rPr>
                <w:b/>
              </w:rPr>
              <w:t>и</w:t>
            </w:r>
          </w:p>
        </w:tc>
        <w:tc>
          <w:tcPr>
            <w:tcW w:w="2536" w:type="dxa"/>
            <w:gridSpan w:val="3"/>
            <w:tcBorders>
              <w:bottom w:val="nil"/>
            </w:tcBorders>
          </w:tcPr>
          <w:p w:rsidR="007E1D73" w:rsidRDefault="00476BCC">
            <w:pPr>
              <w:pStyle w:val="TableParagraph"/>
              <w:spacing w:before="113"/>
              <w:ind w:left="105"/>
            </w:pPr>
            <w:r>
              <w:t>Дърводобив</w:t>
            </w:r>
          </w:p>
        </w:tc>
        <w:tc>
          <w:tcPr>
            <w:tcW w:w="2789" w:type="dxa"/>
            <w:gridSpan w:val="3"/>
            <w:tcBorders>
              <w:bottom w:val="nil"/>
            </w:tcBorders>
          </w:tcPr>
          <w:p w:rsidR="007E1D73" w:rsidRDefault="00476BCC">
            <w:pPr>
              <w:pStyle w:val="TableParagraph"/>
              <w:spacing w:before="113"/>
              <w:ind w:left="108"/>
            </w:pPr>
            <w:r>
              <w:t>Съгласуване</w:t>
            </w:r>
            <w:r>
              <w:rPr>
                <w:spacing w:val="-2"/>
              </w:rPr>
              <w:t xml:space="preserve"> </w:t>
            </w:r>
            <w:r>
              <w:t>на</w:t>
            </w:r>
          </w:p>
        </w:tc>
        <w:tc>
          <w:tcPr>
            <w:tcW w:w="2460" w:type="dxa"/>
            <w:gridSpan w:val="2"/>
            <w:vMerge w:val="restart"/>
          </w:tcPr>
          <w:p w:rsidR="007E1D73" w:rsidRDefault="00476BCC">
            <w:pPr>
              <w:pStyle w:val="TableParagraph"/>
              <w:spacing w:before="115" w:line="232" w:lineRule="auto"/>
              <w:ind w:left="108" w:right="300"/>
            </w:pPr>
            <w:r>
              <w:t>Преди началото на</w:t>
            </w:r>
            <w:r>
              <w:rPr>
                <w:spacing w:val="1"/>
              </w:rPr>
              <w:t xml:space="preserve"> </w:t>
            </w:r>
            <w:r>
              <w:t>ловния сезон общо за</w:t>
            </w:r>
            <w:r>
              <w:rPr>
                <w:spacing w:val="-52"/>
              </w:rPr>
              <w:t xml:space="preserve"> </w:t>
            </w:r>
            <w:r>
              <w:t>обектите</w:t>
            </w:r>
          </w:p>
          <w:p w:rsidR="007E1D73" w:rsidRDefault="00476BCC">
            <w:pPr>
              <w:pStyle w:val="TableParagraph"/>
              <w:spacing w:before="121" w:line="235" w:lineRule="auto"/>
              <w:ind w:left="108" w:right="69"/>
            </w:pPr>
            <w:r>
              <w:t>Ежеседмично преди</w:t>
            </w:r>
            <w:r>
              <w:rPr>
                <w:spacing w:val="1"/>
              </w:rPr>
              <w:t xml:space="preserve"> </w:t>
            </w:r>
            <w:r>
              <w:t>ловните излети за всеки</w:t>
            </w:r>
            <w:r>
              <w:rPr>
                <w:spacing w:val="-52"/>
              </w:rPr>
              <w:t xml:space="preserve"> </w:t>
            </w:r>
            <w:r>
              <w:t>конкретен</w:t>
            </w:r>
            <w:r>
              <w:rPr>
                <w:spacing w:val="-1"/>
              </w:rPr>
              <w:t xml:space="preserve"> </w:t>
            </w:r>
            <w:r>
              <w:t>обект</w:t>
            </w:r>
          </w:p>
        </w:tc>
      </w:tr>
      <w:tr w:rsidR="007E1D73" w:rsidTr="004845C3">
        <w:trPr>
          <w:gridBefore w:val="1"/>
          <w:gridAfter w:val="1"/>
          <w:wBefore w:w="19" w:type="dxa"/>
          <w:wAfter w:w="17" w:type="dxa"/>
          <w:trHeight w:val="280"/>
        </w:trPr>
        <w:tc>
          <w:tcPr>
            <w:tcW w:w="2104" w:type="dxa"/>
            <w:gridSpan w:val="2"/>
            <w:tcBorders>
              <w:top w:val="nil"/>
              <w:bottom w:val="nil"/>
              <w:right w:val="nil"/>
            </w:tcBorders>
          </w:tcPr>
          <w:p w:rsidR="007E1D73" w:rsidRDefault="00476BCC">
            <w:pPr>
              <w:pStyle w:val="TableParagraph"/>
              <w:spacing w:before="11" w:line="249" w:lineRule="exact"/>
              <w:ind w:left="107"/>
              <w:rPr>
                <w:b/>
              </w:rPr>
            </w:pPr>
            <w:proofErr w:type="spellStart"/>
            <w:r>
              <w:rPr>
                <w:b/>
              </w:rPr>
              <w:t>Ловнорибарски</w:t>
            </w:r>
            <w:proofErr w:type="spellEnd"/>
          </w:p>
        </w:tc>
        <w:tc>
          <w:tcPr>
            <w:tcW w:w="448" w:type="dxa"/>
            <w:gridSpan w:val="2"/>
            <w:tcBorders>
              <w:top w:val="nil"/>
              <w:left w:val="nil"/>
              <w:bottom w:val="nil"/>
            </w:tcBorders>
          </w:tcPr>
          <w:p w:rsidR="007E1D73" w:rsidRDefault="007E1D73">
            <w:pPr>
              <w:pStyle w:val="TableParagraph"/>
              <w:rPr>
                <w:sz w:val="20"/>
              </w:rPr>
            </w:pPr>
          </w:p>
        </w:tc>
        <w:tc>
          <w:tcPr>
            <w:tcW w:w="2536" w:type="dxa"/>
            <w:gridSpan w:val="3"/>
            <w:tcBorders>
              <w:top w:val="nil"/>
              <w:bottom w:val="nil"/>
            </w:tcBorders>
          </w:tcPr>
          <w:p w:rsidR="007E1D73" w:rsidRDefault="007E1D73">
            <w:pPr>
              <w:pStyle w:val="TableParagraph"/>
              <w:rPr>
                <w:sz w:val="20"/>
              </w:rPr>
            </w:pPr>
          </w:p>
        </w:tc>
        <w:tc>
          <w:tcPr>
            <w:tcW w:w="2789" w:type="dxa"/>
            <w:gridSpan w:val="3"/>
            <w:tcBorders>
              <w:top w:val="nil"/>
              <w:bottom w:val="nil"/>
            </w:tcBorders>
          </w:tcPr>
          <w:p w:rsidR="007E1D73" w:rsidRDefault="00476BCC">
            <w:pPr>
              <w:pStyle w:val="TableParagraph"/>
              <w:spacing w:before="7"/>
              <w:ind w:left="108"/>
            </w:pPr>
            <w:r>
              <w:t>горскостопанските</w:t>
            </w:r>
          </w:p>
        </w:tc>
        <w:tc>
          <w:tcPr>
            <w:tcW w:w="2460" w:type="dxa"/>
            <w:gridSpan w:val="2"/>
            <w:vMerge/>
            <w:tcBorders>
              <w:top w:val="nil"/>
            </w:tcBorders>
          </w:tcPr>
          <w:p w:rsidR="007E1D73" w:rsidRDefault="007E1D73">
            <w:pPr>
              <w:rPr>
                <w:sz w:val="2"/>
                <w:szCs w:val="2"/>
              </w:rPr>
            </w:pPr>
          </w:p>
        </w:tc>
      </w:tr>
      <w:tr w:rsidR="007E1D73" w:rsidTr="004845C3">
        <w:trPr>
          <w:gridBefore w:val="1"/>
          <w:gridAfter w:val="1"/>
          <w:wBefore w:w="19" w:type="dxa"/>
          <w:wAfter w:w="17" w:type="dxa"/>
          <w:trHeight w:val="281"/>
        </w:trPr>
        <w:tc>
          <w:tcPr>
            <w:tcW w:w="2104" w:type="dxa"/>
            <w:gridSpan w:val="2"/>
            <w:tcBorders>
              <w:top w:val="nil"/>
              <w:bottom w:val="nil"/>
              <w:right w:val="nil"/>
            </w:tcBorders>
          </w:tcPr>
          <w:p w:rsidR="007E1D73" w:rsidRDefault="00476BCC">
            <w:pPr>
              <w:pStyle w:val="TableParagraph"/>
              <w:spacing w:before="12" w:line="250" w:lineRule="exact"/>
              <w:ind w:left="107"/>
              <w:rPr>
                <w:b/>
              </w:rPr>
            </w:pPr>
            <w:r>
              <w:rPr>
                <w:b/>
              </w:rPr>
              <w:t>дружества</w:t>
            </w:r>
          </w:p>
        </w:tc>
        <w:tc>
          <w:tcPr>
            <w:tcW w:w="448" w:type="dxa"/>
            <w:gridSpan w:val="2"/>
            <w:tcBorders>
              <w:top w:val="nil"/>
              <w:left w:val="nil"/>
              <w:bottom w:val="nil"/>
            </w:tcBorders>
          </w:tcPr>
          <w:p w:rsidR="007E1D73" w:rsidRDefault="007E1D73">
            <w:pPr>
              <w:pStyle w:val="TableParagraph"/>
              <w:rPr>
                <w:sz w:val="20"/>
              </w:rPr>
            </w:pPr>
          </w:p>
        </w:tc>
        <w:tc>
          <w:tcPr>
            <w:tcW w:w="2536" w:type="dxa"/>
            <w:gridSpan w:val="3"/>
            <w:tcBorders>
              <w:top w:val="nil"/>
              <w:bottom w:val="nil"/>
            </w:tcBorders>
          </w:tcPr>
          <w:p w:rsidR="007E1D73" w:rsidRDefault="007E1D73">
            <w:pPr>
              <w:pStyle w:val="TableParagraph"/>
              <w:rPr>
                <w:sz w:val="20"/>
              </w:rPr>
            </w:pPr>
          </w:p>
        </w:tc>
        <w:tc>
          <w:tcPr>
            <w:tcW w:w="2789" w:type="dxa"/>
            <w:gridSpan w:val="3"/>
            <w:tcBorders>
              <w:top w:val="nil"/>
              <w:bottom w:val="nil"/>
            </w:tcBorders>
          </w:tcPr>
          <w:p w:rsidR="007E1D73" w:rsidRDefault="00476BCC">
            <w:pPr>
              <w:pStyle w:val="TableParagraph"/>
              <w:spacing w:before="7"/>
              <w:ind w:left="108"/>
            </w:pPr>
            <w:r>
              <w:t>дейности</w:t>
            </w:r>
            <w:r>
              <w:rPr>
                <w:spacing w:val="-1"/>
              </w:rPr>
              <w:t xml:space="preserve"> </w:t>
            </w:r>
            <w:r>
              <w:t>по време,</w:t>
            </w:r>
            <w:r>
              <w:rPr>
                <w:spacing w:val="-1"/>
              </w:rPr>
              <w:t xml:space="preserve"> </w:t>
            </w:r>
            <w:r>
              <w:t>място</w:t>
            </w:r>
            <w:r>
              <w:rPr>
                <w:spacing w:val="-3"/>
              </w:rPr>
              <w:t xml:space="preserve"> </w:t>
            </w:r>
            <w:r>
              <w:t>и</w:t>
            </w:r>
          </w:p>
        </w:tc>
        <w:tc>
          <w:tcPr>
            <w:tcW w:w="2460" w:type="dxa"/>
            <w:gridSpan w:val="2"/>
            <w:vMerge/>
            <w:tcBorders>
              <w:top w:val="nil"/>
            </w:tcBorders>
          </w:tcPr>
          <w:p w:rsidR="007E1D73" w:rsidRDefault="007E1D73">
            <w:pPr>
              <w:rPr>
                <w:sz w:val="2"/>
                <w:szCs w:val="2"/>
              </w:rPr>
            </w:pPr>
          </w:p>
        </w:tc>
      </w:tr>
      <w:tr w:rsidR="007E1D73" w:rsidTr="004845C3">
        <w:trPr>
          <w:gridBefore w:val="1"/>
          <w:gridAfter w:val="1"/>
          <w:wBefore w:w="19" w:type="dxa"/>
          <w:wAfter w:w="17" w:type="dxa"/>
          <w:trHeight w:val="279"/>
        </w:trPr>
        <w:tc>
          <w:tcPr>
            <w:tcW w:w="2104" w:type="dxa"/>
            <w:gridSpan w:val="2"/>
            <w:tcBorders>
              <w:top w:val="nil"/>
              <w:bottom w:val="nil"/>
              <w:right w:val="nil"/>
            </w:tcBorders>
          </w:tcPr>
          <w:p w:rsidR="007E1D73" w:rsidRDefault="007E1D73">
            <w:pPr>
              <w:pStyle w:val="TableParagraph"/>
              <w:rPr>
                <w:sz w:val="20"/>
              </w:rPr>
            </w:pPr>
          </w:p>
        </w:tc>
        <w:tc>
          <w:tcPr>
            <w:tcW w:w="448" w:type="dxa"/>
            <w:gridSpan w:val="2"/>
            <w:tcBorders>
              <w:top w:val="nil"/>
              <w:left w:val="nil"/>
              <w:bottom w:val="nil"/>
            </w:tcBorders>
          </w:tcPr>
          <w:p w:rsidR="007E1D73" w:rsidRDefault="007E1D73">
            <w:pPr>
              <w:pStyle w:val="TableParagraph"/>
              <w:rPr>
                <w:sz w:val="20"/>
              </w:rPr>
            </w:pPr>
          </w:p>
        </w:tc>
        <w:tc>
          <w:tcPr>
            <w:tcW w:w="2536" w:type="dxa"/>
            <w:gridSpan w:val="3"/>
            <w:tcBorders>
              <w:top w:val="nil"/>
              <w:bottom w:val="nil"/>
            </w:tcBorders>
          </w:tcPr>
          <w:p w:rsidR="007E1D73" w:rsidRDefault="007E1D73">
            <w:pPr>
              <w:pStyle w:val="TableParagraph"/>
              <w:rPr>
                <w:sz w:val="20"/>
              </w:rPr>
            </w:pPr>
          </w:p>
        </w:tc>
        <w:tc>
          <w:tcPr>
            <w:tcW w:w="2789" w:type="dxa"/>
            <w:gridSpan w:val="3"/>
            <w:tcBorders>
              <w:top w:val="nil"/>
              <w:bottom w:val="nil"/>
            </w:tcBorders>
          </w:tcPr>
          <w:p w:rsidR="007E1D73" w:rsidRDefault="00476BCC">
            <w:pPr>
              <w:pStyle w:val="TableParagraph"/>
              <w:spacing w:before="8" w:line="251" w:lineRule="exact"/>
              <w:ind w:left="108"/>
            </w:pPr>
            <w:r>
              <w:t>начин</w:t>
            </w:r>
            <w:r>
              <w:rPr>
                <w:spacing w:val="-2"/>
              </w:rPr>
              <w:t xml:space="preserve"> </w:t>
            </w:r>
            <w:r>
              <w:t>на</w:t>
            </w:r>
            <w:r>
              <w:rPr>
                <w:spacing w:val="-1"/>
              </w:rPr>
              <w:t xml:space="preserve"> </w:t>
            </w:r>
            <w:r>
              <w:t>провеждане</w:t>
            </w:r>
            <w:r>
              <w:rPr>
                <w:spacing w:val="-4"/>
              </w:rPr>
              <w:t xml:space="preserve"> </w:t>
            </w:r>
            <w:r>
              <w:t>с</w:t>
            </w:r>
          </w:p>
        </w:tc>
        <w:tc>
          <w:tcPr>
            <w:tcW w:w="2460" w:type="dxa"/>
            <w:gridSpan w:val="2"/>
            <w:vMerge/>
            <w:tcBorders>
              <w:top w:val="nil"/>
            </w:tcBorders>
          </w:tcPr>
          <w:p w:rsidR="007E1D73" w:rsidRDefault="007E1D73">
            <w:pPr>
              <w:rPr>
                <w:sz w:val="2"/>
                <w:szCs w:val="2"/>
              </w:rPr>
            </w:pPr>
          </w:p>
        </w:tc>
      </w:tr>
      <w:tr w:rsidR="007E1D73" w:rsidTr="004845C3">
        <w:trPr>
          <w:gridBefore w:val="1"/>
          <w:gridAfter w:val="1"/>
          <w:wBefore w:w="19" w:type="dxa"/>
          <w:wAfter w:w="17" w:type="dxa"/>
          <w:trHeight w:val="280"/>
        </w:trPr>
        <w:tc>
          <w:tcPr>
            <w:tcW w:w="2104" w:type="dxa"/>
            <w:gridSpan w:val="2"/>
            <w:tcBorders>
              <w:top w:val="nil"/>
              <w:bottom w:val="nil"/>
              <w:right w:val="nil"/>
            </w:tcBorders>
          </w:tcPr>
          <w:p w:rsidR="007E1D73" w:rsidRDefault="007E1D73">
            <w:pPr>
              <w:pStyle w:val="TableParagraph"/>
              <w:rPr>
                <w:sz w:val="20"/>
              </w:rPr>
            </w:pPr>
          </w:p>
        </w:tc>
        <w:tc>
          <w:tcPr>
            <w:tcW w:w="448" w:type="dxa"/>
            <w:gridSpan w:val="2"/>
            <w:tcBorders>
              <w:top w:val="nil"/>
              <w:left w:val="nil"/>
              <w:bottom w:val="nil"/>
            </w:tcBorders>
          </w:tcPr>
          <w:p w:rsidR="007E1D73" w:rsidRDefault="007E1D73">
            <w:pPr>
              <w:pStyle w:val="TableParagraph"/>
              <w:rPr>
                <w:sz w:val="20"/>
              </w:rPr>
            </w:pPr>
          </w:p>
        </w:tc>
        <w:tc>
          <w:tcPr>
            <w:tcW w:w="2536" w:type="dxa"/>
            <w:gridSpan w:val="3"/>
            <w:tcBorders>
              <w:top w:val="nil"/>
              <w:bottom w:val="nil"/>
            </w:tcBorders>
          </w:tcPr>
          <w:p w:rsidR="007E1D73" w:rsidRDefault="007E1D73">
            <w:pPr>
              <w:pStyle w:val="TableParagraph"/>
              <w:rPr>
                <w:sz w:val="20"/>
              </w:rPr>
            </w:pPr>
          </w:p>
        </w:tc>
        <w:tc>
          <w:tcPr>
            <w:tcW w:w="2789" w:type="dxa"/>
            <w:gridSpan w:val="3"/>
            <w:tcBorders>
              <w:top w:val="nil"/>
              <w:bottom w:val="nil"/>
            </w:tcBorders>
          </w:tcPr>
          <w:p w:rsidR="007E1D73" w:rsidRDefault="00476BCC">
            <w:pPr>
              <w:pStyle w:val="TableParagraph"/>
              <w:spacing w:before="9" w:line="251" w:lineRule="exact"/>
              <w:ind w:left="108"/>
            </w:pPr>
            <w:r>
              <w:t>лова</w:t>
            </w:r>
            <w:r>
              <w:rPr>
                <w:spacing w:val="1"/>
              </w:rPr>
              <w:t xml:space="preserve"> </w:t>
            </w:r>
            <w:r>
              <w:t>и опазването на</w:t>
            </w:r>
          </w:p>
        </w:tc>
        <w:tc>
          <w:tcPr>
            <w:tcW w:w="2460" w:type="dxa"/>
            <w:gridSpan w:val="2"/>
            <w:vMerge/>
            <w:tcBorders>
              <w:top w:val="nil"/>
            </w:tcBorders>
          </w:tcPr>
          <w:p w:rsidR="007E1D73" w:rsidRDefault="007E1D73">
            <w:pPr>
              <w:rPr>
                <w:sz w:val="2"/>
                <w:szCs w:val="2"/>
              </w:rPr>
            </w:pPr>
          </w:p>
        </w:tc>
      </w:tr>
      <w:tr w:rsidR="007E1D73" w:rsidTr="004845C3">
        <w:trPr>
          <w:gridBefore w:val="1"/>
          <w:gridAfter w:val="1"/>
          <w:wBefore w:w="19" w:type="dxa"/>
          <w:wAfter w:w="17" w:type="dxa"/>
          <w:trHeight w:val="425"/>
        </w:trPr>
        <w:tc>
          <w:tcPr>
            <w:tcW w:w="2104" w:type="dxa"/>
            <w:gridSpan w:val="2"/>
            <w:tcBorders>
              <w:top w:val="nil"/>
              <w:right w:val="nil"/>
            </w:tcBorders>
          </w:tcPr>
          <w:p w:rsidR="007E1D73" w:rsidRDefault="007E1D73">
            <w:pPr>
              <w:pStyle w:val="TableParagraph"/>
            </w:pPr>
          </w:p>
        </w:tc>
        <w:tc>
          <w:tcPr>
            <w:tcW w:w="448" w:type="dxa"/>
            <w:gridSpan w:val="2"/>
            <w:tcBorders>
              <w:top w:val="nil"/>
              <w:left w:val="nil"/>
            </w:tcBorders>
          </w:tcPr>
          <w:p w:rsidR="007E1D73" w:rsidRDefault="007E1D73">
            <w:pPr>
              <w:pStyle w:val="TableParagraph"/>
            </w:pPr>
          </w:p>
        </w:tc>
        <w:tc>
          <w:tcPr>
            <w:tcW w:w="2536" w:type="dxa"/>
            <w:gridSpan w:val="3"/>
            <w:tcBorders>
              <w:top w:val="nil"/>
            </w:tcBorders>
          </w:tcPr>
          <w:p w:rsidR="007E1D73" w:rsidRDefault="007E1D73">
            <w:pPr>
              <w:pStyle w:val="TableParagraph"/>
            </w:pPr>
          </w:p>
        </w:tc>
        <w:tc>
          <w:tcPr>
            <w:tcW w:w="2789" w:type="dxa"/>
            <w:gridSpan w:val="3"/>
            <w:tcBorders>
              <w:top w:val="nil"/>
            </w:tcBorders>
          </w:tcPr>
          <w:p w:rsidR="007E1D73" w:rsidRDefault="00476BCC">
            <w:pPr>
              <w:pStyle w:val="TableParagraph"/>
              <w:spacing w:before="9"/>
              <w:ind w:left="108"/>
            </w:pPr>
            <w:r>
              <w:t>дивеча</w:t>
            </w:r>
          </w:p>
        </w:tc>
        <w:tc>
          <w:tcPr>
            <w:tcW w:w="2460" w:type="dxa"/>
            <w:gridSpan w:val="2"/>
            <w:vMerge/>
            <w:tcBorders>
              <w:top w:val="nil"/>
            </w:tcBorders>
          </w:tcPr>
          <w:p w:rsidR="007E1D73" w:rsidRDefault="007E1D73">
            <w:pPr>
              <w:rPr>
                <w:sz w:val="2"/>
                <w:szCs w:val="2"/>
              </w:rPr>
            </w:pPr>
          </w:p>
        </w:tc>
      </w:tr>
      <w:tr w:rsidR="007E1D73" w:rsidTr="004845C3">
        <w:trPr>
          <w:gridBefore w:val="1"/>
          <w:gridAfter w:val="1"/>
          <w:wBefore w:w="19" w:type="dxa"/>
          <w:wAfter w:w="17" w:type="dxa"/>
          <w:trHeight w:val="839"/>
        </w:trPr>
        <w:tc>
          <w:tcPr>
            <w:tcW w:w="2552" w:type="dxa"/>
            <w:gridSpan w:val="4"/>
          </w:tcPr>
          <w:p w:rsidR="007E1D73" w:rsidRDefault="007E1D73">
            <w:pPr>
              <w:pStyle w:val="TableParagraph"/>
            </w:pPr>
          </w:p>
        </w:tc>
        <w:tc>
          <w:tcPr>
            <w:tcW w:w="2536" w:type="dxa"/>
            <w:gridSpan w:val="3"/>
          </w:tcPr>
          <w:p w:rsidR="007E1D73" w:rsidRDefault="00476BCC">
            <w:pPr>
              <w:pStyle w:val="TableParagraph"/>
              <w:spacing w:before="113" w:line="278" w:lineRule="auto"/>
              <w:ind w:left="105" w:right="41"/>
            </w:pPr>
            <w:r>
              <w:t>Използване на химикали</w:t>
            </w:r>
            <w:r>
              <w:rPr>
                <w:spacing w:val="-52"/>
              </w:rPr>
              <w:t xml:space="preserve"> </w:t>
            </w:r>
            <w:r>
              <w:t>и биологични</w:t>
            </w:r>
            <w:r>
              <w:rPr>
                <w:spacing w:val="-1"/>
              </w:rPr>
              <w:t xml:space="preserve"> </w:t>
            </w:r>
            <w:r>
              <w:t>агенти</w:t>
            </w:r>
          </w:p>
        </w:tc>
        <w:tc>
          <w:tcPr>
            <w:tcW w:w="2789" w:type="dxa"/>
            <w:gridSpan w:val="3"/>
          </w:tcPr>
          <w:p w:rsidR="007E1D73" w:rsidRDefault="00476BCC">
            <w:pPr>
              <w:pStyle w:val="TableParagraph"/>
              <w:spacing w:before="113"/>
              <w:ind w:left="108"/>
            </w:pPr>
            <w:r>
              <w:t>Изпращане</w:t>
            </w:r>
            <w:r>
              <w:rPr>
                <w:spacing w:val="-4"/>
              </w:rPr>
              <w:t xml:space="preserve"> </w:t>
            </w:r>
            <w:r>
              <w:t>на</w:t>
            </w:r>
            <w:r>
              <w:rPr>
                <w:spacing w:val="-3"/>
              </w:rPr>
              <w:t xml:space="preserve"> </w:t>
            </w:r>
            <w:r>
              <w:t>информация</w:t>
            </w:r>
          </w:p>
        </w:tc>
        <w:tc>
          <w:tcPr>
            <w:tcW w:w="2460" w:type="dxa"/>
            <w:gridSpan w:val="2"/>
          </w:tcPr>
          <w:p w:rsidR="007E1D73" w:rsidRDefault="00476BCC">
            <w:pPr>
              <w:pStyle w:val="TableParagraph"/>
              <w:spacing w:before="113" w:line="278" w:lineRule="auto"/>
              <w:ind w:left="108" w:right="747"/>
            </w:pPr>
            <w:r>
              <w:t>2 седмици преди</w:t>
            </w:r>
            <w:r>
              <w:rPr>
                <w:spacing w:val="-52"/>
              </w:rPr>
              <w:t xml:space="preserve"> </w:t>
            </w:r>
            <w:r>
              <w:t>използване</w:t>
            </w:r>
          </w:p>
        </w:tc>
      </w:tr>
      <w:tr w:rsidR="007E1D73" w:rsidTr="004845C3">
        <w:trPr>
          <w:gridBefore w:val="1"/>
          <w:gridAfter w:val="1"/>
          <w:wBefore w:w="19" w:type="dxa"/>
          <w:wAfter w:w="17" w:type="dxa"/>
          <w:trHeight w:val="1899"/>
        </w:trPr>
        <w:tc>
          <w:tcPr>
            <w:tcW w:w="2552" w:type="dxa"/>
            <w:gridSpan w:val="4"/>
            <w:vMerge w:val="restart"/>
          </w:tcPr>
          <w:p w:rsidR="007E1D73" w:rsidRDefault="007E1D73">
            <w:pPr>
              <w:pStyle w:val="TableParagraph"/>
            </w:pPr>
          </w:p>
        </w:tc>
        <w:tc>
          <w:tcPr>
            <w:tcW w:w="2536" w:type="dxa"/>
            <w:gridSpan w:val="3"/>
            <w:tcBorders>
              <w:bottom w:val="nil"/>
            </w:tcBorders>
          </w:tcPr>
          <w:p w:rsidR="007E1D73" w:rsidRDefault="00476BCC">
            <w:pPr>
              <w:pStyle w:val="TableParagraph"/>
              <w:spacing w:before="113" w:line="276" w:lineRule="auto"/>
              <w:ind w:left="105" w:right="162"/>
            </w:pPr>
            <w:r>
              <w:t>Управление на Гори с</w:t>
            </w:r>
            <w:r>
              <w:rPr>
                <w:spacing w:val="1"/>
              </w:rPr>
              <w:t xml:space="preserve"> </w:t>
            </w:r>
            <w:r>
              <w:t xml:space="preserve">висока </w:t>
            </w:r>
            <w:proofErr w:type="spellStart"/>
            <w:r>
              <w:t>консервационна</w:t>
            </w:r>
            <w:proofErr w:type="spellEnd"/>
            <w:r>
              <w:rPr>
                <w:spacing w:val="-52"/>
              </w:rPr>
              <w:t xml:space="preserve"> </w:t>
            </w:r>
            <w:r>
              <w:t>стойност</w:t>
            </w:r>
          </w:p>
        </w:tc>
        <w:tc>
          <w:tcPr>
            <w:tcW w:w="2789" w:type="dxa"/>
            <w:gridSpan w:val="3"/>
            <w:tcBorders>
              <w:bottom w:val="nil"/>
            </w:tcBorders>
          </w:tcPr>
          <w:p w:rsidR="007E1D73" w:rsidRDefault="00476BCC">
            <w:pPr>
              <w:pStyle w:val="TableParagraph"/>
              <w:spacing w:before="109" w:line="249" w:lineRule="exact"/>
              <w:ind w:left="108"/>
            </w:pPr>
            <w:r>
              <w:t>Предоставяне</w:t>
            </w:r>
            <w:r>
              <w:rPr>
                <w:spacing w:val="-1"/>
              </w:rPr>
              <w:t xml:space="preserve"> </w:t>
            </w:r>
            <w:r>
              <w:t>на</w:t>
            </w:r>
          </w:p>
          <w:p w:rsidR="007E1D73" w:rsidRDefault="00476BCC">
            <w:pPr>
              <w:pStyle w:val="TableParagraph"/>
              <w:spacing w:line="235" w:lineRule="auto"/>
              <w:ind w:left="108" w:right="92"/>
            </w:pPr>
            <w:r>
              <w:t>възможност за принос по</w:t>
            </w:r>
            <w:r>
              <w:rPr>
                <w:spacing w:val="1"/>
              </w:rPr>
              <w:t xml:space="preserve"> </w:t>
            </w:r>
            <w:r>
              <w:t>идентифицирането на нови</w:t>
            </w:r>
            <w:r>
              <w:rPr>
                <w:spacing w:val="-52"/>
              </w:rPr>
              <w:t xml:space="preserve"> </w:t>
            </w:r>
            <w:r>
              <w:t>ГВКС</w:t>
            </w:r>
            <w:r>
              <w:rPr>
                <w:spacing w:val="-2"/>
              </w:rPr>
              <w:t xml:space="preserve"> </w:t>
            </w:r>
            <w:r>
              <w:t>и</w:t>
            </w:r>
            <w:r>
              <w:rPr>
                <w:spacing w:val="-1"/>
              </w:rPr>
              <w:t xml:space="preserve"> </w:t>
            </w:r>
            <w:r>
              <w:t>формулиране</w:t>
            </w:r>
            <w:r>
              <w:rPr>
                <w:spacing w:val="-1"/>
              </w:rPr>
              <w:t xml:space="preserve"> </w:t>
            </w:r>
            <w:r>
              <w:t>на</w:t>
            </w:r>
          </w:p>
          <w:p w:rsidR="007E1D73" w:rsidRDefault="00476BCC">
            <w:pPr>
              <w:pStyle w:val="TableParagraph"/>
              <w:spacing w:line="232" w:lineRule="auto"/>
              <w:ind w:left="108" w:right="437"/>
            </w:pPr>
            <w:r>
              <w:t>мерки за опазването им</w:t>
            </w:r>
            <w:r>
              <w:rPr>
                <w:spacing w:val="-52"/>
              </w:rPr>
              <w:t xml:space="preserve"> </w:t>
            </w:r>
            <w:r>
              <w:t>чрез обявление на уеб</w:t>
            </w:r>
            <w:r>
              <w:rPr>
                <w:spacing w:val="1"/>
              </w:rPr>
              <w:t xml:space="preserve"> </w:t>
            </w:r>
            <w:r>
              <w:t>страницата/</w:t>
            </w:r>
            <w:r>
              <w:rPr>
                <w:spacing w:val="-4"/>
              </w:rPr>
              <w:t xml:space="preserve"> </w:t>
            </w:r>
            <w:r>
              <w:t>изпращане</w:t>
            </w:r>
          </w:p>
        </w:tc>
        <w:tc>
          <w:tcPr>
            <w:tcW w:w="2460" w:type="dxa"/>
            <w:gridSpan w:val="2"/>
            <w:tcBorders>
              <w:bottom w:val="nil"/>
            </w:tcBorders>
          </w:tcPr>
          <w:p w:rsidR="007E1D73" w:rsidRDefault="00476BCC">
            <w:pPr>
              <w:pStyle w:val="TableParagraph"/>
              <w:spacing w:before="113"/>
              <w:ind w:left="108"/>
            </w:pPr>
            <w:r>
              <w:t>Текущо</w:t>
            </w:r>
          </w:p>
        </w:tc>
      </w:tr>
      <w:tr w:rsidR="007E1D73" w:rsidTr="004845C3">
        <w:trPr>
          <w:gridBefore w:val="1"/>
          <w:gridAfter w:val="1"/>
          <w:wBefore w:w="19" w:type="dxa"/>
          <w:wAfter w:w="17" w:type="dxa"/>
          <w:trHeight w:val="466"/>
        </w:trPr>
        <w:tc>
          <w:tcPr>
            <w:tcW w:w="2552" w:type="dxa"/>
            <w:gridSpan w:val="4"/>
            <w:vMerge/>
            <w:tcBorders>
              <w:top w:val="nil"/>
            </w:tcBorders>
          </w:tcPr>
          <w:p w:rsidR="007E1D73" w:rsidRDefault="007E1D73">
            <w:pPr>
              <w:rPr>
                <w:sz w:val="2"/>
                <w:szCs w:val="2"/>
              </w:rPr>
            </w:pPr>
          </w:p>
        </w:tc>
        <w:tc>
          <w:tcPr>
            <w:tcW w:w="2536" w:type="dxa"/>
            <w:gridSpan w:val="3"/>
            <w:tcBorders>
              <w:top w:val="nil"/>
            </w:tcBorders>
          </w:tcPr>
          <w:p w:rsidR="007E1D73" w:rsidRDefault="007E1D73">
            <w:pPr>
              <w:pStyle w:val="TableParagraph"/>
            </w:pPr>
          </w:p>
        </w:tc>
        <w:tc>
          <w:tcPr>
            <w:tcW w:w="2789" w:type="dxa"/>
            <w:gridSpan w:val="3"/>
            <w:tcBorders>
              <w:top w:val="nil"/>
            </w:tcBorders>
          </w:tcPr>
          <w:p w:rsidR="007E1D73" w:rsidRDefault="00476BCC">
            <w:pPr>
              <w:pStyle w:val="TableParagraph"/>
              <w:spacing w:before="50"/>
              <w:ind w:left="108"/>
            </w:pPr>
            <w:r>
              <w:t>на</w:t>
            </w:r>
            <w:r>
              <w:rPr>
                <w:spacing w:val="-1"/>
              </w:rPr>
              <w:t xml:space="preserve"> </w:t>
            </w:r>
            <w:r>
              <w:t>писма</w:t>
            </w:r>
          </w:p>
        </w:tc>
        <w:tc>
          <w:tcPr>
            <w:tcW w:w="2460" w:type="dxa"/>
            <w:gridSpan w:val="2"/>
            <w:tcBorders>
              <w:top w:val="nil"/>
            </w:tcBorders>
          </w:tcPr>
          <w:p w:rsidR="007E1D73" w:rsidRDefault="007E1D73">
            <w:pPr>
              <w:pStyle w:val="TableParagraph"/>
            </w:pPr>
          </w:p>
        </w:tc>
      </w:tr>
      <w:tr w:rsidR="007E1D73" w:rsidTr="004845C3">
        <w:trPr>
          <w:gridBefore w:val="1"/>
          <w:gridAfter w:val="1"/>
          <w:wBefore w:w="19" w:type="dxa"/>
          <w:wAfter w:w="17" w:type="dxa"/>
          <w:trHeight w:val="1906"/>
        </w:trPr>
        <w:tc>
          <w:tcPr>
            <w:tcW w:w="2552" w:type="dxa"/>
            <w:gridSpan w:val="4"/>
            <w:tcBorders>
              <w:bottom w:val="nil"/>
            </w:tcBorders>
          </w:tcPr>
          <w:p w:rsidR="007E1D73" w:rsidRDefault="00476BCC">
            <w:pPr>
              <w:pStyle w:val="TableParagraph"/>
              <w:spacing w:before="118" w:line="355" w:lineRule="auto"/>
              <w:ind w:left="107" w:right="441"/>
              <w:rPr>
                <w:b/>
              </w:rPr>
            </w:pPr>
            <w:r>
              <w:rPr>
                <w:b/>
              </w:rPr>
              <w:t>Туристически</w:t>
            </w:r>
            <w:r>
              <w:rPr>
                <w:b/>
                <w:spacing w:val="1"/>
              </w:rPr>
              <w:t xml:space="preserve"> </w:t>
            </w:r>
            <w:r>
              <w:rPr>
                <w:b/>
              </w:rPr>
              <w:t>дружества,</w:t>
            </w:r>
            <w:r>
              <w:rPr>
                <w:b/>
                <w:spacing w:val="1"/>
              </w:rPr>
              <w:t xml:space="preserve"> </w:t>
            </w:r>
            <w:r>
              <w:rPr>
                <w:b/>
              </w:rPr>
              <w:t>предприемачи в</w:t>
            </w:r>
            <w:r>
              <w:rPr>
                <w:b/>
                <w:spacing w:val="1"/>
              </w:rPr>
              <w:t xml:space="preserve"> </w:t>
            </w:r>
            <w:r>
              <w:rPr>
                <w:b/>
              </w:rPr>
              <w:t>сферата</w:t>
            </w:r>
            <w:r>
              <w:rPr>
                <w:b/>
                <w:spacing w:val="-6"/>
              </w:rPr>
              <w:t xml:space="preserve"> </w:t>
            </w:r>
            <w:r>
              <w:rPr>
                <w:b/>
              </w:rPr>
              <w:t>на</w:t>
            </w:r>
            <w:r>
              <w:rPr>
                <w:b/>
                <w:spacing w:val="-6"/>
              </w:rPr>
              <w:t xml:space="preserve"> </w:t>
            </w:r>
            <w:r>
              <w:rPr>
                <w:b/>
              </w:rPr>
              <w:t>туризма</w:t>
            </w:r>
          </w:p>
        </w:tc>
        <w:tc>
          <w:tcPr>
            <w:tcW w:w="2536" w:type="dxa"/>
            <w:gridSpan w:val="3"/>
            <w:tcBorders>
              <w:bottom w:val="nil"/>
            </w:tcBorders>
          </w:tcPr>
          <w:p w:rsidR="007E1D73" w:rsidRDefault="00476BCC">
            <w:pPr>
              <w:pStyle w:val="TableParagraph"/>
              <w:spacing w:before="113" w:line="276" w:lineRule="auto"/>
              <w:ind w:left="105" w:right="162"/>
            </w:pPr>
            <w:r>
              <w:t>Управление на Гори с</w:t>
            </w:r>
            <w:r>
              <w:rPr>
                <w:spacing w:val="1"/>
              </w:rPr>
              <w:t xml:space="preserve"> </w:t>
            </w:r>
            <w:r>
              <w:t xml:space="preserve">висока </w:t>
            </w:r>
            <w:proofErr w:type="spellStart"/>
            <w:r>
              <w:t>консервационна</w:t>
            </w:r>
            <w:proofErr w:type="spellEnd"/>
            <w:r>
              <w:rPr>
                <w:spacing w:val="-52"/>
              </w:rPr>
              <w:t xml:space="preserve"> </w:t>
            </w:r>
            <w:r>
              <w:t>стойност</w:t>
            </w:r>
          </w:p>
        </w:tc>
        <w:tc>
          <w:tcPr>
            <w:tcW w:w="2789" w:type="dxa"/>
            <w:gridSpan w:val="3"/>
            <w:tcBorders>
              <w:bottom w:val="nil"/>
            </w:tcBorders>
          </w:tcPr>
          <w:p w:rsidR="007E1D73" w:rsidRDefault="00476BCC">
            <w:pPr>
              <w:pStyle w:val="TableParagraph"/>
              <w:spacing w:before="109" w:line="250" w:lineRule="exact"/>
              <w:ind w:left="108"/>
            </w:pPr>
            <w:r>
              <w:t>Предоставяне</w:t>
            </w:r>
            <w:r>
              <w:rPr>
                <w:spacing w:val="-1"/>
              </w:rPr>
              <w:t xml:space="preserve"> </w:t>
            </w:r>
            <w:r>
              <w:t>на</w:t>
            </w:r>
          </w:p>
          <w:p w:rsidR="007E1D73" w:rsidRDefault="00476BCC">
            <w:pPr>
              <w:pStyle w:val="TableParagraph"/>
              <w:spacing w:before="1" w:line="235" w:lineRule="auto"/>
              <w:ind w:left="108" w:right="92"/>
            </w:pPr>
            <w:r>
              <w:t>възможност за принос по</w:t>
            </w:r>
            <w:r>
              <w:rPr>
                <w:spacing w:val="1"/>
              </w:rPr>
              <w:t xml:space="preserve"> </w:t>
            </w:r>
            <w:r>
              <w:t>идентифицирането на нови</w:t>
            </w:r>
            <w:r>
              <w:rPr>
                <w:spacing w:val="-52"/>
              </w:rPr>
              <w:t xml:space="preserve"> </w:t>
            </w:r>
            <w:r>
              <w:t>ГВКС</w:t>
            </w:r>
            <w:r>
              <w:rPr>
                <w:spacing w:val="-2"/>
              </w:rPr>
              <w:t xml:space="preserve"> </w:t>
            </w:r>
            <w:r>
              <w:t>и</w:t>
            </w:r>
            <w:r>
              <w:rPr>
                <w:spacing w:val="-1"/>
              </w:rPr>
              <w:t xml:space="preserve"> </w:t>
            </w:r>
            <w:r>
              <w:t>формулиране</w:t>
            </w:r>
            <w:r>
              <w:rPr>
                <w:spacing w:val="-1"/>
              </w:rPr>
              <w:t xml:space="preserve"> </w:t>
            </w:r>
            <w:r>
              <w:t>на</w:t>
            </w:r>
          </w:p>
          <w:p w:rsidR="007E1D73" w:rsidRDefault="00476BCC">
            <w:pPr>
              <w:pStyle w:val="TableParagraph"/>
              <w:spacing w:line="232" w:lineRule="auto"/>
              <w:ind w:left="108" w:right="437"/>
            </w:pPr>
            <w:r>
              <w:t>мерки за опазването им</w:t>
            </w:r>
            <w:r>
              <w:rPr>
                <w:spacing w:val="-52"/>
              </w:rPr>
              <w:t xml:space="preserve"> </w:t>
            </w:r>
            <w:r>
              <w:t>чрез обявление на уеб</w:t>
            </w:r>
            <w:r>
              <w:rPr>
                <w:spacing w:val="1"/>
              </w:rPr>
              <w:t xml:space="preserve"> </w:t>
            </w:r>
            <w:r>
              <w:t>страницата/</w:t>
            </w:r>
            <w:r>
              <w:rPr>
                <w:spacing w:val="-4"/>
              </w:rPr>
              <w:t xml:space="preserve"> </w:t>
            </w:r>
            <w:r>
              <w:t>изпращане</w:t>
            </w:r>
          </w:p>
        </w:tc>
        <w:tc>
          <w:tcPr>
            <w:tcW w:w="2460" w:type="dxa"/>
            <w:gridSpan w:val="2"/>
            <w:tcBorders>
              <w:bottom w:val="nil"/>
            </w:tcBorders>
          </w:tcPr>
          <w:p w:rsidR="007E1D73" w:rsidRDefault="00476BCC">
            <w:pPr>
              <w:pStyle w:val="TableParagraph"/>
              <w:spacing w:before="113"/>
              <w:ind w:left="108"/>
            </w:pPr>
            <w:r>
              <w:t>Текущо</w:t>
            </w:r>
          </w:p>
        </w:tc>
      </w:tr>
      <w:tr w:rsidR="007E1D73" w:rsidTr="004845C3">
        <w:trPr>
          <w:gridBefore w:val="1"/>
          <w:gridAfter w:val="1"/>
          <w:wBefore w:w="19" w:type="dxa"/>
          <w:wAfter w:w="17" w:type="dxa"/>
          <w:trHeight w:val="471"/>
        </w:trPr>
        <w:tc>
          <w:tcPr>
            <w:tcW w:w="2552" w:type="dxa"/>
            <w:gridSpan w:val="4"/>
            <w:tcBorders>
              <w:top w:val="nil"/>
            </w:tcBorders>
          </w:tcPr>
          <w:p w:rsidR="007E1D73" w:rsidRDefault="007E1D73">
            <w:pPr>
              <w:pStyle w:val="TableParagraph"/>
            </w:pPr>
          </w:p>
        </w:tc>
        <w:tc>
          <w:tcPr>
            <w:tcW w:w="2536" w:type="dxa"/>
            <w:gridSpan w:val="3"/>
            <w:tcBorders>
              <w:top w:val="nil"/>
            </w:tcBorders>
          </w:tcPr>
          <w:p w:rsidR="007E1D73" w:rsidRDefault="007E1D73">
            <w:pPr>
              <w:pStyle w:val="TableParagraph"/>
            </w:pPr>
          </w:p>
        </w:tc>
        <w:tc>
          <w:tcPr>
            <w:tcW w:w="2789" w:type="dxa"/>
            <w:gridSpan w:val="3"/>
            <w:tcBorders>
              <w:top w:val="nil"/>
            </w:tcBorders>
          </w:tcPr>
          <w:p w:rsidR="007E1D73" w:rsidRDefault="00476BCC">
            <w:pPr>
              <w:pStyle w:val="TableParagraph"/>
              <w:spacing w:before="55"/>
              <w:ind w:left="108"/>
            </w:pPr>
            <w:r>
              <w:t>на</w:t>
            </w:r>
            <w:r>
              <w:rPr>
                <w:spacing w:val="-1"/>
              </w:rPr>
              <w:t xml:space="preserve"> </w:t>
            </w:r>
            <w:r>
              <w:t>писма</w:t>
            </w:r>
          </w:p>
        </w:tc>
        <w:tc>
          <w:tcPr>
            <w:tcW w:w="2460" w:type="dxa"/>
            <w:gridSpan w:val="2"/>
            <w:tcBorders>
              <w:top w:val="nil"/>
            </w:tcBorders>
          </w:tcPr>
          <w:p w:rsidR="007E1D73" w:rsidRDefault="007E1D73">
            <w:pPr>
              <w:pStyle w:val="TableParagraph"/>
            </w:pPr>
          </w:p>
        </w:tc>
      </w:tr>
      <w:tr w:rsidR="007E1D73" w:rsidTr="004845C3">
        <w:trPr>
          <w:gridBefore w:val="1"/>
          <w:gridAfter w:val="1"/>
          <w:wBefore w:w="19" w:type="dxa"/>
          <w:wAfter w:w="17" w:type="dxa"/>
          <w:trHeight w:val="837"/>
        </w:trPr>
        <w:tc>
          <w:tcPr>
            <w:tcW w:w="2552" w:type="dxa"/>
            <w:gridSpan w:val="4"/>
          </w:tcPr>
          <w:p w:rsidR="007E1D73" w:rsidRDefault="007E1D73">
            <w:pPr>
              <w:pStyle w:val="TableParagraph"/>
            </w:pPr>
          </w:p>
        </w:tc>
        <w:tc>
          <w:tcPr>
            <w:tcW w:w="2536" w:type="dxa"/>
            <w:gridSpan w:val="3"/>
          </w:tcPr>
          <w:p w:rsidR="007E1D73" w:rsidRDefault="00476BCC">
            <w:pPr>
              <w:pStyle w:val="TableParagraph"/>
              <w:spacing w:before="113" w:line="276" w:lineRule="auto"/>
              <w:ind w:left="105" w:right="134"/>
            </w:pPr>
            <w:r>
              <w:t>Дърводобив в близост</w:t>
            </w:r>
            <w:r>
              <w:rPr>
                <w:spacing w:val="1"/>
              </w:rPr>
              <w:t xml:space="preserve"> </w:t>
            </w:r>
            <w:r>
              <w:t>до</w:t>
            </w:r>
            <w:r>
              <w:rPr>
                <w:spacing w:val="-6"/>
              </w:rPr>
              <w:t xml:space="preserve"> </w:t>
            </w:r>
            <w:r>
              <w:t>туристически</w:t>
            </w:r>
            <w:r>
              <w:rPr>
                <w:spacing w:val="-6"/>
              </w:rPr>
              <w:t xml:space="preserve"> </w:t>
            </w:r>
            <w:r>
              <w:t>обекти</w:t>
            </w:r>
          </w:p>
        </w:tc>
        <w:tc>
          <w:tcPr>
            <w:tcW w:w="2789" w:type="dxa"/>
            <w:gridSpan w:val="3"/>
          </w:tcPr>
          <w:p w:rsidR="007E1D73" w:rsidRDefault="00476BCC">
            <w:pPr>
              <w:pStyle w:val="TableParagraph"/>
              <w:spacing w:before="113" w:line="276" w:lineRule="auto"/>
              <w:ind w:left="108" w:right="69"/>
            </w:pPr>
            <w:r>
              <w:t>Прилагане на изискванията</w:t>
            </w:r>
            <w:r>
              <w:rPr>
                <w:spacing w:val="-52"/>
              </w:rPr>
              <w:t xml:space="preserve"> </w:t>
            </w:r>
            <w:r>
              <w:t>за</w:t>
            </w:r>
            <w:r>
              <w:rPr>
                <w:spacing w:val="-1"/>
              </w:rPr>
              <w:t xml:space="preserve"> </w:t>
            </w:r>
            <w:r>
              <w:t>стопанисване</w:t>
            </w:r>
            <w:r>
              <w:rPr>
                <w:spacing w:val="-1"/>
              </w:rPr>
              <w:t xml:space="preserve"> </w:t>
            </w:r>
            <w:r>
              <w:t>на ГВКС</w:t>
            </w:r>
            <w:r>
              <w:rPr>
                <w:spacing w:val="-2"/>
              </w:rPr>
              <w:t xml:space="preserve"> </w:t>
            </w:r>
            <w:r>
              <w:t>6</w:t>
            </w:r>
          </w:p>
        </w:tc>
        <w:tc>
          <w:tcPr>
            <w:tcW w:w="2460" w:type="dxa"/>
            <w:gridSpan w:val="2"/>
          </w:tcPr>
          <w:p w:rsidR="007E1D73" w:rsidRDefault="00476BCC">
            <w:pPr>
              <w:pStyle w:val="TableParagraph"/>
              <w:spacing w:before="113"/>
              <w:ind w:left="108"/>
            </w:pPr>
            <w:r>
              <w:t>Текущо</w:t>
            </w:r>
          </w:p>
        </w:tc>
      </w:tr>
      <w:tr w:rsidR="007E1D73" w:rsidTr="004845C3">
        <w:trPr>
          <w:gridBefore w:val="1"/>
          <w:gridAfter w:val="1"/>
          <w:wBefore w:w="19" w:type="dxa"/>
          <w:wAfter w:w="17" w:type="dxa"/>
          <w:trHeight w:val="2860"/>
        </w:trPr>
        <w:tc>
          <w:tcPr>
            <w:tcW w:w="2552" w:type="dxa"/>
            <w:gridSpan w:val="4"/>
          </w:tcPr>
          <w:p w:rsidR="007E1D73" w:rsidRDefault="00476BCC">
            <w:pPr>
              <w:pStyle w:val="TableParagraph"/>
              <w:spacing w:before="121"/>
              <w:ind w:left="107"/>
              <w:rPr>
                <w:b/>
              </w:rPr>
            </w:pPr>
            <w:proofErr w:type="spellStart"/>
            <w:r>
              <w:rPr>
                <w:b/>
              </w:rPr>
              <w:lastRenderedPageBreak/>
              <w:t>ВиК</w:t>
            </w:r>
            <w:proofErr w:type="spellEnd"/>
          </w:p>
        </w:tc>
        <w:tc>
          <w:tcPr>
            <w:tcW w:w="2536" w:type="dxa"/>
            <w:gridSpan w:val="3"/>
          </w:tcPr>
          <w:p w:rsidR="007E1D73" w:rsidRDefault="00476BCC">
            <w:pPr>
              <w:pStyle w:val="TableParagraph"/>
              <w:spacing w:before="116"/>
              <w:ind w:left="105"/>
            </w:pPr>
            <w:r>
              <w:t>Дърводобив</w:t>
            </w:r>
          </w:p>
        </w:tc>
        <w:tc>
          <w:tcPr>
            <w:tcW w:w="2789" w:type="dxa"/>
            <w:gridSpan w:val="3"/>
          </w:tcPr>
          <w:p w:rsidR="007E1D73" w:rsidRDefault="00476BCC">
            <w:pPr>
              <w:pStyle w:val="TableParagraph"/>
              <w:spacing w:before="116" w:line="276" w:lineRule="auto"/>
              <w:ind w:left="108" w:right="38"/>
            </w:pPr>
            <w:r>
              <w:t>Съгласуване на предвидени</w:t>
            </w:r>
            <w:r>
              <w:rPr>
                <w:spacing w:val="-53"/>
              </w:rPr>
              <w:t xml:space="preserve"> </w:t>
            </w:r>
            <w:r>
              <w:t>обекти</w:t>
            </w:r>
            <w:r>
              <w:rPr>
                <w:spacing w:val="-1"/>
              </w:rPr>
              <w:t xml:space="preserve"> </w:t>
            </w:r>
            <w:r>
              <w:t>за</w:t>
            </w:r>
            <w:r>
              <w:rPr>
                <w:spacing w:val="-2"/>
              </w:rPr>
              <w:t xml:space="preserve"> </w:t>
            </w:r>
            <w:r>
              <w:t>дърводобив</w:t>
            </w:r>
          </w:p>
          <w:p w:rsidR="007E1D73" w:rsidRDefault="00476BCC">
            <w:pPr>
              <w:pStyle w:val="TableParagraph"/>
              <w:spacing w:line="252" w:lineRule="exact"/>
              <w:ind w:left="108"/>
            </w:pPr>
            <w:r>
              <w:t>попадащи</w:t>
            </w:r>
            <w:r>
              <w:rPr>
                <w:spacing w:val="-1"/>
              </w:rPr>
              <w:t xml:space="preserve"> </w:t>
            </w:r>
            <w:r>
              <w:t>в</w:t>
            </w:r>
          </w:p>
          <w:p w:rsidR="007E1D73" w:rsidRDefault="00476BCC">
            <w:pPr>
              <w:pStyle w:val="TableParagraph"/>
              <w:spacing w:before="37" w:line="276" w:lineRule="auto"/>
              <w:ind w:left="108" w:right="92"/>
            </w:pPr>
            <w:proofErr w:type="spellStart"/>
            <w:r>
              <w:t>санитарноохранителните</w:t>
            </w:r>
            <w:proofErr w:type="spellEnd"/>
            <w:r>
              <w:rPr>
                <w:spacing w:val="1"/>
              </w:rPr>
              <w:t xml:space="preserve"> </w:t>
            </w:r>
            <w:r>
              <w:t>зони, в близост до</w:t>
            </w:r>
            <w:r>
              <w:rPr>
                <w:spacing w:val="1"/>
              </w:rPr>
              <w:t xml:space="preserve"> </w:t>
            </w:r>
            <w:r>
              <w:t>източници на питейна вода</w:t>
            </w:r>
            <w:r>
              <w:rPr>
                <w:spacing w:val="-52"/>
              </w:rPr>
              <w:t xml:space="preserve"> </w:t>
            </w:r>
            <w:r>
              <w:t>и/или в близост до</w:t>
            </w:r>
            <w:r>
              <w:rPr>
                <w:spacing w:val="1"/>
              </w:rPr>
              <w:t xml:space="preserve"> </w:t>
            </w:r>
            <w:proofErr w:type="spellStart"/>
            <w:r>
              <w:t>водопреносна</w:t>
            </w:r>
            <w:proofErr w:type="spellEnd"/>
            <w:r>
              <w:rPr>
                <w:spacing w:val="1"/>
              </w:rPr>
              <w:t xml:space="preserve"> </w:t>
            </w:r>
            <w:r>
              <w:t>инфраструктура</w:t>
            </w:r>
          </w:p>
        </w:tc>
        <w:tc>
          <w:tcPr>
            <w:tcW w:w="2460" w:type="dxa"/>
            <w:gridSpan w:val="2"/>
          </w:tcPr>
          <w:p w:rsidR="007E1D73" w:rsidRDefault="00476BCC">
            <w:pPr>
              <w:pStyle w:val="TableParagraph"/>
              <w:spacing w:before="116"/>
              <w:ind w:left="108"/>
            </w:pPr>
            <w:r>
              <w:t>Ежегодно</w:t>
            </w:r>
          </w:p>
        </w:tc>
      </w:tr>
      <w:tr w:rsidR="007E1D73" w:rsidTr="004845C3">
        <w:trPr>
          <w:gridBefore w:val="1"/>
          <w:gridAfter w:val="1"/>
          <w:wBefore w:w="19" w:type="dxa"/>
          <w:wAfter w:w="17" w:type="dxa"/>
          <w:trHeight w:val="1904"/>
        </w:trPr>
        <w:tc>
          <w:tcPr>
            <w:tcW w:w="2552" w:type="dxa"/>
            <w:gridSpan w:val="4"/>
            <w:tcBorders>
              <w:bottom w:val="nil"/>
            </w:tcBorders>
          </w:tcPr>
          <w:p w:rsidR="007E1D73" w:rsidRDefault="00476BCC">
            <w:pPr>
              <w:pStyle w:val="TableParagraph"/>
              <w:spacing w:before="118" w:line="276" w:lineRule="auto"/>
              <w:ind w:left="107" w:right="556"/>
              <w:rPr>
                <w:b/>
              </w:rPr>
            </w:pPr>
            <w:r>
              <w:rPr>
                <w:b/>
              </w:rPr>
              <w:t>Екологични</w:t>
            </w:r>
            <w:r>
              <w:rPr>
                <w:b/>
                <w:spacing w:val="1"/>
              </w:rPr>
              <w:t xml:space="preserve"> </w:t>
            </w:r>
            <w:r>
              <w:rPr>
                <w:b/>
              </w:rPr>
              <w:t>неправителствени</w:t>
            </w:r>
            <w:r>
              <w:rPr>
                <w:b/>
                <w:spacing w:val="-52"/>
              </w:rPr>
              <w:t xml:space="preserve"> </w:t>
            </w:r>
            <w:r>
              <w:rPr>
                <w:b/>
              </w:rPr>
              <w:t>организации</w:t>
            </w:r>
          </w:p>
        </w:tc>
        <w:tc>
          <w:tcPr>
            <w:tcW w:w="2536" w:type="dxa"/>
            <w:gridSpan w:val="3"/>
            <w:tcBorders>
              <w:bottom w:val="nil"/>
            </w:tcBorders>
          </w:tcPr>
          <w:p w:rsidR="007E1D73" w:rsidRDefault="00476BCC">
            <w:pPr>
              <w:pStyle w:val="TableParagraph"/>
              <w:spacing w:before="113" w:line="276" w:lineRule="auto"/>
              <w:ind w:left="31" w:right="236"/>
            </w:pPr>
            <w:r>
              <w:t>Управление на Гори с</w:t>
            </w:r>
            <w:r>
              <w:rPr>
                <w:spacing w:val="1"/>
              </w:rPr>
              <w:t xml:space="preserve"> </w:t>
            </w:r>
            <w:r>
              <w:t xml:space="preserve">висока </w:t>
            </w:r>
            <w:proofErr w:type="spellStart"/>
            <w:r>
              <w:t>консервационна</w:t>
            </w:r>
            <w:proofErr w:type="spellEnd"/>
            <w:r>
              <w:rPr>
                <w:spacing w:val="-52"/>
              </w:rPr>
              <w:t xml:space="preserve"> </w:t>
            </w:r>
            <w:r>
              <w:t>стойност</w:t>
            </w:r>
          </w:p>
        </w:tc>
        <w:tc>
          <w:tcPr>
            <w:tcW w:w="2789" w:type="dxa"/>
            <w:gridSpan w:val="3"/>
            <w:tcBorders>
              <w:bottom w:val="nil"/>
            </w:tcBorders>
          </w:tcPr>
          <w:p w:rsidR="007E1D73" w:rsidRDefault="00476BCC">
            <w:pPr>
              <w:pStyle w:val="TableParagraph"/>
              <w:spacing w:before="109" w:line="250" w:lineRule="exact"/>
              <w:ind w:left="34"/>
            </w:pPr>
            <w:r>
              <w:t>Предоставяне</w:t>
            </w:r>
            <w:r>
              <w:rPr>
                <w:spacing w:val="-1"/>
              </w:rPr>
              <w:t xml:space="preserve"> </w:t>
            </w:r>
            <w:r>
              <w:t>на</w:t>
            </w:r>
          </w:p>
          <w:p w:rsidR="007E1D73" w:rsidRDefault="00476BCC">
            <w:pPr>
              <w:pStyle w:val="TableParagraph"/>
              <w:spacing w:before="3" w:line="232" w:lineRule="auto"/>
              <w:ind w:left="34" w:right="166"/>
            </w:pPr>
            <w:r>
              <w:t>възможност за принос по</w:t>
            </w:r>
            <w:r>
              <w:rPr>
                <w:spacing w:val="1"/>
              </w:rPr>
              <w:t xml:space="preserve"> </w:t>
            </w:r>
            <w:r>
              <w:t>идентифицирането на нови</w:t>
            </w:r>
            <w:r>
              <w:rPr>
                <w:spacing w:val="-52"/>
              </w:rPr>
              <w:t xml:space="preserve"> </w:t>
            </w:r>
            <w:r>
              <w:t>ГВКС</w:t>
            </w:r>
            <w:r>
              <w:rPr>
                <w:spacing w:val="-2"/>
              </w:rPr>
              <w:t xml:space="preserve"> </w:t>
            </w:r>
            <w:r>
              <w:t>и</w:t>
            </w:r>
            <w:r>
              <w:rPr>
                <w:spacing w:val="-1"/>
              </w:rPr>
              <w:t xml:space="preserve"> </w:t>
            </w:r>
            <w:r>
              <w:t>формулиране</w:t>
            </w:r>
            <w:r>
              <w:rPr>
                <w:spacing w:val="-1"/>
              </w:rPr>
              <w:t xml:space="preserve"> </w:t>
            </w:r>
            <w:r>
              <w:t>на</w:t>
            </w:r>
          </w:p>
          <w:p w:rsidR="007E1D73" w:rsidRDefault="00476BCC">
            <w:pPr>
              <w:pStyle w:val="TableParagraph"/>
              <w:spacing w:before="1" w:line="235" w:lineRule="auto"/>
              <w:ind w:left="34" w:right="51"/>
            </w:pPr>
            <w:r>
              <w:t>мерки за опазването им чрез</w:t>
            </w:r>
            <w:r>
              <w:rPr>
                <w:spacing w:val="-52"/>
              </w:rPr>
              <w:t xml:space="preserve"> </w:t>
            </w:r>
            <w:r>
              <w:t>обявление</w:t>
            </w:r>
            <w:r>
              <w:rPr>
                <w:spacing w:val="-1"/>
              </w:rPr>
              <w:t xml:space="preserve"> </w:t>
            </w:r>
            <w:r>
              <w:t>на уеб</w:t>
            </w:r>
          </w:p>
          <w:p w:rsidR="007E1D73" w:rsidRDefault="00476BCC">
            <w:pPr>
              <w:pStyle w:val="TableParagraph"/>
              <w:spacing w:line="245" w:lineRule="exact"/>
              <w:ind w:left="34"/>
            </w:pPr>
            <w:r>
              <w:t>страницата/</w:t>
            </w:r>
            <w:r>
              <w:rPr>
                <w:spacing w:val="-3"/>
              </w:rPr>
              <w:t xml:space="preserve"> </w:t>
            </w:r>
            <w:r>
              <w:t>изпращане</w:t>
            </w:r>
          </w:p>
        </w:tc>
        <w:tc>
          <w:tcPr>
            <w:tcW w:w="2460" w:type="dxa"/>
            <w:gridSpan w:val="2"/>
            <w:tcBorders>
              <w:bottom w:val="nil"/>
            </w:tcBorders>
          </w:tcPr>
          <w:p w:rsidR="007E1D73" w:rsidRDefault="00476BCC">
            <w:pPr>
              <w:pStyle w:val="TableParagraph"/>
              <w:spacing w:before="113"/>
              <w:ind w:left="108"/>
            </w:pPr>
            <w:r>
              <w:t>Текущо</w:t>
            </w:r>
          </w:p>
        </w:tc>
      </w:tr>
      <w:tr w:rsidR="007E1D73" w:rsidTr="004845C3">
        <w:trPr>
          <w:gridBefore w:val="1"/>
          <w:gridAfter w:val="1"/>
          <w:wBefore w:w="19" w:type="dxa"/>
          <w:wAfter w:w="17" w:type="dxa"/>
          <w:trHeight w:val="589"/>
        </w:trPr>
        <w:tc>
          <w:tcPr>
            <w:tcW w:w="2552" w:type="dxa"/>
            <w:gridSpan w:val="4"/>
            <w:tcBorders>
              <w:top w:val="nil"/>
            </w:tcBorders>
          </w:tcPr>
          <w:p w:rsidR="007E1D73" w:rsidRDefault="007E1D73">
            <w:pPr>
              <w:pStyle w:val="TableParagraph"/>
            </w:pPr>
          </w:p>
        </w:tc>
        <w:tc>
          <w:tcPr>
            <w:tcW w:w="2536" w:type="dxa"/>
            <w:gridSpan w:val="3"/>
            <w:tcBorders>
              <w:top w:val="nil"/>
            </w:tcBorders>
          </w:tcPr>
          <w:p w:rsidR="007E1D73" w:rsidRDefault="007E1D73">
            <w:pPr>
              <w:pStyle w:val="TableParagraph"/>
            </w:pPr>
          </w:p>
        </w:tc>
        <w:tc>
          <w:tcPr>
            <w:tcW w:w="2789" w:type="dxa"/>
            <w:gridSpan w:val="3"/>
            <w:tcBorders>
              <w:top w:val="nil"/>
            </w:tcBorders>
          </w:tcPr>
          <w:p w:rsidR="007E1D73" w:rsidRDefault="00476BCC">
            <w:pPr>
              <w:pStyle w:val="TableParagraph"/>
              <w:spacing w:before="55"/>
              <w:ind w:left="108"/>
            </w:pPr>
            <w:r>
              <w:t>на</w:t>
            </w:r>
            <w:r>
              <w:rPr>
                <w:spacing w:val="-1"/>
              </w:rPr>
              <w:t xml:space="preserve"> </w:t>
            </w:r>
            <w:r>
              <w:t>писма</w:t>
            </w:r>
          </w:p>
        </w:tc>
        <w:tc>
          <w:tcPr>
            <w:tcW w:w="2460" w:type="dxa"/>
            <w:gridSpan w:val="2"/>
            <w:tcBorders>
              <w:top w:val="nil"/>
            </w:tcBorders>
          </w:tcPr>
          <w:p w:rsidR="007E1D73" w:rsidRDefault="007E1D73">
            <w:pPr>
              <w:pStyle w:val="TableParagraph"/>
            </w:pPr>
          </w:p>
        </w:tc>
      </w:tr>
      <w:tr w:rsidR="007E1D73" w:rsidTr="004845C3">
        <w:trPr>
          <w:gridBefore w:val="1"/>
          <w:gridAfter w:val="2"/>
          <w:wBefore w:w="19" w:type="dxa"/>
          <w:wAfter w:w="88" w:type="dxa"/>
          <w:trHeight w:val="1694"/>
        </w:trPr>
        <w:tc>
          <w:tcPr>
            <w:tcW w:w="2506" w:type="dxa"/>
            <w:gridSpan w:val="3"/>
          </w:tcPr>
          <w:p w:rsidR="007E1D73" w:rsidRDefault="008F6420">
            <w:pPr>
              <w:pStyle w:val="TableParagraph"/>
            </w:pPr>
            <w:r>
              <w:t xml:space="preserve">   </w:t>
            </w:r>
          </w:p>
        </w:tc>
        <w:tc>
          <w:tcPr>
            <w:tcW w:w="2509" w:type="dxa"/>
            <w:gridSpan w:val="3"/>
          </w:tcPr>
          <w:p w:rsidR="007E1D73" w:rsidRDefault="00476BCC">
            <w:pPr>
              <w:pStyle w:val="TableParagraph"/>
              <w:spacing w:before="113" w:line="276" w:lineRule="auto"/>
              <w:ind w:left="107" w:right="1059"/>
            </w:pPr>
            <w:r>
              <w:t>Опазване на</w:t>
            </w:r>
            <w:r>
              <w:rPr>
                <w:spacing w:val="1"/>
              </w:rPr>
              <w:t xml:space="preserve"> </w:t>
            </w:r>
            <w:r>
              <w:t>биологичното</w:t>
            </w:r>
            <w:r>
              <w:rPr>
                <w:spacing w:val="-52"/>
              </w:rPr>
              <w:t xml:space="preserve"> </w:t>
            </w:r>
            <w:r>
              <w:t>разнообразие</w:t>
            </w:r>
          </w:p>
        </w:tc>
        <w:tc>
          <w:tcPr>
            <w:tcW w:w="2790" w:type="dxa"/>
            <w:gridSpan w:val="3"/>
          </w:tcPr>
          <w:p w:rsidR="007E1D73" w:rsidRDefault="00476BCC" w:rsidP="00EE6BF5">
            <w:pPr>
              <w:pStyle w:val="TableParagraph"/>
              <w:spacing w:before="113" w:line="276" w:lineRule="auto"/>
              <w:ind w:left="108" w:right="258"/>
            </w:pPr>
            <w:r>
              <w:t>Ангажиране на НПО в</w:t>
            </w:r>
            <w:r>
              <w:rPr>
                <w:spacing w:val="1"/>
              </w:rPr>
              <w:t xml:space="preserve"> </w:t>
            </w:r>
            <w:r>
              <w:t>подобряване уменията на</w:t>
            </w:r>
            <w:r>
              <w:rPr>
                <w:spacing w:val="-52"/>
              </w:rPr>
              <w:t xml:space="preserve"> </w:t>
            </w:r>
            <w:r>
              <w:t>персонала на Д</w:t>
            </w:r>
            <w:r w:rsidR="00EE6BF5">
              <w:t>Л</w:t>
            </w:r>
            <w:r>
              <w:t>С за</w:t>
            </w:r>
            <w:r>
              <w:rPr>
                <w:spacing w:val="1"/>
              </w:rPr>
              <w:t xml:space="preserve"> </w:t>
            </w:r>
            <w:r>
              <w:t>разпознаване и опазване</w:t>
            </w:r>
            <w:r>
              <w:rPr>
                <w:spacing w:val="1"/>
              </w:rPr>
              <w:t xml:space="preserve"> </w:t>
            </w:r>
            <w:r>
              <w:t>за</w:t>
            </w:r>
            <w:r>
              <w:rPr>
                <w:spacing w:val="-1"/>
              </w:rPr>
              <w:t xml:space="preserve"> </w:t>
            </w:r>
            <w:r>
              <w:t>защитени</w:t>
            </w:r>
            <w:r>
              <w:rPr>
                <w:spacing w:val="-1"/>
              </w:rPr>
              <w:t xml:space="preserve"> </w:t>
            </w:r>
            <w:r>
              <w:t>видове</w:t>
            </w:r>
          </w:p>
        </w:tc>
        <w:tc>
          <w:tcPr>
            <w:tcW w:w="2461" w:type="dxa"/>
            <w:gridSpan w:val="2"/>
          </w:tcPr>
          <w:p w:rsidR="007E1D73" w:rsidRDefault="00476BCC">
            <w:pPr>
              <w:pStyle w:val="TableParagraph"/>
              <w:spacing w:before="113"/>
              <w:ind w:left="108"/>
            </w:pPr>
            <w:r>
              <w:t>Ежегодно</w:t>
            </w:r>
          </w:p>
        </w:tc>
      </w:tr>
      <w:tr w:rsidR="007E1D73" w:rsidTr="004845C3">
        <w:trPr>
          <w:gridBefore w:val="1"/>
          <w:gridAfter w:val="2"/>
          <w:wBefore w:w="19" w:type="dxa"/>
          <w:wAfter w:w="88" w:type="dxa"/>
          <w:trHeight w:val="839"/>
        </w:trPr>
        <w:tc>
          <w:tcPr>
            <w:tcW w:w="2506" w:type="dxa"/>
            <w:gridSpan w:val="3"/>
          </w:tcPr>
          <w:p w:rsidR="007E1D73" w:rsidRDefault="007E1D73">
            <w:pPr>
              <w:pStyle w:val="TableParagraph"/>
            </w:pPr>
          </w:p>
        </w:tc>
        <w:tc>
          <w:tcPr>
            <w:tcW w:w="2509" w:type="dxa"/>
            <w:gridSpan w:val="3"/>
          </w:tcPr>
          <w:p w:rsidR="007E1D73" w:rsidRDefault="007E1D73">
            <w:pPr>
              <w:pStyle w:val="TableParagraph"/>
            </w:pPr>
          </w:p>
        </w:tc>
        <w:tc>
          <w:tcPr>
            <w:tcW w:w="2790" w:type="dxa"/>
            <w:gridSpan w:val="3"/>
          </w:tcPr>
          <w:p w:rsidR="007E1D73" w:rsidRDefault="00476BCC">
            <w:pPr>
              <w:pStyle w:val="TableParagraph"/>
              <w:spacing w:before="113" w:line="276" w:lineRule="auto"/>
              <w:ind w:left="108" w:right="245"/>
            </w:pPr>
            <w:r>
              <w:t>Търсене на партньорства</w:t>
            </w:r>
            <w:r>
              <w:rPr>
                <w:spacing w:val="1"/>
              </w:rPr>
              <w:t xml:space="preserve"> </w:t>
            </w:r>
            <w:r>
              <w:t>за</w:t>
            </w:r>
            <w:r>
              <w:rPr>
                <w:spacing w:val="-3"/>
              </w:rPr>
              <w:t xml:space="preserve"> </w:t>
            </w:r>
            <w:r>
              <w:t>изпълнение</w:t>
            </w:r>
            <w:r>
              <w:rPr>
                <w:spacing w:val="-2"/>
              </w:rPr>
              <w:t xml:space="preserve"> </w:t>
            </w:r>
            <w:r>
              <w:t>на</w:t>
            </w:r>
            <w:r>
              <w:rPr>
                <w:spacing w:val="-5"/>
              </w:rPr>
              <w:t xml:space="preserve"> </w:t>
            </w:r>
            <w:r>
              <w:t>проекти</w:t>
            </w:r>
          </w:p>
        </w:tc>
        <w:tc>
          <w:tcPr>
            <w:tcW w:w="2461" w:type="dxa"/>
            <w:gridSpan w:val="2"/>
          </w:tcPr>
          <w:p w:rsidR="007E1D73" w:rsidRDefault="00476BCC">
            <w:pPr>
              <w:pStyle w:val="TableParagraph"/>
              <w:spacing w:before="113"/>
              <w:ind w:left="108"/>
            </w:pPr>
            <w:r>
              <w:t>Текущо</w:t>
            </w:r>
          </w:p>
        </w:tc>
      </w:tr>
    </w:tbl>
    <w:p w:rsidR="007E1D73" w:rsidRDefault="007E1D73">
      <w:pPr>
        <w:pStyle w:val="a3"/>
        <w:spacing w:before="5"/>
        <w:rPr>
          <w:sz w:val="21"/>
        </w:rPr>
      </w:pPr>
    </w:p>
    <w:p w:rsidR="007E1D73" w:rsidRDefault="00476BCC" w:rsidP="00F80C45">
      <w:pPr>
        <w:spacing w:before="97" w:line="232" w:lineRule="auto"/>
        <w:ind w:left="336" w:right="144" w:firstLine="657"/>
        <w:jc w:val="both"/>
        <w:rPr>
          <w:sz w:val="20"/>
        </w:rPr>
      </w:pPr>
      <w:r>
        <w:rPr>
          <w:b/>
          <w:i/>
          <w:sz w:val="20"/>
        </w:rPr>
        <w:t>Заб</w:t>
      </w:r>
      <w:r w:rsidR="00BA7BEC">
        <w:rPr>
          <w:b/>
          <w:i/>
          <w:sz w:val="20"/>
        </w:rPr>
        <w:t>ележка</w:t>
      </w:r>
      <w:r>
        <w:rPr>
          <w:sz w:val="20"/>
        </w:rPr>
        <w:t>: В таблицата н</w:t>
      </w:r>
      <w:r w:rsidR="008F6420">
        <w:rPr>
          <w:sz w:val="20"/>
        </w:rPr>
        <w:t>е</w:t>
      </w:r>
      <w:r>
        <w:rPr>
          <w:sz w:val="20"/>
        </w:rPr>
        <w:t xml:space="preserve"> са включени взаимодействията</w:t>
      </w:r>
      <w:r>
        <w:rPr>
          <w:spacing w:val="1"/>
          <w:sz w:val="20"/>
        </w:rPr>
        <w:t xml:space="preserve"> </w:t>
      </w:r>
      <w:r>
        <w:rPr>
          <w:sz w:val="20"/>
        </w:rPr>
        <w:t>на</w:t>
      </w:r>
      <w:r>
        <w:rPr>
          <w:spacing w:val="50"/>
          <w:sz w:val="20"/>
        </w:rPr>
        <w:t xml:space="preserve"> </w:t>
      </w:r>
      <w:r>
        <w:rPr>
          <w:sz w:val="20"/>
        </w:rPr>
        <w:t>Д</w:t>
      </w:r>
      <w:r w:rsidR="008F6420">
        <w:rPr>
          <w:sz w:val="20"/>
        </w:rPr>
        <w:t>Л</w:t>
      </w:r>
      <w:r>
        <w:rPr>
          <w:sz w:val="20"/>
        </w:rPr>
        <w:t>С с различните държавни институции, тъй като те са</w:t>
      </w:r>
      <w:r>
        <w:rPr>
          <w:spacing w:val="1"/>
          <w:sz w:val="20"/>
        </w:rPr>
        <w:t xml:space="preserve"> </w:t>
      </w:r>
      <w:r>
        <w:rPr>
          <w:sz w:val="20"/>
        </w:rPr>
        <w:t>строго регламентирани в различните закони и социалното въздействие резултат от тези взаимодействия е по-скоро</w:t>
      </w:r>
      <w:r>
        <w:rPr>
          <w:spacing w:val="1"/>
          <w:sz w:val="20"/>
        </w:rPr>
        <w:t xml:space="preserve"> </w:t>
      </w:r>
      <w:r>
        <w:rPr>
          <w:sz w:val="20"/>
        </w:rPr>
        <w:t>индиректно.</w:t>
      </w:r>
      <w:r>
        <w:rPr>
          <w:spacing w:val="1"/>
          <w:sz w:val="20"/>
        </w:rPr>
        <w:t xml:space="preserve"> </w:t>
      </w:r>
      <w:r>
        <w:rPr>
          <w:sz w:val="20"/>
        </w:rPr>
        <w:t>Не</w:t>
      </w:r>
      <w:r>
        <w:rPr>
          <w:spacing w:val="1"/>
          <w:sz w:val="20"/>
        </w:rPr>
        <w:t xml:space="preserve"> </w:t>
      </w:r>
      <w:r>
        <w:rPr>
          <w:sz w:val="20"/>
        </w:rPr>
        <w:t>са</w:t>
      </w:r>
      <w:r>
        <w:rPr>
          <w:spacing w:val="1"/>
          <w:sz w:val="20"/>
        </w:rPr>
        <w:t xml:space="preserve"> </w:t>
      </w:r>
      <w:r>
        <w:rPr>
          <w:sz w:val="20"/>
        </w:rPr>
        <w:t>включени задълженията</w:t>
      </w:r>
      <w:r>
        <w:rPr>
          <w:spacing w:val="1"/>
          <w:sz w:val="20"/>
        </w:rPr>
        <w:t xml:space="preserve"> </w:t>
      </w:r>
      <w:r>
        <w:rPr>
          <w:sz w:val="20"/>
        </w:rPr>
        <w:t>на</w:t>
      </w:r>
      <w:r>
        <w:rPr>
          <w:spacing w:val="1"/>
          <w:sz w:val="20"/>
        </w:rPr>
        <w:t xml:space="preserve"> </w:t>
      </w:r>
      <w:r>
        <w:rPr>
          <w:sz w:val="20"/>
        </w:rPr>
        <w:t>Д</w:t>
      </w:r>
      <w:r w:rsidR="008F6420">
        <w:rPr>
          <w:sz w:val="20"/>
        </w:rPr>
        <w:t>Л</w:t>
      </w:r>
      <w:r>
        <w:rPr>
          <w:sz w:val="20"/>
        </w:rPr>
        <w:t>С,</w:t>
      </w:r>
      <w:r>
        <w:rPr>
          <w:spacing w:val="1"/>
          <w:sz w:val="20"/>
        </w:rPr>
        <w:t xml:space="preserve"> </w:t>
      </w:r>
      <w:r>
        <w:rPr>
          <w:sz w:val="20"/>
        </w:rPr>
        <w:t>произтичащи от законодателството.</w:t>
      </w:r>
      <w:r>
        <w:rPr>
          <w:spacing w:val="1"/>
          <w:sz w:val="20"/>
        </w:rPr>
        <w:t xml:space="preserve"> </w:t>
      </w:r>
      <w:r>
        <w:rPr>
          <w:sz w:val="20"/>
        </w:rPr>
        <w:t>Посочените</w:t>
      </w:r>
      <w:r>
        <w:rPr>
          <w:spacing w:val="1"/>
          <w:sz w:val="20"/>
        </w:rPr>
        <w:t xml:space="preserve"> </w:t>
      </w:r>
      <w:r>
        <w:rPr>
          <w:sz w:val="20"/>
        </w:rPr>
        <w:t>срокове са</w:t>
      </w:r>
      <w:r>
        <w:rPr>
          <w:spacing w:val="1"/>
          <w:sz w:val="20"/>
        </w:rPr>
        <w:t xml:space="preserve"> </w:t>
      </w:r>
      <w:r>
        <w:rPr>
          <w:sz w:val="20"/>
        </w:rPr>
        <w:t>минимално допустимите.</w:t>
      </w:r>
    </w:p>
    <w:p w:rsidR="007E1D73" w:rsidRPr="00BA7BEC" w:rsidRDefault="00476BCC" w:rsidP="00F80C45">
      <w:pPr>
        <w:pStyle w:val="2"/>
        <w:spacing w:before="185"/>
        <w:ind w:left="336" w:right="2742" w:firstLine="657"/>
        <w:rPr>
          <w:sz w:val="24"/>
          <w:szCs w:val="24"/>
          <w:u w:val="none"/>
        </w:rPr>
      </w:pPr>
      <w:r w:rsidRPr="00BA7BEC">
        <w:rPr>
          <w:sz w:val="24"/>
          <w:szCs w:val="24"/>
          <w:u w:val="thick"/>
        </w:rPr>
        <w:t>Механизъм</w:t>
      </w:r>
      <w:r w:rsidRPr="00BA7BEC">
        <w:rPr>
          <w:spacing w:val="-4"/>
          <w:sz w:val="24"/>
          <w:szCs w:val="24"/>
          <w:u w:val="thick"/>
        </w:rPr>
        <w:t xml:space="preserve"> </w:t>
      </w:r>
      <w:r w:rsidRPr="00BA7BEC">
        <w:rPr>
          <w:sz w:val="24"/>
          <w:szCs w:val="24"/>
          <w:u w:val="thick"/>
        </w:rPr>
        <w:t>за</w:t>
      </w:r>
      <w:r w:rsidRPr="00BA7BEC">
        <w:rPr>
          <w:spacing w:val="-2"/>
          <w:sz w:val="24"/>
          <w:szCs w:val="24"/>
          <w:u w:val="thick"/>
        </w:rPr>
        <w:t xml:space="preserve"> </w:t>
      </w:r>
      <w:r w:rsidRPr="00BA7BEC">
        <w:rPr>
          <w:sz w:val="24"/>
          <w:szCs w:val="24"/>
          <w:u w:val="thick"/>
        </w:rPr>
        <w:t>разрешаване</w:t>
      </w:r>
      <w:r w:rsidRPr="00BA7BEC">
        <w:rPr>
          <w:spacing w:val="-3"/>
          <w:sz w:val="24"/>
          <w:szCs w:val="24"/>
          <w:u w:val="thick"/>
        </w:rPr>
        <w:t xml:space="preserve"> </w:t>
      </w:r>
      <w:r w:rsidRPr="00BA7BEC">
        <w:rPr>
          <w:sz w:val="24"/>
          <w:szCs w:val="24"/>
          <w:u w:val="thick"/>
        </w:rPr>
        <w:t>на</w:t>
      </w:r>
      <w:r w:rsidRPr="00BA7BEC">
        <w:rPr>
          <w:spacing w:val="-3"/>
          <w:sz w:val="24"/>
          <w:szCs w:val="24"/>
          <w:u w:val="thick"/>
        </w:rPr>
        <w:t xml:space="preserve"> </w:t>
      </w:r>
      <w:r w:rsidRPr="00BA7BEC">
        <w:rPr>
          <w:sz w:val="24"/>
          <w:szCs w:val="24"/>
          <w:u w:val="thick"/>
        </w:rPr>
        <w:t>спорове</w:t>
      </w:r>
    </w:p>
    <w:p w:rsidR="007E1D73" w:rsidRPr="00BA7BEC" w:rsidRDefault="007E1D73" w:rsidP="00F80C45">
      <w:pPr>
        <w:pStyle w:val="a3"/>
        <w:ind w:left="336" w:firstLine="657"/>
        <w:rPr>
          <w:b/>
        </w:rPr>
      </w:pPr>
    </w:p>
    <w:p w:rsidR="007E1D73" w:rsidRPr="00BA7BEC" w:rsidRDefault="00476BCC" w:rsidP="00F80C45">
      <w:pPr>
        <w:pStyle w:val="a3"/>
        <w:spacing w:line="259" w:lineRule="auto"/>
        <w:ind w:left="336" w:firstLine="657"/>
        <w:jc w:val="both"/>
      </w:pPr>
      <w:r w:rsidRPr="00BA7BEC">
        <w:t>Спор е всеки израз на неудовлетворение от страна на човек или организация, представен като</w:t>
      </w:r>
      <w:r w:rsidRPr="00BA7BEC">
        <w:rPr>
          <w:spacing w:val="1"/>
        </w:rPr>
        <w:t xml:space="preserve"> </w:t>
      </w:r>
      <w:r w:rsidRPr="00BA7BEC">
        <w:t>оплакване</w:t>
      </w:r>
      <w:r w:rsidRPr="00BA7BEC">
        <w:rPr>
          <w:spacing w:val="1"/>
        </w:rPr>
        <w:t xml:space="preserve"> </w:t>
      </w:r>
      <w:r w:rsidRPr="00BA7BEC">
        <w:t>към</w:t>
      </w:r>
      <w:r w:rsidRPr="00BA7BEC">
        <w:rPr>
          <w:spacing w:val="1"/>
        </w:rPr>
        <w:t xml:space="preserve"> </w:t>
      </w:r>
      <w:r w:rsidRPr="00BA7BEC">
        <w:t>горското</w:t>
      </w:r>
      <w:r w:rsidRPr="00BA7BEC">
        <w:rPr>
          <w:spacing w:val="1"/>
        </w:rPr>
        <w:t xml:space="preserve"> </w:t>
      </w:r>
      <w:r w:rsidRPr="00BA7BEC">
        <w:t>стопанство</w:t>
      </w:r>
      <w:r w:rsidRPr="00BA7BEC">
        <w:rPr>
          <w:spacing w:val="1"/>
        </w:rPr>
        <w:t xml:space="preserve"> </w:t>
      </w:r>
      <w:r w:rsidRPr="00BA7BEC">
        <w:t>по</w:t>
      </w:r>
      <w:r w:rsidRPr="00BA7BEC">
        <w:rPr>
          <w:spacing w:val="1"/>
        </w:rPr>
        <w:t xml:space="preserve"> </w:t>
      </w:r>
      <w:r w:rsidRPr="00BA7BEC">
        <w:t>отношение</w:t>
      </w:r>
      <w:r w:rsidRPr="00BA7BEC">
        <w:rPr>
          <w:spacing w:val="1"/>
        </w:rPr>
        <w:t xml:space="preserve"> </w:t>
      </w:r>
      <w:r w:rsidRPr="00BA7BEC">
        <w:t>на</w:t>
      </w:r>
      <w:r w:rsidRPr="00BA7BEC">
        <w:rPr>
          <w:spacing w:val="1"/>
        </w:rPr>
        <w:t xml:space="preserve"> </w:t>
      </w:r>
      <w:r w:rsidRPr="00BA7BEC">
        <w:t>дейността</w:t>
      </w:r>
      <w:r w:rsidRPr="00BA7BEC">
        <w:rPr>
          <w:spacing w:val="1"/>
        </w:rPr>
        <w:t xml:space="preserve"> </w:t>
      </w:r>
      <w:r w:rsidRPr="00BA7BEC">
        <w:t>му</w:t>
      </w:r>
      <w:r w:rsidRPr="00BA7BEC">
        <w:rPr>
          <w:spacing w:val="1"/>
        </w:rPr>
        <w:t xml:space="preserve"> </w:t>
      </w:r>
      <w:r w:rsidRPr="00BA7BEC">
        <w:t>и/или</w:t>
      </w:r>
      <w:r w:rsidRPr="00BA7BEC">
        <w:rPr>
          <w:spacing w:val="1"/>
        </w:rPr>
        <w:t xml:space="preserve"> </w:t>
      </w:r>
      <w:r w:rsidRPr="00BA7BEC">
        <w:t>съблюдаването</w:t>
      </w:r>
      <w:r w:rsidRPr="00BA7BEC">
        <w:rPr>
          <w:spacing w:val="1"/>
        </w:rPr>
        <w:t xml:space="preserve"> </w:t>
      </w:r>
      <w:r w:rsidRPr="00BA7BEC">
        <w:t>на</w:t>
      </w:r>
      <w:r w:rsidRPr="00BA7BEC">
        <w:rPr>
          <w:spacing w:val="1"/>
        </w:rPr>
        <w:t xml:space="preserve"> </w:t>
      </w:r>
      <w:r w:rsidRPr="00BA7BEC">
        <w:t xml:space="preserve">правилата на </w:t>
      </w:r>
      <w:proofErr w:type="spellStart"/>
      <w:r w:rsidRPr="00BA7BEC">
        <w:t>сертификацията</w:t>
      </w:r>
      <w:proofErr w:type="spellEnd"/>
      <w:r w:rsidRPr="00BA7BEC">
        <w:t>, и по което се очаква отговор. ТП Д</w:t>
      </w:r>
      <w:r w:rsidR="00BA7BEC">
        <w:t>Л</w:t>
      </w:r>
      <w:r w:rsidRPr="00BA7BEC">
        <w:t>С „</w:t>
      </w:r>
      <w:r w:rsidR="00BA7BEC">
        <w:t>Балчик</w:t>
      </w:r>
      <w:r w:rsidRPr="00BA7BEC">
        <w:t>“ има разработена и</w:t>
      </w:r>
      <w:r w:rsidRPr="00BA7BEC">
        <w:rPr>
          <w:spacing w:val="1"/>
        </w:rPr>
        <w:t xml:space="preserve"> </w:t>
      </w:r>
      <w:r w:rsidRPr="00BA7BEC">
        <w:t>въведена съвкупност от стъпки (процедура) за получаване, регистриране, обработка, проучване и</w:t>
      </w:r>
      <w:r w:rsidRPr="00BA7BEC">
        <w:rPr>
          <w:spacing w:val="1"/>
        </w:rPr>
        <w:t xml:space="preserve"> </w:t>
      </w:r>
      <w:r w:rsidRPr="00BA7BEC">
        <w:t>отговор на оплаквания и сигнали, както и за осигуряване на справедливи компенсации в случаите</w:t>
      </w:r>
      <w:r w:rsidRPr="00BA7BEC">
        <w:rPr>
          <w:spacing w:val="1"/>
        </w:rPr>
        <w:t xml:space="preserve"> </w:t>
      </w:r>
      <w:r w:rsidRPr="00BA7BEC">
        <w:t>на</w:t>
      </w:r>
      <w:r w:rsidRPr="00BA7BEC">
        <w:rPr>
          <w:spacing w:val="-2"/>
        </w:rPr>
        <w:t xml:space="preserve"> </w:t>
      </w:r>
      <w:r w:rsidRPr="00BA7BEC">
        <w:t>щети</w:t>
      </w:r>
      <w:r w:rsidRPr="00BA7BEC">
        <w:rPr>
          <w:spacing w:val="1"/>
        </w:rPr>
        <w:t xml:space="preserve"> </w:t>
      </w:r>
      <w:r w:rsidRPr="00BA7BEC">
        <w:t>върху</w:t>
      </w:r>
      <w:r w:rsidRPr="00BA7BEC">
        <w:rPr>
          <w:spacing w:val="-6"/>
        </w:rPr>
        <w:t xml:space="preserve"> </w:t>
      </w:r>
      <w:r w:rsidRPr="00BA7BEC">
        <w:t>собственост и/или човек по отношение</w:t>
      </w:r>
      <w:r w:rsidRPr="00BA7BEC">
        <w:rPr>
          <w:spacing w:val="-2"/>
        </w:rPr>
        <w:t xml:space="preserve"> </w:t>
      </w:r>
      <w:r w:rsidRPr="00BA7BEC">
        <w:t>на:</w:t>
      </w:r>
    </w:p>
    <w:p w:rsidR="007E1D73" w:rsidRPr="00BA7BEC" w:rsidRDefault="00476BCC" w:rsidP="00F80C45">
      <w:pPr>
        <w:pStyle w:val="a5"/>
        <w:numPr>
          <w:ilvl w:val="3"/>
          <w:numId w:val="4"/>
        </w:numPr>
        <w:tabs>
          <w:tab w:val="left" w:pos="1045"/>
          <w:tab w:val="left" w:pos="1046"/>
        </w:tabs>
        <w:ind w:left="336" w:firstLine="657"/>
        <w:jc w:val="both"/>
        <w:rPr>
          <w:sz w:val="24"/>
          <w:szCs w:val="24"/>
        </w:rPr>
      </w:pPr>
      <w:r w:rsidRPr="00BA7BEC">
        <w:rPr>
          <w:sz w:val="24"/>
          <w:szCs w:val="24"/>
        </w:rPr>
        <w:t>собствеността</w:t>
      </w:r>
      <w:r w:rsidRPr="00BA7BEC">
        <w:rPr>
          <w:spacing w:val="-3"/>
          <w:sz w:val="24"/>
          <w:szCs w:val="24"/>
        </w:rPr>
        <w:t xml:space="preserve"> </w:t>
      </w:r>
      <w:r w:rsidRPr="00BA7BEC">
        <w:rPr>
          <w:sz w:val="24"/>
          <w:szCs w:val="24"/>
        </w:rPr>
        <w:t>на</w:t>
      </w:r>
      <w:r w:rsidRPr="00BA7BEC">
        <w:rPr>
          <w:spacing w:val="-3"/>
          <w:sz w:val="24"/>
          <w:szCs w:val="24"/>
        </w:rPr>
        <w:t xml:space="preserve"> </w:t>
      </w:r>
      <w:r w:rsidRPr="00BA7BEC">
        <w:rPr>
          <w:sz w:val="24"/>
          <w:szCs w:val="24"/>
        </w:rPr>
        <w:t>горите</w:t>
      </w:r>
      <w:r w:rsidRPr="00BA7BEC">
        <w:rPr>
          <w:spacing w:val="-2"/>
          <w:sz w:val="24"/>
          <w:szCs w:val="24"/>
        </w:rPr>
        <w:t xml:space="preserve"> </w:t>
      </w:r>
      <w:r w:rsidRPr="00BA7BEC">
        <w:rPr>
          <w:sz w:val="24"/>
          <w:szCs w:val="24"/>
        </w:rPr>
        <w:t>и</w:t>
      </w:r>
      <w:r w:rsidRPr="00BA7BEC">
        <w:rPr>
          <w:spacing w:val="-2"/>
          <w:sz w:val="24"/>
          <w:szCs w:val="24"/>
        </w:rPr>
        <w:t xml:space="preserve"> </w:t>
      </w:r>
      <w:r w:rsidRPr="00BA7BEC">
        <w:rPr>
          <w:sz w:val="24"/>
          <w:szCs w:val="24"/>
        </w:rPr>
        <w:t>земите,</w:t>
      </w:r>
      <w:r w:rsidRPr="00BA7BEC">
        <w:rPr>
          <w:spacing w:val="-2"/>
          <w:sz w:val="24"/>
          <w:szCs w:val="24"/>
        </w:rPr>
        <w:t xml:space="preserve"> </w:t>
      </w:r>
      <w:r w:rsidRPr="00BA7BEC">
        <w:rPr>
          <w:sz w:val="24"/>
          <w:szCs w:val="24"/>
        </w:rPr>
        <w:t>правото</w:t>
      </w:r>
      <w:r w:rsidRPr="00BA7BEC">
        <w:rPr>
          <w:spacing w:val="-3"/>
          <w:sz w:val="24"/>
          <w:szCs w:val="24"/>
        </w:rPr>
        <w:t xml:space="preserve"> </w:t>
      </w:r>
      <w:r w:rsidRPr="00BA7BEC">
        <w:rPr>
          <w:sz w:val="24"/>
          <w:szCs w:val="24"/>
        </w:rPr>
        <w:t>на</w:t>
      </w:r>
      <w:r w:rsidRPr="00BA7BEC">
        <w:rPr>
          <w:spacing w:val="-5"/>
          <w:sz w:val="24"/>
          <w:szCs w:val="24"/>
        </w:rPr>
        <w:t xml:space="preserve"> </w:t>
      </w:r>
      <w:r w:rsidRPr="00BA7BEC">
        <w:rPr>
          <w:sz w:val="24"/>
          <w:szCs w:val="24"/>
        </w:rPr>
        <w:t>ползване</w:t>
      </w:r>
      <w:r w:rsidRPr="00BA7BEC">
        <w:rPr>
          <w:spacing w:val="-3"/>
          <w:sz w:val="24"/>
          <w:szCs w:val="24"/>
        </w:rPr>
        <w:t xml:space="preserve"> </w:t>
      </w:r>
      <w:r w:rsidRPr="00BA7BEC">
        <w:rPr>
          <w:sz w:val="24"/>
          <w:szCs w:val="24"/>
        </w:rPr>
        <w:t>или</w:t>
      </w:r>
      <w:r w:rsidRPr="00BA7BEC">
        <w:rPr>
          <w:spacing w:val="-2"/>
          <w:sz w:val="24"/>
          <w:szCs w:val="24"/>
        </w:rPr>
        <w:t xml:space="preserve"> </w:t>
      </w:r>
      <w:r w:rsidRPr="00BA7BEC">
        <w:rPr>
          <w:sz w:val="24"/>
          <w:szCs w:val="24"/>
        </w:rPr>
        <w:t>предоставянето</w:t>
      </w:r>
      <w:r w:rsidRPr="00BA7BEC">
        <w:rPr>
          <w:spacing w:val="-2"/>
          <w:sz w:val="24"/>
          <w:szCs w:val="24"/>
        </w:rPr>
        <w:t xml:space="preserve"> </w:t>
      </w:r>
      <w:r w:rsidRPr="00BA7BEC">
        <w:rPr>
          <w:sz w:val="24"/>
          <w:szCs w:val="24"/>
        </w:rPr>
        <w:t>на</w:t>
      </w:r>
      <w:r w:rsidRPr="00BA7BEC">
        <w:rPr>
          <w:spacing w:val="-3"/>
          <w:sz w:val="24"/>
          <w:szCs w:val="24"/>
        </w:rPr>
        <w:t xml:space="preserve"> </w:t>
      </w:r>
      <w:r w:rsidRPr="00BA7BEC">
        <w:rPr>
          <w:sz w:val="24"/>
          <w:szCs w:val="24"/>
        </w:rPr>
        <w:t>концесии;</w:t>
      </w:r>
    </w:p>
    <w:p w:rsidR="007E1D73" w:rsidRPr="00BA7BEC" w:rsidRDefault="00476BCC" w:rsidP="00F80C45">
      <w:pPr>
        <w:pStyle w:val="a5"/>
        <w:numPr>
          <w:ilvl w:val="3"/>
          <w:numId w:val="4"/>
        </w:numPr>
        <w:tabs>
          <w:tab w:val="left" w:pos="1045"/>
          <w:tab w:val="left" w:pos="1046"/>
        </w:tabs>
        <w:spacing w:line="259" w:lineRule="auto"/>
        <w:ind w:left="336" w:firstLine="657"/>
        <w:jc w:val="both"/>
        <w:rPr>
          <w:sz w:val="24"/>
          <w:szCs w:val="24"/>
        </w:rPr>
      </w:pPr>
      <w:r w:rsidRPr="00BA7BEC">
        <w:rPr>
          <w:sz w:val="24"/>
          <w:szCs w:val="24"/>
        </w:rPr>
        <w:t>нанесени</w:t>
      </w:r>
      <w:r w:rsidRPr="00BA7BEC">
        <w:rPr>
          <w:spacing w:val="1"/>
          <w:sz w:val="24"/>
          <w:szCs w:val="24"/>
        </w:rPr>
        <w:t xml:space="preserve"> </w:t>
      </w:r>
      <w:r w:rsidRPr="00BA7BEC">
        <w:rPr>
          <w:sz w:val="24"/>
          <w:szCs w:val="24"/>
        </w:rPr>
        <w:t>щети</w:t>
      </w:r>
      <w:r w:rsidRPr="00BA7BEC">
        <w:rPr>
          <w:spacing w:val="1"/>
          <w:sz w:val="24"/>
          <w:szCs w:val="24"/>
        </w:rPr>
        <w:t xml:space="preserve"> </w:t>
      </w:r>
      <w:r w:rsidRPr="00BA7BEC">
        <w:rPr>
          <w:sz w:val="24"/>
          <w:szCs w:val="24"/>
        </w:rPr>
        <w:t>върху</w:t>
      </w:r>
      <w:r w:rsidRPr="00BA7BEC">
        <w:rPr>
          <w:spacing w:val="1"/>
          <w:sz w:val="24"/>
          <w:szCs w:val="24"/>
        </w:rPr>
        <w:t xml:space="preserve"> </w:t>
      </w:r>
      <w:r w:rsidRPr="00BA7BEC">
        <w:rPr>
          <w:sz w:val="24"/>
          <w:szCs w:val="24"/>
        </w:rPr>
        <w:t>собственост</w:t>
      </w:r>
      <w:r w:rsidRPr="00BA7BEC">
        <w:rPr>
          <w:spacing w:val="1"/>
          <w:sz w:val="24"/>
          <w:szCs w:val="24"/>
        </w:rPr>
        <w:t xml:space="preserve"> </w:t>
      </w:r>
      <w:r w:rsidRPr="00BA7BEC">
        <w:rPr>
          <w:sz w:val="24"/>
          <w:szCs w:val="24"/>
        </w:rPr>
        <w:t>на</w:t>
      </w:r>
      <w:r w:rsidRPr="00BA7BEC">
        <w:rPr>
          <w:spacing w:val="1"/>
          <w:sz w:val="24"/>
          <w:szCs w:val="24"/>
        </w:rPr>
        <w:t xml:space="preserve"> </w:t>
      </w:r>
      <w:r w:rsidRPr="00BA7BEC">
        <w:rPr>
          <w:sz w:val="24"/>
          <w:szCs w:val="24"/>
        </w:rPr>
        <w:t>горските</w:t>
      </w:r>
      <w:r w:rsidRPr="00BA7BEC">
        <w:rPr>
          <w:spacing w:val="1"/>
          <w:sz w:val="24"/>
          <w:szCs w:val="24"/>
        </w:rPr>
        <w:t xml:space="preserve"> </w:t>
      </w:r>
      <w:r w:rsidRPr="00BA7BEC">
        <w:rPr>
          <w:sz w:val="24"/>
          <w:szCs w:val="24"/>
        </w:rPr>
        <w:t>работници,</w:t>
      </w:r>
      <w:r w:rsidRPr="00BA7BEC">
        <w:rPr>
          <w:spacing w:val="1"/>
          <w:sz w:val="24"/>
          <w:szCs w:val="24"/>
        </w:rPr>
        <w:t xml:space="preserve"> </w:t>
      </w:r>
      <w:r w:rsidRPr="00BA7BEC">
        <w:rPr>
          <w:sz w:val="24"/>
          <w:szCs w:val="24"/>
        </w:rPr>
        <w:t>случаите</w:t>
      </w:r>
      <w:r w:rsidRPr="00BA7BEC">
        <w:rPr>
          <w:spacing w:val="1"/>
          <w:sz w:val="24"/>
          <w:szCs w:val="24"/>
        </w:rPr>
        <w:t xml:space="preserve"> </w:t>
      </w:r>
      <w:r w:rsidRPr="00BA7BEC">
        <w:rPr>
          <w:sz w:val="24"/>
          <w:szCs w:val="24"/>
        </w:rPr>
        <w:t>на</w:t>
      </w:r>
      <w:r w:rsidRPr="00BA7BEC">
        <w:rPr>
          <w:spacing w:val="1"/>
          <w:sz w:val="24"/>
          <w:szCs w:val="24"/>
        </w:rPr>
        <w:t xml:space="preserve"> </w:t>
      </w:r>
      <w:r w:rsidRPr="00BA7BEC">
        <w:rPr>
          <w:sz w:val="24"/>
          <w:szCs w:val="24"/>
        </w:rPr>
        <w:t>професионални</w:t>
      </w:r>
      <w:r w:rsidR="00BA7BEC">
        <w:rPr>
          <w:sz w:val="24"/>
          <w:szCs w:val="24"/>
        </w:rPr>
        <w:t xml:space="preserve"> з</w:t>
      </w:r>
      <w:r w:rsidRPr="00BA7BEC">
        <w:rPr>
          <w:sz w:val="24"/>
          <w:szCs w:val="24"/>
        </w:rPr>
        <w:t>аболявания</w:t>
      </w:r>
      <w:r w:rsidRPr="00BA7BEC">
        <w:rPr>
          <w:spacing w:val="-1"/>
          <w:sz w:val="24"/>
          <w:szCs w:val="24"/>
        </w:rPr>
        <w:t xml:space="preserve"> </w:t>
      </w:r>
      <w:r w:rsidRPr="00BA7BEC">
        <w:rPr>
          <w:sz w:val="24"/>
          <w:szCs w:val="24"/>
        </w:rPr>
        <w:t>и трудови</w:t>
      </w:r>
      <w:r w:rsidRPr="00BA7BEC">
        <w:rPr>
          <w:spacing w:val="-1"/>
          <w:sz w:val="24"/>
          <w:szCs w:val="24"/>
        </w:rPr>
        <w:t xml:space="preserve"> </w:t>
      </w:r>
      <w:r w:rsidRPr="00BA7BEC">
        <w:rPr>
          <w:sz w:val="24"/>
          <w:szCs w:val="24"/>
        </w:rPr>
        <w:t>злополуки при</w:t>
      </w:r>
      <w:r w:rsidRPr="00BA7BEC">
        <w:rPr>
          <w:spacing w:val="-1"/>
          <w:sz w:val="24"/>
          <w:szCs w:val="24"/>
        </w:rPr>
        <w:t xml:space="preserve"> </w:t>
      </w:r>
      <w:r w:rsidRPr="00BA7BEC">
        <w:rPr>
          <w:sz w:val="24"/>
          <w:szCs w:val="24"/>
        </w:rPr>
        <w:t>работа</w:t>
      </w:r>
      <w:r w:rsidRPr="00BA7BEC">
        <w:rPr>
          <w:spacing w:val="-1"/>
          <w:sz w:val="24"/>
          <w:szCs w:val="24"/>
        </w:rPr>
        <w:t xml:space="preserve"> </w:t>
      </w:r>
      <w:r w:rsidRPr="00BA7BEC">
        <w:rPr>
          <w:sz w:val="24"/>
          <w:szCs w:val="24"/>
        </w:rPr>
        <w:t>за</w:t>
      </w:r>
      <w:r w:rsidRPr="00BA7BEC">
        <w:rPr>
          <w:spacing w:val="-2"/>
          <w:sz w:val="24"/>
          <w:szCs w:val="24"/>
        </w:rPr>
        <w:t xml:space="preserve"> </w:t>
      </w:r>
      <w:r w:rsidRPr="00BA7BEC">
        <w:rPr>
          <w:sz w:val="24"/>
          <w:szCs w:val="24"/>
        </w:rPr>
        <w:t>горското стопанство;</w:t>
      </w:r>
    </w:p>
    <w:p w:rsidR="007E1D73" w:rsidRPr="00BA7BEC" w:rsidRDefault="00476BCC" w:rsidP="00F80C45">
      <w:pPr>
        <w:pStyle w:val="a5"/>
        <w:numPr>
          <w:ilvl w:val="3"/>
          <w:numId w:val="4"/>
        </w:numPr>
        <w:tabs>
          <w:tab w:val="left" w:pos="1045"/>
          <w:tab w:val="left" w:pos="1046"/>
        </w:tabs>
        <w:spacing w:line="256" w:lineRule="auto"/>
        <w:ind w:left="336" w:firstLine="657"/>
        <w:jc w:val="both"/>
        <w:rPr>
          <w:sz w:val="24"/>
          <w:szCs w:val="24"/>
        </w:rPr>
      </w:pPr>
      <w:r w:rsidRPr="00BA7BEC">
        <w:rPr>
          <w:sz w:val="24"/>
          <w:szCs w:val="24"/>
        </w:rPr>
        <w:t>въздействието</w:t>
      </w:r>
      <w:r w:rsidRPr="00BA7BEC">
        <w:rPr>
          <w:spacing w:val="1"/>
          <w:sz w:val="24"/>
          <w:szCs w:val="24"/>
        </w:rPr>
        <w:t xml:space="preserve"> </w:t>
      </w:r>
      <w:r w:rsidRPr="00BA7BEC">
        <w:rPr>
          <w:sz w:val="24"/>
          <w:szCs w:val="24"/>
        </w:rPr>
        <w:t>на</w:t>
      </w:r>
      <w:r w:rsidRPr="00BA7BEC">
        <w:rPr>
          <w:spacing w:val="1"/>
          <w:sz w:val="24"/>
          <w:szCs w:val="24"/>
        </w:rPr>
        <w:t xml:space="preserve"> </w:t>
      </w:r>
      <w:r w:rsidRPr="00BA7BEC">
        <w:rPr>
          <w:sz w:val="24"/>
          <w:szCs w:val="24"/>
        </w:rPr>
        <w:t>горскостопанските</w:t>
      </w:r>
      <w:r w:rsidRPr="00BA7BEC">
        <w:rPr>
          <w:spacing w:val="1"/>
          <w:sz w:val="24"/>
          <w:szCs w:val="24"/>
        </w:rPr>
        <w:t xml:space="preserve"> </w:t>
      </w:r>
      <w:r w:rsidRPr="00BA7BEC">
        <w:rPr>
          <w:sz w:val="24"/>
          <w:szCs w:val="24"/>
        </w:rPr>
        <w:t>дейности</w:t>
      </w:r>
      <w:r w:rsidRPr="00BA7BEC">
        <w:rPr>
          <w:spacing w:val="1"/>
          <w:sz w:val="24"/>
          <w:szCs w:val="24"/>
        </w:rPr>
        <w:t xml:space="preserve"> </w:t>
      </w:r>
      <w:r w:rsidRPr="00BA7BEC">
        <w:rPr>
          <w:sz w:val="24"/>
          <w:szCs w:val="24"/>
        </w:rPr>
        <w:t>върху</w:t>
      </w:r>
      <w:r w:rsidRPr="00BA7BEC">
        <w:rPr>
          <w:spacing w:val="1"/>
          <w:sz w:val="24"/>
          <w:szCs w:val="24"/>
        </w:rPr>
        <w:t xml:space="preserve"> </w:t>
      </w:r>
      <w:r w:rsidRPr="00BA7BEC">
        <w:rPr>
          <w:sz w:val="24"/>
          <w:szCs w:val="24"/>
        </w:rPr>
        <w:t>местните</w:t>
      </w:r>
      <w:r w:rsidRPr="00BA7BEC">
        <w:rPr>
          <w:spacing w:val="1"/>
          <w:sz w:val="24"/>
          <w:szCs w:val="24"/>
        </w:rPr>
        <w:t xml:space="preserve"> </w:t>
      </w:r>
      <w:r w:rsidRPr="00BA7BEC">
        <w:rPr>
          <w:sz w:val="24"/>
          <w:szCs w:val="24"/>
        </w:rPr>
        <w:t>общности</w:t>
      </w:r>
      <w:r w:rsidRPr="00BA7BEC">
        <w:rPr>
          <w:spacing w:val="1"/>
          <w:sz w:val="24"/>
          <w:szCs w:val="24"/>
        </w:rPr>
        <w:t xml:space="preserve"> </w:t>
      </w:r>
      <w:r w:rsidRPr="00BA7BEC">
        <w:rPr>
          <w:sz w:val="24"/>
          <w:szCs w:val="24"/>
        </w:rPr>
        <w:t>или</w:t>
      </w:r>
      <w:r w:rsidRPr="00BA7BEC">
        <w:rPr>
          <w:spacing w:val="1"/>
          <w:sz w:val="24"/>
          <w:szCs w:val="24"/>
        </w:rPr>
        <w:t xml:space="preserve"> </w:t>
      </w:r>
      <w:r w:rsidRPr="00BA7BEC">
        <w:rPr>
          <w:sz w:val="24"/>
          <w:szCs w:val="24"/>
        </w:rPr>
        <w:t>околната</w:t>
      </w:r>
      <w:r w:rsidRPr="00BA7BEC">
        <w:rPr>
          <w:spacing w:val="-57"/>
          <w:sz w:val="24"/>
          <w:szCs w:val="24"/>
        </w:rPr>
        <w:t xml:space="preserve"> </w:t>
      </w:r>
      <w:r w:rsidRPr="00BA7BEC">
        <w:rPr>
          <w:sz w:val="24"/>
          <w:szCs w:val="24"/>
        </w:rPr>
        <w:t>среда.</w:t>
      </w:r>
    </w:p>
    <w:p w:rsidR="00E62A4A" w:rsidRDefault="00E62A4A" w:rsidP="00F80C45">
      <w:pPr>
        <w:pStyle w:val="2"/>
        <w:spacing w:before="0"/>
        <w:ind w:left="336" w:firstLine="657"/>
        <w:jc w:val="both"/>
        <w:rPr>
          <w:sz w:val="24"/>
          <w:szCs w:val="24"/>
          <w:u w:val="thick"/>
        </w:rPr>
      </w:pPr>
    </w:p>
    <w:p w:rsidR="007E1D73" w:rsidRPr="00BA7BEC" w:rsidRDefault="00476BCC" w:rsidP="00F80C45">
      <w:pPr>
        <w:pStyle w:val="2"/>
        <w:spacing w:before="0"/>
        <w:ind w:left="336" w:firstLine="657"/>
        <w:jc w:val="both"/>
        <w:rPr>
          <w:sz w:val="24"/>
          <w:szCs w:val="24"/>
          <w:u w:val="none"/>
        </w:rPr>
      </w:pPr>
      <w:r w:rsidRPr="00BA7BEC">
        <w:rPr>
          <w:sz w:val="24"/>
          <w:szCs w:val="24"/>
          <w:u w:val="thick"/>
        </w:rPr>
        <w:t>Осигуряване</w:t>
      </w:r>
      <w:r w:rsidRPr="00BA7BEC">
        <w:rPr>
          <w:spacing w:val="-4"/>
          <w:sz w:val="24"/>
          <w:szCs w:val="24"/>
          <w:u w:val="thick"/>
        </w:rPr>
        <w:t xml:space="preserve"> </w:t>
      </w:r>
      <w:r w:rsidRPr="00BA7BEC">
        <w:rPr>
          <w:sz w:val="24"/>
          <w:szCs w:val="24"/>
          <w:u w:val="thick"/>
        </w:rPr>
        <w:t>на</w:t>
      </w:r>
      <w:r w:rsidRPr="00BA7BEC">
        <w:rPr>
          <w:spacing w:val="-3"/>
          <w:sz w:val="24"/>
          <w:szCs w:val="24"/>
          <w:u w:val="thick"/>
        </w:rPr>
        <w:t xml:space="preserve"> </w:t>
      </w:r>
      <w:r w:rsidRPr="00BA7BEC">
        <w:rPr>
          <w:sz w:val="24"/>
          <w:szCs w:val="24"/>
          <w:u w:val="thick"/>
        </w:rPr>
        <w:t>публичност</w:t>
      </w:r>
      <w:r w:rsidRPr="00BA7BEC">
        <w:rPr>
          <w:spacing w:val="-2"/>
          <w:sz w:val="24"/>
          <w:szCs w:val="24"/>
          <w:u w:val="thick"/>
        </w:rPr>
        <w:t xml:space="preserve"> </w:t>
      </w:r>
      <w:r w:rsidRPr="00BA7BEC">
        <w:rPr>
          <w:sz w:val="24"/>
          <w:szCs w:val="24"/>
          <w:u w:val="thick"/>
        </w:rPr>
        <w:t>на</w:t>
      </w:r>
      <w:r w:rsidRPr="00BA7BEC">
        <w:rPr>
          <w:spacing w:val="-3"/>
          <w:sz w:val="24"/>
          <w:szCs w:val="24"/>
          <w:u w:val="thick"/>
        </w:rPr>
        <w:t xml:space="preserve"> </w:t>
      </w:r>
      <w:r w:rsidRPr="00BA7BEC">
        <w:rPr>
          <w:sz w:val="24"/>
          <w:szCs w:val="24"/>
          <w:u w:val="thick"/>
        </w:rPr>
        <w:t>ключови</w:t>
      </w:r>
      <w:r w:rsidRPr="00BA7BEC">
        <w:rPr>
          <w:spacing w:val="-5"/>
          <w:sz w:val="24"/>
          <w:szCs w:val="24"/>
          <w:u w:val="thick"/>
        </w:rPr>
        <w:t xml:space="preserve"> </w:t>
      </w:r>
      <w:r w:rsidRPr="00BA7BEC">
        <w:rPr>
          <w:sz w:val="24"/>
          <w:szCs w:val="24"/>
          <w:u w:val="thick"/>
        </w:rPr>
        <w:t>документи</w:t>
      </w:r>
    </w:p>
    <w:p w:rsidR="007E1D73" w:rsidRPr="00BA7BEC" w:rsidRDefault="00476BCC" w:rsidP="00F80C45">
      <w:pPr>
        <w:pStyle w:val="a3"/>
        <w:spacing w:line="259" w:lineRule="auto"/>
        <w:ind w:left="336" w:firstLine="657"/>
        <w:jc w:val="both"/>
      </w:pPr>
      <w:r w:rsidRPr="00BA7BEC">
        <w:t>Във</w:t>
      </w:r>
      <w:r w:rsidRPr="00BA7BEC">
        <w:rPr>
          <w:spacing w:val="35"/>
        </w:rPr>
        <w:t xml:space="preserve"> </w:t>
      </w:r>
      <w:r w:rsidRPr="00BA7BEC">
        <w:t>връзка</w:t>
      </w:r>
      <w:r w:rsidRPr="00BA7BEC">
        <w:rPr>
          <w:spacing w:val="35"/>
        </w:rPr>
        <w:t xml:space="preserve"> </w:t>
      </w:r>
      <w:r w:rsidRPr="00BA7BEC">
        <w:t>със</w:t>
      </w:r>
      <w:r w:rsidRPr="00BA7BEC">
        <w:rPr>
          <w:spacing w:val="35"/>
        </w:rPr>
        <w:t xml:space="preserve"> </w:t>
      </w:r>
      <w:r w:rsidRPr="00BA7BEC">
        <w:t>горската</w:t>
      </w:r>
      <w:r w:rsidRPr="00BA7BEC">
        <w:rPr>
          <w:spacing w:val="35"/>
        </w:rPr>
        <w:t xml:space="preserve"> </w:t>
      </w:r>
      <w:r w:rsidRPr="00BA7BEC">
        <w:t>сертификация,</w:t>
      </w:r>
      <w:r w:rsidRPr="00BA7BEC">
        <w:rPr>
          <w:spacing w:val="36"/>
        </w:rPr>
        <w:t xml:space="preserve"> </w:t>
      </w:r>
      <w:r w:rsidRPr="00BA7BEC">
        <w:t>ТП</w:t>
      </w:r>
      <w:r w:rsidRPr="00BA7BEC">
        <w:rPr>
          <w:spacing w:val="36"/>
        </w:rPr>
        <w:t xml:space="preserve"> </w:t>
      </w:r>
      <w:r w:rsidRPr="00BA7BEC">
        <w:t>Д</w:t>
      </w:r>
      <w:r w:rsidR="00E62A4A">
        <w:t>Л</w:t>
      </w:r>
      <w:r w:rsidRPr="00BA7BEC">
        <w:t>С</w:t>
      </w:r>
      <w:r w:rsidRPr="00BA7BEC">
        <w:rPr>
          <w:spacing w:val="37"/>
        </w:rPr>
        <w:t xml:space="preserve"> </w:t>
      </w:r>
      <w:r w:rsidRPr="00BA7BEC">
        <w:t>„</w:t>
      </w:r>
      <w:r w:rsidR="00E62A4A">
        <w:t>Балчик</w:t>
      </w:r>
      <w:r w:rsidRPr="00BA7BEC">
        <w:t>“</w:t>
      </w:r>
      <w:r w:rsidRPr="00BA7BEC">
        <w:rPr>
          <w:spacing w:val="35"/>
        </w:rPr>
        <w:t xml:space="preserve"> </w:t>
      </w:r>
      <w:r w:rsidRPr="00BA7BEC">
        <w:t>осигурява</w:t>
      </w:r>
      <w:r w:rsidRPr="00BA7BEC">
        <w:rPr>
          <w:spacing w:val="-1"/>
        </w:rPr>
        <w:t xml:space="preserve"> </w:t>
      </w:r>
      <w:r w:rsidRPr="00BA7BEC">
        <w:t>публичност чрез</w:t>
      </w:r>
      <w:r w:rsidRPr="00BA7BEC">
        <w:rPr>
          <w:spacing w:val="-1"/>
        </w:rPr>
        <w:t xml:space="preserve"> </w:t>
      </w:r>
      <w:r w:rsidRPr="00BA7BEC">
        <w:t>своята</w:t>
      </w:r>
      <w:r w:rsidRPr="00BA7BEC">
        <w:rPr>
          <w:spacing w:val="1"/>
        </w:rPr>
        <w:t xml:space="preserve"> </w:t>
      </w:r>
      <w:r w:rsidRPr="00BA7BEC">
        <w:t>уеб</w:t>
      </w:r>
      <w:r w:rsidRPr="00BA7BEC">
        <w:rPr>
          <w:spacing w:val="2"/>
        </w:rPr>
        <w:t xml:space="preserve"> </w:t>
      </w:r>
      <w:r w:rsidRPr="00BA7BEC">
        <w:t>страница</w:t>
      </w:r>
      <w:r w:rsidR="00E62A4A">
        <w:t xml:space="preserve"> или на видно място /табло/ в административната сграда на стопанството</w:t>
      </w:r>
      <w:r w:rsidRPr="00BA7BEC">
        <w:rPr>
          <w:spacing w:val="-1"/>
        </w:rPr>
        <w:t xml:space="preserve"> </w:t>
      </w:r>
      <w:r w:rsidRPr="00BA7BEC">
        <w:t>на:</w:t>
      </w:r>
    </w:p>
    <w:p w:rsidR="007E1D73" w:rsidRPr="00BA7BEC" w:rsidRDefault="00476BCC" w:rsidP="00F80C45">
      <w:pPr>
        <w:pStyle w:val="a5"/>
        <w:numPr>
          <w:ilvl w:val="0"/>
          <w:numId w:val="2"/>
        </w:numPr>
        <w:tabs>
          <w:tab w:val="left" w:pos="1045"/>
          <w:tab w:val="left" w:pos="1046"/>
        </w:tabs>
        <w:spacing w:line="256" w:lineRule="auto"/>
        <w:ind w:left="336" w:firstLine="657"/>
        <w:jc w:val="both"/>
        <w:rPr>
          <w:sz w:val="24"/>
          <w:szCs w:val="24"/>
        </w:rPr>
      </w:pPr>
      <w:r w:rsidRPr="00BA7BEC">
        <w:rPr>
          <w:sz w:val="24"/>
          <w:szCs w:val="24"/>
        </w:rPr>
        <w:t>процедурите</w:t>
      </w:r>
      <w:r w:rsidRPr="00BA7BEC">
        <w:rPr>
          <w:spacing w:val="36"/>
          <w:sz w:val="24"/>
          <w:szCs w:val="24"/>
        </w:rPr>
        <w:t xml:space="preserve"> </w:t>
      </w:r>
      <w:r w:rsidRPr="00BA7BEC">
        <w:rPr>
          <w:sz w:val="24"/>
          <w:szCs w:val="24"/>
        </w:rPr>
        <w:t>за</w:t>
      </w:r>
      <w:r w:rsidRPr="00BA7BEC">
        <w:rPr>
          <w:spacing w:val="36"/>
          <w:sz w:val="24"/>
          <w:szCs w:val="24"/>
        </w:rPr>
        <w:t xml:space="preserve"> </w:t>
      </w:r>
      <w:r w:rsidRPr="00BA7BEC">
        <w:rPr>
          <w:sz w:val="24"/>
          <w:szCs w:val="24"/>
        </w:rPr>
        <w:t>разрешаване</w:t>
      </w:r>
      <w:r w:rsidRPr="00BA7BEC">
        <w:rPr>
          <w:spacing w:val="36"/>
          <w:sz w:val="24"/>
          <w:szCs w:val="24"/>
        </w:rPr>
        <w:t xml:space="preserve"> </w:t>
      </w:r>
      <w:r w:rsidRPr="00BA7BEC">
        <w:rPr>
          <w:sz w:val="24"/>
          <w:szCs w:val="24"/>
        </w:rPr>
        <w:t>на</w:t>
      </w:r>
      <w:r w:rsidRPr="00BA7BEC">
        <w:rPr>
          <w:spacing w:val="36"/>
          <w:sz w:val="24"/>
          <w:szCs w:val="24"/>
        </w:rPr>
        <w:t xml:space="preserve"> </w:t>
      </w:r>
      <w:r w:rsidRPr="00BA7BEC">
        <w:rPr>
          <w:sz w:val="24"/>
          <w:szCs w:val="24"/>
        </w:rPr>
        <w:t>спорове</w:t>
      </w:r>
      <w:r w:rsidRPr="00BA7BEC">
        <w:rPr>
          <w:spacing w:val="38"/>
          <w:sz w:val="24"/>
          <w:szCs w:val="24"/>
        </w:rPr>
        <w:t xml:space="preserve"> </w:t>
      </w:r>
      <w:r w:rsidRPr="00BA7BEC">
        <w:rPr>
          <w:sz w:val="24"/>
          <w:szCs w:val="24"/>
        </w:rPr>
        <w:t>със</w:t>
      </w:r>
      <w:r w:rsidRPr="00BA7BEC">
        <w:rPr>
          <w:spacing w:val="36"/>
          <w:sz w:val="24"/>
          <w:szCs w:val="24"/>
        </w:rPr>
        <w:t xml:space="preserve"> </w:t>
      </w:r>
      <w:r w:rsidRPr="00BA7BEC">
        <w:rPr>
          <w:sz w:val="24"/>
          <w:szCs w:val="24"/>
        </w:rPr>
        <w:t>засегнати</w:t>
      </w:r>
      <w:r w:rsidRPr="00BA7BEC">
        <w:rPr>
          <w:spacing w:val="38"/>
          <w:sz w:val="24"/>
          <w:szCs w:val="24"/>
        </w:rPr>
        <w:t xml:space="preserve"> </w:t>
      </w:r>
      <w:r w:rsidRPr="00BA7BEC">
        <w:rPr>
          <w:sz w:val="24"/>
          <w:szCs w:val="24"/>
        </w:rPr>
        <w:t>и</w:t>
      </w:r>
      <w:r w:rsidRPr="00BA7BEC">
        <w:rPr>
          <w:spacing w:val="38"/>
          <w:sz w:val="24"/>
          <w:szCs w:val="24"/>
        </w:rPr>
        <w:t xml:space="preserve"> </w:t>
      </w:r>
      <w:r w:rsidRPr="00BA7BEC">
        <w:rPr>
          <w:sz w:val="24"/>
          <w:szCs w:val="24"/>
        </w:rPr>
        <w:t>заинтересовани</w:t>
      </w:r>
      <w:r w:rsidRPr="00BA7BEC">
        <w:rPr>
          <w:spacing w:val="38"/>
          <w:sz w:val="24"/>
          <w:szCs w:val="24"/>
        </w:rPr>
        <w:t xml:space="preserve"> </w:t>
      </w:r>
      <w:r w:rsidRPr="00BA7BEC">
        <w:rPr>
          <w:sz w:val="24"/>
          <w:szCs w:val="24"/>
        </w:rPr>
        <w:t>страни,</w:t>
      </w:r>
      <w:r w:rsidRPr="00BA7BEC">
        <w:rPr>
          <w:spacing w:val="37"/>
          <w:sz w:val="24"/>
          <w:szCs w:val="24"/>
        </w:rPr>
        <w:t xml:space="preserve"> </w:t>
      </w:r>
      <w:r w:rsidRPr="00BA7BEC">
        <w:rPr>
          <w:sz w:val="24"/>
          <w:szCs w:val="24"/>
        </w:rPr>
        <w:t>за</w:t>
      </w:r>
      <w:r w:rsidRPr="00BA7BEC">
        <w:rPr>
          <w:spacing w:val="-57"/>
          <w:sz w:val="24"/>
          <w:szCs w:val="24"/>
        </w:rPr>
        <w:t xml:space="preserve"> </w:t>
      </w:r>
      <w:r w:rsidRPr="00BA7BEC">
        <w:rPr>
          <w:sz w:val="24"/>
          <w:szCs w:val="24"/>
        </w:rPr>
        <w:t>подаване</w:t>
      </w:r>
      <w:r w:rsidRPr="00BA7BEC">
        <w:rPr>
          <w:spacing w:val="-2"/>
          <w:sz w:val="24"/>
          <w:szCs w:val="24"/>
        </w:rPr>
        <w:t xml:space="preserve"> </w:t>
      </w:r>
      <w:r w:rsidRPr="00BA7BEC">
        <w:rPr>
          <w:sz w:val="24"/>
          <w:szCs w:val="24"/>
        </w:rPr>
        <w:t>на</w:t>
      </w:r>
      <w:r w:rsidRPr="00BA7BEC">
        <w:rPr>
          <w:spacing w:val="-1"/>
          <w:sz w:val="24"/>
          <w:szCs w:val="24"/>
        </w:rPr>
        <w:t xml:space="preserve"> </w:t>
      </w:r>
      <w:r w:rsidRPr="00BA7BEC">
        <w:rPr>
          <w:sz w:val="24"/>
          <w:szCs w:val="24"/>
        </w:rPr>
        <w:t>оплаквания и сигнали;</w:t>
      </w:r>
    </w:p>
    <w:p w:rsidR="007E1D73" w:rsidRPr="00BA7BEC" w:rsidRDefault="00476BCC" w:rsidP="00F80C45">
      <w:pPr>
        <w:pStyle w:val="a5"/>
        <w:numPr>
          <w:ilvl w:val="0"/>
          <w:numId w:val="2"/>
        </w:numPr>
        <w:tabs>
          <w:tab w:val="left" w:pos="1045"/>
          <w:tab w:val="left" w:pos="1046"/>
        </w:tabs>
        <w:spacing w:line="256" w:lineRule="auto"/>
        <w:ind w:left="336" w:firstLine="657"/>
        <w:jc w:val="both"/>
        <w:rPr>
          <w:sz w:val="24"/>
          <w:szCs w:val="24"/>
        </w:rPr>
      </w:pPr>
      <w:r w:rsidRPr="00BA7BEC">
        <w:rPr>
          <w:sz w:val="24"/>
          <w:szCs w:val="24"/>
        </w:rPr>
        <w:lastRenderedPageBreak/>
        <w:t>ангажиментите</w:t>
      </w:r>
      <w:r w:rsidRPr="00BA7BEC">
        <w:rPr>
          <w:spacing w:val="38"/>
          <w:sz w:val="24"/>
          <w:szCs w:val="24"/>
        </w:rPr>
        <w:t xml:space="preserve"> </w:t>
      </w:r>
      <w:r w:rsidRPr="00BA7BEC">
        <w:rPr>
          <w:sz w:val="24"/>
          <w:szCs w:val="24"/>
        </w:rPr>
        <w:t>за</w:t>
      </w:r>
      <w:r w:rsidRPr="00BA7BEC">
        <w:rPr>
          <w:spacing w:val="38"/>
          <w:sz w:val="24"/>
          <w:szCs w:val="24"/>
        </w:rPr>
        <w:t xml:space="preserve"> </w:t>
      </w:r>
      <w:r w:rsidRPr="00BA7BEC">
        <w:rPr>
          <w:sz w:val="24"/>
          <w:szCs w:val="24"/>
        </w:rPr>
        <w:t>недопускане</w:t>
      </w:r>
      <w:r w:rsidRPr="00BA7BEC">
        <w:rPr>
          <w:spacing w:val="37"/>
          <w:sz w:val="24"/>
          <w:szCs w:val="24"/>
        </w:rPr>
        <w:t xml:space="preserve"> </w:t>
      </w:r>
      <w:r w:rsidRPr="00BA7BEC">
        <w:rPr>
          <w:sz w:val="24"/>
          <w:szCs w:val="24"/>
        </w:rPr>
        <w:t>на</w:t>
      </w:r>
      <w:r w:rsidRPr="00BA7BEC">
        <w:rPr>
          <w:spacing w:val="38"/>
          <w:sz w:val="24"/>
          <w:szCs w:val="24"/>
        </w:rPr>
        <w:t xml:space="preserve"> </w:t>
      </w:r>
      <w:r w:rsidRPr="00BA7BEC">
        <w:rPr>
          <w:sz w:val="24"/>
          <w:szCs w:val="24"/>
        </w:rPr>
        <w:t>корупция</w:t>
      </w:r>
      <w:r w:rsidRPr="00BA7BEC">
        <w:rPr>
          <w:spacing w:val="38"/>
          <w:sz w:val="24"/>
          <w:szCs w:val="24"/>
        </w:rPr>
        <w:t xml:space="preserve"> </w:t>
      </w:r>
      <w:r w:rsidRPr="00BA7BEC">
        <w:rPr>
          <w:sz w:val="24"/>
          <w:szCs w:val="24"/>
        </w:rPr>
        <w:t>в</w:t>
      </w:r>
      <w:r w:rsidRPr="00BA7BEC">
        <w:rPr>
          <w:spacing w:val="41"/>
          <w:sz w:val="24"/>
          <w:szCs w:val="24"/>
        </w:rPr>
        <w:t xml:space="preserve"> </w:t>
      </w:r>
      <w:r w:rsidRPr="00BA7BEC">
        <w:rPr>
          <w:sz w:val="24"/>
          <w:szCs w:val="24"/>
        </w:rPr>
        <w:t>т.ч.</w:t>
      </w:r>
      <w:r w:rsidRPr="00BA7BEC">
        <w:rPr>
          <w:spacing w:val="38"/>
          <w:sz w:val="24"/>
          <w:szCs w:val="24"/>
        </w:rPr>
        <w:t xml:space="preserve"> </w:t>
      </w:r>
      <w:r w:rsidRPr="00BA7BEC">
        <w:rPr>
          <w:sz w:val="24"/>
          <w:szCs w:val="24"/>
        </w:rPr>
        <w:t>задължението</w:t>
      </w:r>
      <w:r w:rsidRPr="00BA7BEC">
        <w:rPr>
          <w:spacing w:val="40"/>
          <w:sz w:val="24"/>
          <w:szCs w:val="24"/>
        </w:rPr>
        <w:t xml:space="preserve"> </w:t>
      </w:r>
      <w:r w:rsidRPr="00BA7BEC">
        <w:rPr>
          <w:sz w:val="24"/>
          <w:szCs w:val="24"/>
        </w:rPr>
        <w:t>да</w:t>
      </w:r>
      <w:r w:rsidRPr="00BA7BEC">
        <w:rPr>
          <w:spacing w:val="40"/>
          <w:sz w:val="24"/>
          <w:szCs w:val="24"/>
        </w:rPr>
        <w:t xml:space="preserve"> </w:t>
      </w:r>
      <w:r w:rsidRPr="00BA7BEC">
        <w:rPr>
          <w:sz w:val="24"/>
          <w:szCs w:val="24"/>
        </w:rPr>
        <w:t>не</w:t>
      </w:r>
      <w:r w:rsidRPr="00BA7BEC">
        <w:rPr>
          <w:spacing w:val="38"/>
          <w:sz w:val="24"/>
          <w:szCs w:val="24"/>
        </w:rPr>
        <w:t xml:space="preserve"> </w:t>
      </w:r>
      <w:r w:rsidRPr="00BA7BEC">
        <w:rPr>
          <w:sz w:val="24"/>
          <w:szCs w:val="24"/>
        </w:rPr>
        <w:t>се</w:t>
      </w:r>
      <w:r w:rsidRPr="00BA7BEC">
        <w:rPr>
          <w:spacing w:val="37"/>
          <w:sz w:val="24"/>
          <w:szCs w:val="24"/>
        </w:rPr>
        <w:t xml:space="preserve"> </w:t>
      </w:r>
      <w:r w:rsidRPr="00BA7BEC">
        <w:rPr>
          <w:sz w:val="24"/>
          <w:szCs w:val="24"/>
        </w:rPr>
        <w:t>предлагат</w:t>
      </w:r>
      <w:r w:rsidRPr="00BA7BEC">
        <w:rPr>
          <w:spacing w:val="40"/>
          <w:sz w:val="24"/>
          <w:szCs w:val="24"/>
        </w:rPr>
        <w:t xml:space="preserve"> </w:t>
      </w:r>
      <w:r w:rsidRPr="00BA7BEC">
        <w:rPr>
          <w:sz w:val="24"/>
          <w:szCs w:val="24"/>
        </w:rPr>
        <w:t>или</w:t>
      </w:r>
      <w:r w:rsidRPr="00BA7BEC">
        <w:rPr>
          <w:spacing w:val="-57"/>
          <w:sz w:val="24"/>
          <w:szCs w:val="24"/>
        </w:rPr>
        <w:t xml:space="preserve"> </w:t>
      </w:r>
      <w:r w:rsidRPr="00BA7BEC">
        <w:rPr>
          <w:sz w:val="24"/>
          <w:szCs w:val="24"/>
        </w:rPr>
        <w:t>приемат</w:t>
      </w:r>
      <w:r w:rsidRPr="00BA7BEC">
        <w:rPr>
          <w:spacing w:val="-1"/>
          <w:sz w:val="24"/>
          <w:szCs w:val="24"/>
        </w:rPr>
        <w:t xml:space="preserve"> </w:t>
      </w:r>
      <w:r w:rsidRPr="00BA7BEC">
        <w:rPr>
          <w:sz w:val="24"/>
          <w:szCs w:val="24"/>
        </w:rPr>
        <w:t>каквито</w:t>
      </w:r>
      <w:r w:rsidRPr="00BA7BEC">
        <w:rPr>
          <w:spacing w:val="-2"/>
          <w:sz w:val="24"/>
          <w:szCs w:val="24"/>
        </w:rPr>
        <w:t xml:space="preserve"> </w:t>
      </w:r>
      <w:r w:rsidRPr="00BA7BEC">
        <w:rPr>
          <w:sz w:val="24"/>
          <w:szCs w:val="24"/>
        </w:rPr>
        <w:t>и да</w:t>
      </w:r>
      <w:r w:rsidRPr="00BA7BEC">
        <w:rPr>
          <w:spacing w:val="-2"/>
          <w:sz w:val="24"/>
          <w:szCs w:val="24"/>
        </w:rPr>
        <w:t xml:space="preserve"> </w:t>
      </w:r>
      <w:r w:rsidRPr="00BA7BEC">
        <w:rPr>
          <w:sz w:val="24"/>
          <w:szCs w:val="24"/>
        </w:rPr>
        <w:t>било</w:t>
      </w:r>
      <w:r w:rsidRPr="00BA7BEC">
        <w:rPr>
          <w:spacing w:val="-1"/>
          <w:sz w:val="24"/>
          <w:szCs w:val="24"/>
        </w:rPr>
        <w:t xml:space="preserve"> </w:t>
      </w:r>
      <w:r w:rsidRPr="00BA7BEC">
        <w:rPr>
          <w:sz w:val="24"/>
          <w:szCs w:val="24"/>
        </w:rPr>
        <w:t>парични или</w:t>
      </w:r>
      <w:r w:rsidRPr="00BA7BEC">
        <w:rPr>
          <w:spacing w:val="-1"/>
          <w:sz w:val="24"/>
          <w:szCs w:val="24"/>
        </w:rPr>
        <w:t xml:space="preserve"> </w:t>
      </w:r>
      <w:r w:rsidRPr="00BA7BEC">
        <w:rPr>
          <w:sz w:val="24"/>
          <w:szCs w:val="24"/>
        </w:rPr>
        <w:t>друг</w:t>
      </w:r>
      <w:r w:rsidRPr="00BA7BEC">
        <w:rPr>
          <w:spacing w:val="-1"/>
          <w:sz w:val="24"/>
          <w:szCs w:val="24"/>
        </w:rPr>
        <w:t xml:space="preserve"> </w:t>
      </w:r>
      <w:r w:rsidRPr="00BA7BEC">
        <w:rPr>
          <w:sz w:val="24"/>
          <w:szCs w:val="24"/>
        </w:rPr>
        <w:t>тип подкупи;</w:t>
      </w:r>
    </w:p>
    <w:p w:rsidR="007E1D73" w:rsidRPr="00BA7BEC" w:rsidRDefault="00476BCC" w:rsidP="00F80C45">
      <w:pPr>
        <w:pStyle w:val="a5"/>
        <w:numPr>
          <w:ilvl w:val="0"/>
          <w:numId w:val="2"/>
        </w:numPr>
        <w:tabs>
          <w:tab w:val="left" w:pos="1045"/>
          <w:tab w:val="left" w:pos="1046"/>
        </w:tabs>
        <w:spacing w:line="256" w:lineRule="auto"/>
        <w:ind w:left="336" w:firstLine="657"/>
        <w:jc w:val="both"/>
        <w:rPr>
          <w:sz w:val="24"/>
          <w:szCs w:val="24"/>
        </w:rPr>
      </w:pPr>
      <w:r w:rsidRPr="00BA7BEC">
        <w:rPr>
          <w:sz w:val="24"/>
          <w:szCs w:val="24"/>
        </w:rPr>
        <w:t>писмените документи, отразяващи дългосрочната ангажираност на ловното стопанство към</w:t>
      </w:r>
      <w:r w:rsidRPr="00BA7BEC">
        <w:rPr>
          <w:spacing w:val="-57"/>
          <w:sz w:val="24"/>
          <w:szCs w:val="24"/>
        </w:rPr>
        <w:t xml:space="preserve"> </w:t>
      </w:r>
      <w:r w:rsidRPr="00BA7BEC">
        <w:rPr>
          <w:sz w:val="24"/>
          <w:szCs w:val="24"/>
        </w:rPr>
        <w:t>принципите</w:t>
      </w:r>
      <w:r w:rsidRPr="00BA7BEC">
        <w:rPr>
          <w:spacing w:val="-1"/>
          <w:sz w:val="24"/>
          <w:szCs w:val="24"/>
        </w:rPr>
        <w:t xml:space="preserve"> </w:t>
      </w:r>
      <w:r w:rsidRPr="00BA7BEC">
        <w:rPr>
          <w:sz w:val="24"/>
          <w:szCs w:val="24"/>
        </w:rPr>
        <w:t>и</w:t>
      </w:r>
      <w:r w:rsidRPr="00BA7BEC">
        <w:rPr>
          <w:spacing w:val="-1"/>
          <w:sz w:val="24"/>
          <w:szCs w:val="24"/>
        </w:rPr>
        <w:t xml:space="preserve"> </w:t>
      </w:r>
      <w:r w:rsidRPr="00BA7BEC">
        <w:rPr>
          <w:sz w:val="24"/>
          <w:szCs w:val="24"/>
        </w:rPr>
        <w:t>критериите на</w:t>
      </w:r>
      <w:r w:rsidRPr="00BA7BEC">
        <w:rPr>
          <w:spacing w:val="-2"/>
          <w:sz w:val="24"/>
          <w:szCs w:val="24"/>
        </w:rPr>
        <w:t xml:space="preserve"> </w:t>
      </w:r>
      <w:r w:rsidRPr="00BA7BEC">
        <w:rPr>
          <w:sz w:val="24"/>
          <w:szCs w:val="24"/>
        </w:rPr>
        <w:t>FSC и</w:t>
      </w:r>
      <w:r w:rsidRPr="00BA7BEC">
        <w:rPr>
          <w:spacing w:val="-1"/>
          <w:sz w:val="24"/>
          <w:szCs w:val="24"/>
        </w:rPr>
        <w:t xml:space="preserve"> </w:t>
      </w:r>
      <w:r w:rsidRPr="00BA7BEC">
        <w:rPr>
          <w:sz w:val="24"/>
          <w:szCs w:val="24"/>
        </w:rPr>
        <w:t>свързаните политики</w:t>
      </w:r>
      <w:r w:rsidRPr="00BA7BEC">
        <w:rPr>
          <w:spacing w:val="-1"/>
          <w:sz w:val="24"/>
          <w:szCs w:val="24"/>
        </w:rPr>
        <w:t xml:space="preserve"> </w:t>
      </w:r>
      <w:r w:rsidRPr="00BA7BEC">
        <w:rPr>
          <w:sz w:val="24"/>
          <w:szCs w:val="24"/>
        </w:rPr>
        <w:t>и</w:t>
      </w:r>
      <w:r w:rsidRPr="00BA7BEC">
        <w:rPr>
          <w:spacing w:val="-1"/>
          <w:sz w:val="24"/>
          <w:szCs w:val="24"/>
        </w:rPr>
        <w:t xml:space="preserve"> </w:t>
      </w:r>
      <w:r w:rsidRPr="00BA7BEC">
        <w:rPr>
          <w:sz w:val="24"/>
          <w:szCs w:val="24"/>
        </w:rPr>
        <w:t>стандарти;</w:t>
      </w:r>
    </w:p>
    <w:p w:rsidR="007E1D73" w:rsidRPr="00BA7BEC" w:rsidRDefault="00476BCC" w:rsidP="00F80C45">
      <w:pPr>
        <w:pStyle w:val="a5"/>
        <w:numPr>
          <w:ilvl w:val="0"/>
          <w:numId w:val="2"/>
        </w:numPr>
        <w:tabs>
          <w:tab w:val="left" w:pos="1045"/>
          <w:tab w:val="left" w:pos="1046"/>
        </w:tabs>
        <w:spacing w:line="256" w:lineRule="auto"/>
        <w:ind w:left="336" w:firstLine="657"/>
        <w:jc w:val="both"/>
        <w:rPr>
          <w:sz w:val="24"/>
          <w:szCs w:val="24"/>
        </w:rPr>
      </w:pPr>
      <w:r w:rsidRPr="00BA7BEC">
        <w:rPr>
          <w:sz w:val="24"/>
          <w:szCs w:val="24"/>
        </w:rPr>
        <w:t>начините,</w:t>
      </w:r>
      <w:r w:rsidRPr="00BA7BEC">
        <w:rPr>
          <w:spacing w:val="1"/>
          <w:sz w:val="24"/>
          <w:szCs w:val="24"/>
        </w:rPr>
        <w:t xml:space="preserve"> </w:t>
      </w:r>
      <w:r w:rsidRPr="00BA7BEC">
        <w:rPr>
          <w:sz w:val="24"/>
          <w:szCs w:val="24"/>
        </w:rPr>
        <w:t>по</w:t>
      </w:r>
      <w:r w:rsidRPr="00BA7BEC">
        <w:rPr>
          <w:spacing w:val="1"/>
          <w:sz w:val="24"/>
          <w:szCs w:val="24"/>
        </w:rPr>
        <w:t xml:space="preserve"> </w:t>
      </w:r>
      <w:r w:rsidRPr="00BA7BEC">
        <w:rPr>
          <w:sz w:val="24"/>
          <w:szCs w:val="24"/>
        </w:rPr>
        <w:t>които</w:t>
      </w:r>
      <w:r w:rsidRPr="00BA7BEC">
        <w:rPr>
          <w:spacing w:val="1"/>
          <w:sz w:val="24"/>
          <w:szCs w:val="24"/>
        </w:rPr>
        <w:t xml:space="preserve"> </w:t>
      </w:r>
      <w:r w:rsidRPr="00BA7BEC">
        <w:rPr>
          <w:sz w:val="24"/>
          <w:szCs w:val="24"/>
        </w:rPr>
        <w:t>местните</w:t>
      </w:r>
      <w:r w:rsidRPr="00BA7BEC">
        <w:rPr>
          <w:spacing w:val="1"/>
          <w:sz w:val="24"/>
          <w:szCs w:val="24"/>
        </w:rPr>
        <w:t xml:space="preserve"> </w:t>
      </w:r>
      <w:r w:rsidRPr="00BA7BEC">
        <w:rPr>
          <w:sz w:val="24"/>
          <w:szCs w:val="24"/>
        </w:rPr>
        <w:t>общности</w:t>
      </w:r>
      <w:r w:rsidRPr="00BA7BEC">
        <w:rPr>
          <w:spacing w:val="1"/>
          <w:sz w:val="24"/>
          <w:szCs w:val="24"/>
        </w:rPr>
        <w:t xml:space="preserve"> </w:t>
      </w:r>
      <w:r w:rsidRPr="00BA7BEC">
        <w:rPr>
          <w:sz w:val="24"/>
          <w:szCs w:val="24"/>
        </w:rPr>
        <w:t>могат</w:t>
      </w:r>
      <w:r w:rsidRPr="00BA7BEC">
        <w:rPr>
          <w:spacing w:val="1"/>
          <w:sz w:val="24"/>
          <w:szCs w:val="24"/>
        </w:rPr>
        <w:t xml:space="preserve"> </w:t>
      </w:r>
      <w:r w:rsidRPr="00BA7BEC">
        <w:rPr>
          <w:sz w:val="24"/>
          <w:szCs w:val="24"/>
        </w:rPr>
        <w:t>да</w:t>
      </w:r>
      <w:r w:rsidRPr="00BA7BEC">
        <w:rPr>
          <w:spacing w:val="1"/>
          <w:sz w:val="24"/>
          <w:szCs w:val="24"/>
        </w:rPr>
        <w:t xml:space="preserve"> </w:t>
      </w:r>
      <w:r w:rsidRPr="00BA7BEC">
        <w:rPr>
          <w:sz w:val="24"/>
          <w:szCs w:val="24"/>
        </w:rPr>
        <w:t>участват</w:t>
      </w:r>
      <w:r w:rsidRPr="00BA7BEC">
        <w:rPr>
          <w:spacing w:val="1"/>
          <w:sz w:val="24"/>
          <w:szCs w:val="24"/>
        </w:rPr>
        <w:t xml:space="preserve"> </w:t>
      </w:r>
      <w:r w:rsidRPr="00BA7BEC">
        <w:rPr>
          <w:sz w:val="24"/>
          <w:szCs w:val="24"/>
        </w:rPr>
        <w:t>в</w:t>
      </w:r>
      <w:r w:rsidRPr="00BA7BEC">
        <w:rPr>
          <w:spacing w:val="1"/>
          <w:sz w:val="24"/>
          <w:szCs w:val="24"/>
        </w:rPr>
        <w:t xml:space="preserve"> </w:t>
      </w:r>
      <w:r w:rsidRPr="00BA7BEC">
        <w:rPr>
          <w:sz w:val="24"/>
          <w:szCs w:val="24"/>
        </w:rPr>
        <w:t>процеса</w:t>
      </w:r>
      <w:r w:rsidRPr="00BA7BEC">
        <w:rPr>
          <w:spacing w:val="1"/>
          <w:sz w:val="24"/>
          <w:szCs w:val="24"/>
        </w:rPr>
        <w:t xml:space="preserve"> </w:t>
      </w:r>
      <w:r w:rsidRPr="00BA7BEC">
        <w:rPr>
          <w:sz w:val="24"/>
          <w:szCs w:val="24"/>
        </w:rPr>
        <w:t>по</w:t>
      </w:r>
      <w:r w:rsidRPr="00BA7BEC">
        <w:rPr>
          <w:spacing w:val="1"/>
          <w:sz w:val="24"/>
          <w:szCs w:val="24"/>
        </w:rPr>
        <w:t xml:space="preserve"> </w:t>
      </w:r>
      <w:r w:rsidRPr="00BA7BEC">
        <w:rPr>
          <w:sz w:val="24"/>
          <w:szCs w:val="24"/>
        </w:rPr>
        <w:t>планиране</w:t>
      </w:r>
      <w:r w:rsidRPr="00BA7BEC">
        <w:rPr>
          <w:spacing w:val="1"/>
          <w:sz w:val="24"/>
          <w:szCs w:val="24"/>
        </w:rPr>
        <w:t xml:space="preserve"> </w:t>
      </w:r>
      <w:r w:rsidRPr="00BA7BEC">
        <w:rPr>
          <w:sz w:val="24"/>
          <w:szCs w:val="24"/>
        </w:rPr>
        <w:t>на</w:t>
      </w:r>
      <w:r w:rsidRPr="00BA7BEC">
        <w:rPr>
          <w:spacing w:val="-57"/>
          <w:sz w:val="24"/>
          <w:szCs w:val="24"/>
        </w:rPr>
        <w:t xml:space="preserve"> </w:t>
      </w:r>
      <w:r w:rsidRPr="00BA7BEC">
        <w:rPr>
          <w:sz w:val="24"/>
          <w:szCs w:val="24"/>
        </w:rPr>
        <w:t>горскостопанските</w:t>
      </w:r>
      <w:r w:rsidRPr="00BA7BEC">
        <w:rPr>
          <w:spacing w:val="-1"/>
          <w:sz w:val="24"/>
          <w:szCs w:val="24"/>
        </w:rPr>
        <w:t xml:space="preserve"> </w:t>
      </w:r>
      <w:r w:rsidRPr="00BA7BEC">
        <w:rPr>
          <w:sz w:val="24"/>
          <w:szCs w:val="24"/>
        </w:rPr>
        <w:t>дейности</w:t>
      </w:r>
      <w:r w:rsidRPr="00BA7BEC">
        <w:rPr>
          <w:spacing w:val="1"/>
          <w:sz w:val="24"/>
          <w:szCs w:val="24"/>
        </w:rPr>
        <w:t xml:space="preserve"> </w:t>
      </w:r>
      <w:r w:rsidRPr="00BA7BEC">
        <w:rPr>
          <w:sz w:val="24"/>
          <w:szCs w:val="24"/>
        </w:rPr>
        <w:t>и обекти;</w:t>
      </w:r>
    </w:p>
    <w:p w:rsidR="00406CD2" w:rsidRDefault="00476BCC" w:rsidP="00406CD2">
      <w:pPr>
        <w:pStyle w:val="a5"/>
        <w:numPr>
          <w:ilvl w:val="0"/>
          <w:numId w:val="2"/>
        </w:numPr>
        <w:tabs>
          <w:tab w:val="left" w:pos="1045"/>
          <w:tab w:val="left" w:pos="1046"/>
        </w:tabs>
        <w:ind w:left="336" w:firstLine="657"/>
        <w:jc w:val="both"/>
        <w:rPr>
          <w:sz w:val="24"/>
          <w:szCs w:val="24"/>
        </w:rPr>
      </w:pPr>
      <w:r w:rsidRPr="00BA7BEC">
        <w:rPr>
          <w:sz w:val="24"/>
          <w:szCs w:val="24"/>
        </w:rPr>
        <w:t>изготвената</w:t>
      </w:r>
      <w:r w:rsidRPr="00BA7BEC">
        <w:rPr>
          <w:spacing w:val="-2"/>
          <w:sz w:val="24"/>
          <w:szCs w:val="24"/>
        </w:rPr>
        <w:t xml:space="preserve"> </w:t>
      </w:r>
      <w:r w:rsidRPr="00BA7BEC">
        <w:rPr>
          <w:sz w:val="24"/>
          <w:szCs w:val="24"/>
        </w:rPr>
        <w:t>Оценка</w:t>
      </w:r>
      <w:r w:rsidRPr="00BA7BEC">
        <w:rPr>
          <w:spacing w:val="-6"/>
          <w:sz w:val="24"/>
          <w:szCs w:val="24"/>
        </w:rPr>
        <w:t xml:space="preserve"> </w:t>
      </w:r>
      <w:r w:rsidRPr="00BA7BEC">
        <w:rPr>
          <w:sz w:val="24"/>
          <w:szCs w:val="24"/>
        </w:rPr>
        <w:t>за</w:t>
      </w:r>
      <w:r w:rsidRPr="00BA7BEC">
        <w:rPr>
          <w:spacing w:val="-2"/>
          <w:sz w:val="24"/>
          <w:szCs w:val="24"/>
        </w:rPr>
        <w:t xml:space="preserve"> </w:t>
      </w:r>
      <w:r w:rsidRPr="00BA7BEC">
        <w:rPr>
          <w:sz w:val="24"/>
          <w:szCs w:val="24"/>
        </w:rPr>
        <w:t>социалното</w:t>
      </w:r>
      <w:r w:rsidRPr="00BA7BEC">
        <w:rPr>
          <w:spacing w:val="-2"/>
          <w:sz w:val="24"/>
          <w:szCs w:val="24"/>
        </w:rPr>
        <w:t xml:space="preserve"> </w:t>
      </w:r>
      <w:r w:rsidRPr="00BA7BEC">
        <w:rPr>
          <w:sz w:val="24"/>
          <w:szCs w:val="24"/>
        </w:rPr>
        <w:t>въздействие</w:t>
      </w:r>
      <w:r w:rsidRPr="00BA7BEC">
        <w:rPr>
          <w:spacing w:val="-3"/>
          <w:sz w:val="24"/>
          <w:szCs w:val="24"/>
        </w:rPr>
        <w:t xml:space="preserve"> </w:t>
      </w:r>
      <w:r w:rsidRPr="00BA7BEC">
        <w:rPr>
          <w:sz w:val="24"/>
          <w:szCs w:val="24"/>
        </w:rPr>
        <w:t>от</w:t>
      </w:r>
      <w:r w:rsidRPr="00BA7BEC">
        <w:rPr>
          <w:spacing w:val="-1"/>
          <w:sz w:val="24"/>
          <w:szCs w:val="24"/>
        </w:rPr>
        <w:t xml:space="preserve"> </w:t>
      </w:r>
      <w:r w:rsidRPr="00BA7BEC">
        <w:rPr>
          <w:sz w:val="24"/>
          <w:szCs w:val="24"/>
        </w:rPr>
        <w:t>дейността;</w:t>
      </w:r>
    </w:p>
    <w:p w:rsidR="007E1D73" w:rsidRPr="00406CD2" w:rsidRDefault="00406CD2" w:rsidP="00406CD2">
      <w:pPr>
        <w:pStyle w:val="a5"/>
        <w:numPr>
          <w:ilvl w:val="0"/>
          <w:numId w:val="2"/>
        </w:numPr>
        <w:tabs>
          <w:tab w:val="left" w:pos="1045"/>
          <w:tab w:val="left" w:pos="1046"/>
        </w:tabs>
        <w:ind w:left="336" w:firstLine="657"/>
        <w:jc w:val="both"/>
        <w:rPr>
          <w:sz w:val="24"/>
          <w:szCs w:val="24"/>
        </w:rPr>
      </w:pPr>
      <w:r w:rsidRPr="00406CD2">
        <w:rPr>
          <w:sz w:val="24"/>
          <w:szCs w:val="24"/>
        </w:rPr>
        <w:t>из</w:t>
      </w:r>
      <w:r w:rsidR="00476BCC" w:rsidRPr="00406CD2">
        <w:rPr>
          <w:sz w:val="24"/>
          <w:szCs w:val="24"/>
        </w:rPr>
        <w:t>готвеният</w:t>
      </w:r>
      <w:r w:rsidR="00476BCC" w:rsidRPr="00406CD2">
        <w:rPr>
          <w:spacing w:val="75"/>
          <w:sz w:val="24"/>
          <w:szCs w:val="24"/>
        </w:rPr>
        <w:t xml:space="preserve"> </w:t>
      </w:r>
      <w:r w:rsidR="00476BCC" w:rsidRPr="00406CD2">
        <w:rPr>
          <w:sz w:val="24"/>
          <w:szCs w:val="24"/>
        </w:rPr>
        <w:t>Доклад</w:t>
      </w:r>
      <w:r w:rsidR="00476BCC" w:rsidRPr="00406CD2">
        <w:rPr>
          <w:spacing w:val="76"/>
          <w:sz w:val="24"/>
          <w:szCs w:val="24"/>
        </w:rPr>
        <w:t xml:space="preserve"> </w:t>
      </w:r>
      <w:r w:rsidR="00476BCC" w:rsidRPr="00406CD2">
        <w:rPr>
          <w:sz w:val="24"/>
          <w:szCs w:val="24"/>
        </w:rPr>
        <w:t>за</w:t>
      </w:r>
      <w:r w:rsidR="00476BCC" w:rsidRPr="00406CD2">
        <w:rPr>
          <w:spacing w:val="75"/>
          <w:sz w:val="24"/>
          <w:szCs w:val="24"/>
        </w:rPr>
        <w:t xml:space="preserve"> </w:t>
      </w:r>
      <w:r w:rsidR="00476BCC" w:rsidRPr="00406CD2">
        <w:rPr>
          <w:sz w:val="24"/>
          <w:szCs w:val="24"/>
        </w:rPr>
        <w:t>горите</w:t>
      </w:r>
      <w:r w:rsidR="00476BCC" w:rsidRPr="00406CD2">
        <w:rPr>
          <w:spacing w:val="75"/>
          <w:sz w:val="24"/>
          <w:szCs w:val="24"/>
        </w:rPr>
        <w:t xml:space="preserve"> </w:t>
      </w:r>
      <w:r w:rsidR="00476BCC" w:rsidRPr="00406CD2">
        <w:rPr>
          <w:sz w:val="24"/>
          <w:szCs w:val="24"/>
        </w:rPr>
        <w:t>с</w:t>
      </w:r>
      <w:r w:rsidR="00476BCC" w:rsidRPr="00406CD2">
        <w:rPr>
          <w:spacing w:val="77"/>
          <w:sz w:val="24"/>
          <w:szCs w:val="24"/>
        </w:rPr>
        <w:t xml:space="preserve"> </w:t>
      </w:r>
      <w:r w:rsidR="00476BCC" w:rsidRPr="00406CD2">
        <w:rPr>
          <w:sz w:val="24"/>
          <w:szCs w:val="24"/>
        </w:rPr>
        <w:t>висока</w:t>
      </w:r>
      <w:r w:rsidR="00476BCC" w:rsidRPr="00406CD2">
        <w:rPr>
          <w:spacing w:val="75"/>
          <w:sz w:val="24"/>
          <w:szCs w:val="24"/>
        </w:rPr>
        <w:t xml:space="preserve"> </w:t>
      </w:r>
      <w:proofErr w:type="spellStart"/>
      <w:r w:rsidR="00476BCC" w:rsidRPr="00406CD2">
        <w:rPr>
          <w:sz w:val="24"/>
          <w:szCs w:val="24"/>
        </w:rPr>
        <w:t>консервационна</w:t>
      </w:r>
      <w:proofErr w:type="spellEnd"/>
      <w:r w:rsidR="00476BCC" w:rsidRPr="00406CD2">
        <w:rPr>
          <w:spacing w:val="75"/>
          <w:sz w:val="24"/>
          <w:szCs w:val="24"/>
        </w:rPr>
        <w:t xml:space="preserve"> </w:t>
      </w:r>
      <w:r w:rsidR="00476BCC" w:rsidRPr="00406CD2">
        <w:rPr>
          <w:sz w:val="24"/>
          <w:szCs w:val="24"/>
        </w:rPr>
        <w:t>стойност</w:t>
      </w:r>
      <w:r w:rsidR="00476BCC" w:rsidRPr="00406CD2">
        <w:rPr>
          <w:sz w:val="24"/>
          <w:szCs w:val="24"/>
        </w:rPr>
        <w:tab/>
      </w:r>
      <w:r>
        <w:rPr>
          <w:sz w:val="24"/>
          <w:szCs w:val="24"/>
        </w:rPr>
        <w:t xml:space="preserve"> </w:t>
      </w:r>
      <w:r w:rsidR="00476BCC" w:rsidRPr="00406CD2">
        <w:rPr>
          <w:sz w:val="24"/>
          <w:szCs w:val="24"/>
        </w:rPr>
        <w:t>(с</w:t>
      </w:r>
      <w:r w:rsidR="00476BCC" w:rsidRPr="00406CD2">
        <w:rPr>
          <w:spacing w:val="15"/>
          <w:sz w:val="24"/>
          <w:szCs w:val="24"/>
        </w:rPr>
        <w:t xml:space="preserve"> </w:t>
      </w:r>
      <w:r w:rsidR="00476BCC" w:rsidRPr="00406CD2">
        <w:rPr>
          <w:sz w:val="24"/>
          <w:szCs w:val="24"/>
        </w:rPr>
        <w:t>изключение</w:t>
      </w:r>
      <w:r w:rsidR="00476BCC" w:rsidRPr="00406CD2">
        <w:rPr>
          <w:spacing w:val="13"/>
          <w:sz w:val="24"/>
          <w:szCs w:val="24"/>
        </w:rPr>
        <w:t xml:space="preserve"> </w:t>
      </w:r>
      <w:r w:rsidR="00476BCC" w:rsidRPr="00406CD2">
        <w:rPr>
          <w:sz w:val="24"/>
          <w:szCs w:val="24"/>
        </w:rPr>
        <w:t>на</w:t>
      </w:r>
      <w:r w:rsidR="00476BCC" w:rsidRPr="00406CD2">
        <w:rPr>
          <w:spacing w:val="-57"/>
          <w:sz w:val="24"/>
          <w:szCs w:val="24"/>
        </w:rPr>
        <w:t xml:space="preserve"> </w:t>
      </w:r>
      <w:r w:rsidR="00476BCC" w:rsidRPr="00406CD2">
        <w:rPr>
          <w:sz w:val="24"/>
          <w:szCs w:val="24"/>
        </w:rPr>
        <w:t>конфиденциална</w:t>
      </w:r>
      <w:r w:rsidR="00476BCC" w:rsidRPr="00406CD2">
        <w:rPr>
          <w:spacing w:val="-2"/>
          <w:sz w:val="24"/>
          <w:szCs w:val="24"/>
        </w:rPr>
        <w:t xml:space="preserve"> </w:t>
      </w:r>
      <w:r w:rsidR="00476BCC" w:rsidRPr="00406CD2">
        <w:rPr>
          <w:sz w:val="24"/>
          <w:szCs w:val="24"/>
        </w:rPr>
        <w:t>информация);</w:t>
      </w:r>
    </w:p>
    <w:p w:rsidR="007E1D73" w:rsidRPr="00BA7BEC" w:rsidRDefault="00476BCC" w:rsidP="00F80C45">
      <w:pPr>
        <w:pStyle w:val="a5"/>
        <w:numPr>
          <w:ilvl w:val="0"/>
          <w:numId w:val="2"/>
        </w:numPr>
        <w:tabs>
          <w:tab w:val="left" w:pos="1045"/>
          <w:tab w:val="left" w:pos="1046"/>
        </w:tabs>
        <w:ind w:left="336" w:firstLine="657"/>
        <w:jc w:val="both"/>
        <w:rPr>
          <w:sz w:val="24"/>
          <w:szCs w:val="24"/>
        </w:rPr>
      </w:pPr>
      <w:r w:rsidRPr="00BA7BEC">
        <w:rPr>
          <w:sz w:val="24"/>
          <w:szCs w:val="24"/>
        </w:rPr>
        <w:t>резюме</w:t>
      </w:r>
      <w:r w:rsidRPr="00BA7BEC">
        <w:rPr>
          <w:spacing w:val="-4"/>
          <w:sz w:val="24"/>
          <w:szCs w:val="24"/>
        </w:rPr>
        <w:t xml:space="preserve"> </w:t>
      </w:r>
      <w:r w:rsidRPr="00BA7BEC">
        <w:rPr>
          <w:sz w:val="24"/>
          <w:szCs w:val="24"/>
        </w:rPr>
        <w:t>на</w:t>
      </w:r>
      <w:r w:rsidRPr="00BA7BEC">
        <w:rPr>
          <w:spacing w:val="-3"/>
          <w:sz w:val="24"/>
          <w:szCs w:val="24"/>
        </w:rPr>
        <w:t xml:space="preserve"> </w:t>
      </w:r>
      <w:r w:rsidRPr="00BA7BEC">
        <w:rPr>
          <w:sz w:val="24"/>
          <w:szCs w:val="24"/>
        </w:rPr>
        <w:t>целите</w:t>
      </w:r>
      <w:r w:rsidRPr="00BA7BEC">
        <w:rPr>
          <w:spacing w:val="-3"/>
          <w:sz w:val="24"/>
          <w:szCs w:val="24"/>
        </w:rPr>
        <w:t xml:space="preserve"> </w:t>
      </w:r>
      <w:r w:rsidRPr="00BA7BEC">
        <w:rPr>
          <w:sz w:val="24"/>
          <w:szCs w:val="24"/>
        </w:rPr>
        <w:t>на</w:t>
      </w:r>
      <w:r w:rsidRPr="00BA7BEC">
        <w:rPr>
          <w:spacing w:val="-1"/>
          <w:sz w:val="24"/>
          <w:szCs w:val="24"/>
        </w:rPr>
        <w:t xml:space="preserve"> </w:t>
      </w:r>
      <w:r w:rsidRPr="00BA7BEC">
        <w:rPr>
          <w:sz w:val="24"/>
          <w:szCs w:val="24"/>
        </w:rPr>
        <w:t>управление;</w:t>
      </w:r>
    </w:p>
    <w:p w:rsidR="007E1D73" w:rsidRPr="00BA7BEC" w:rsidRDefault="00476BCC" w:rsidP="00F80C45">
      <w:pPr>
        <w:pStyle w:val="a5"/>
        <w:numPr>
          <w:ilvl w:val="0"/>
          <w:numId w:val="2"/>
        </w:numPr>
        <w:tabs>
          <w:tab w:val="left" w:pos="348"/>
          <w:tab w:val="left" w:pos="1046"/>
        </w:tabs>
        <w:ind w:left="336" w:firstLine="657"/>
        <w:jc w:val="both"/>
      </w:pPr>
      <w:r w:rsidRPr="00BA7BEC">
        <w:rPr>
          <w:sz w:val="24"/>
          <w:szCs w:val="24"/>
        </w:rPr>
        <w:t>резюме</w:t>
      </w:r>
      <w:r w:rsidRPr="00406CD2">
        <w:rPr>
          <w:spacing w:val="1"/>
          <w:sz w:val="24"/>
          <w:szCs w:val="24"/>
        </w:rPr>
        <w:t xml:space="preserve"> </w:t>
      </w:r>
      <w:r w:rsidRPr="00BA7BEC">
        <w:rPr>
          <w:sz w:val="24"/>
          <w:szCs w:val="24"/>
        </w:rPr>
        <w:t>от</w:t>
      </w:r>
      <w:r w:rsidRPr="00406CD2">
        <w:rPr>
          <w:spacing w:val="3"/>
          <w:sz w:val="24"/>
          <w:szCs w:val="24"/>
        </w:rPr>
        <w:t xml:space="preserve"> </w:t>
      </w:r>
      <w:r w:rsidRPr="00BA7BEC">
        <w:rPr>
          <w:sz w:val="24"/>
          <w:szCs w:val="24"/>
        </w:rPr>
        <w:t>горскостопанския</w:t>
      </w:r>
      <w:r w:rsidRPr="00406CD2">
        <w:rPr>
          <w:spacing w:val="2"/>
          <w:sz w:val="24"/>
          <w:szCs w:val="24"/>
        </w:rPr>
        <w:t xml:space="preserve"> </w:t>
      </w:r>
      <w:r w:rsidRPr="00BA7BEC">
        <w:rPr>
          <w:sz w:val="24"/>
          <w:szCs w:val="24"/>
        </w:rPr>
        <w:t>план</w:t>
      </w:r>
      <w:r w:rsidRPr="00406CD2">
        <w:rPr>
          <w:spacing w:val="3"/>
          <w:sz w:val="24"/>
          <w:szCs w:val="24"/>
        </w:rPr>
        <w:t xml:space="preserve"> </w:t>
      </w:r>
      <w:r w:rsidRPr="00BA7BEC">
        <w:rPr>
          <w:sz w:val="24"/>
          <w:szCs w:val="24"/>
        </w:rPr>
        <w:t>(в</w:t>
      </w:r>
      <w:r w:rsidRPr="00406CD2">
        <w:rPr>
          <w:spacing w:val="1"/>
          <w:sz w:val="24"/>
          <w:szCs w:val="24"/>
        </w:rPr>
        <w:t xml:space="preserve"> </w:t>
      </w:r>
      <w:r w:rsidRPr="00BA7BEC">
        <w:rPr>
          <w:sz w:val="24"/>
          <w:szCs w:val="24"/>
        </w:rPr>
        <w:t>т.</w:t>
      </w:r>
      <w:r w:rsidRPr="00406CD2">
        <w:rPr>
          <w:spacing w:val="3"/>
          <w:sz w:val="24"/>
          <w:szCs w:val="24"/>
        </w:rPr>
        <w:t xml:space="preserve"> </w:t>
      </w:r>
      <w:r w:rsidRPr="00BA7BEC">
        <w:rPr>
          <w:sz w:val="24"/>
          <w:szCs w:val="24"/>
        </w:rPr>
        <w:t>ч.</w:t>
      </w:r>
      <w:r w:rsidRPr="00406CD2">
        <w:rPr>
          <w:spacing w:val="2"/>
          <w:sz w:val="24"/>
          <w:szCs w:val="24"/>
        </w:rPr>
        <w:t xml:space="preserve"> </w:t>
      </w:r>
      <w:r w:rsidRPr="00BA7BEC">
        <w:rPr>
          <w:sz w:val="24"/>
          <w:szCs w:val="24"/>
        </w:rPr>
        <w:t>обзорна/тематични</w:t>
      </w:r>
      <w:r w:rsidRPr="00406CD2">
        <w:rPr>
          <w:spacing w:val="3"/>
          <w:sz w:val="24"/>
          <w:szCs w:val="24"/>
        </w:rPr>
        <w:t xml:space="preserve"> </w:t>
      </w:r>
      <w:r w:rsidRPr="00BA7BEC">
        <w:rPr>
          <w:sz w:val="24"/>
          <w:szCs w:val="24"/>
        </w:rPr>
        <w:t>карта</w:t>
      </w:r>
      <w:r w:rsidRPr="00406CD2">
        <w:rPr>
          <w:spacing w:val="2"/>
          <w:sz w:val="24"/>
          <w:szCs w:val="24"/>
        </w:rPr>
        <w:t xml:space="preserve"> </w:t>
      </w:r>
      <w:r w:rsidRPr="00BA7BEC">
        <w:rPr>
          <w:sz w:val="24"/>
          <w:szCs w:val="24"/>
        </w:rPr>
        <w:t>на</w:t>
      </w:r>
      <w:r w:rsidRPr="00406CD2">
        <w:rPr>
          <w:spacing w:val="-1"/>
          <w:sz w:val="24"/>
          <w:szCs w:val="24"/>
        </w:rPr>
        <w:t xml:space="preserve"> </w:t>
      </w:r>
      <w:r w:rsidRPr="00BA7BEC">
        <w:rPr>
          <w:sz w:val="24"/>
          <w:szCs w:val="24"/>
        </w:rPr>
        <w:t>горското</w:t>
      </w:r>
      <w:r w:rsidRPr="00406CD2">
        <w:rPr>
          <w:spacing w:val="3"/>
          <w:sz w:val="24"/>
          <w:szCs w:val="24"/>
        </w:rPr>
        <w:t xml:space="preserve"> </w:t>
      </w:r>
      <w:r w:rsidRPr="00BA7BEC">
        <w:rPr>
          <w:sz w:val="24"/>
          <w:szCs w:val="24"/>
        </w:rPr>
        <w:t>стопанство)</w:t>
      </w:r>
      <w:r w:rsidR="00406CD2">
        <w:rPr>
          <w:sz w:val="24"/>
          <w:szCs w:val="24"/>
        </w:rPr>
        <w:t xml:space="preserve"> - </w:t>
      </w:r>
      <w:r w:rsidRPr="00406CD2">
        <w:rPr>
          <w:spacing w:val="-3"/>
        </w:rPr>
        <w:t xml:space="preserve"> </w:t>
      </w:r>
      <w:r w:rsidRPr="00BA7BEC">
        <w:t>безплатно</w:t>
      </w:r>
      <w:r w:rsidRPr="00406CD2">
        <w:rPr>
          <w:spacing w:val="-2"/>
        </w:rPr>
        <w:t xml:space="preserve"> </w:t>
      </w:r>
      <w:r w:rsidRPr="00BA7BEC">
        <w:t>за</w:t>
      </w:r>
      <w:r w:rsidRPr="00406CD2">
        <w:rPr>
          <w:spacing w:val="-4"/>
        </w:rPr>
        <w:t xml:space="preserve"> </w:t>
      </w:r>
      <w:r w:rsidRPr="00BA7BEC">
        <w:t>ползване</w:t>
      </w:r>
      <w:r w:rsidRPr="00406CD2">
        <w:rPr>
          <w:spacing w:val="-3"/>
        </w:rPr>
        <w:t xml:space="preserve"> </w:t>
      </w:r>
      <w:r w:rsidRPr="00BA7BEC">
        <w:t>с</w:t>
      </w:r>
      <w:r w:rsidRPr="00406CD2">
        <w:rPr>
          <w:spacing w:val="-3"/>
        </w:rPr>
        <w:t xml:space="preserve"> </w:t>
      </w:r>
      <w:r w:rsidRPr="00BA7BEC">
        <w:t>изключение</w:t>
      </w:r>
      <w:r w:rsidRPr="00406CD2">
        <w:rPr>
          <w:spacing w:val="-3"/>
        </w:rPr>
        <w:t xml:space="preserve"> </w:t>
      </w:r>
      <w:r w:rsidRPr="00BA7BEC">
        <w:t>на</w:t>
      </w:r>
      <w:r w:rsidRPr="00406CD2">
        <w:rPr>
          <w:spacing w:val="-3"/>
        </w:rPr>
        <w:t xml:space="preserve"> </w:t>
      </w:r>
      <w:r w:rsidRPr="00BA7BEC">
        <w:t>конфиденциалната</w:t>
      </w:r>
      <w:r w:rsidRPr="00406CD2">
        <w:rPr>
          <w:spacing w:val="-3"/>
        </w:rPr>
        <w:t xml:space="preserve"> </w:t>
      </w:r>
      <w:r w:rsidRPr="00BA7BEC">
        <w:t>информация;</w:t>
      </w:r>
    </w:p>
    <w:p w:rsidR="007E1D73" w:rsidRPr="00BA7BEC" w:rsidRDefault="00476BCC" w:rsidP="00F80C45">
      <w:pPr>
        <w:pStyle w:val="a5"/>
        <w:numPr>
          <w:ilvl w:val="0"/>
          <w:numId w:val="2"/>
        </w:numPr>
        <w:tabs>
          <w:tab w:val="left" w:pos="1045"/>
          <w:tab w:val="left" w:pos="1046"/>
        </w:tabs>
        <w:spacing w:line="256" w:lineRule="auto"/>
        <w:ind w:left="336" w:firstLine="657"/>
        <w:jc w:val="both"/>
        <w:rPr>
          <w:sz w:val="24"/>
          <w:szCs w:val="24"/>
        </w:rPr>
      </w:pPr>
      <w:r w:rsidRPr="00BA7BEC">
        <w:rPr>
          <w:sz w:val="24"/>
          <w:szCs w:val="24"/>
        </w:rPr>
        <w:t>резюме</w:t>
      </w:r>
      <w:r w:rsidRPr="00BA7BEC">
        <w:rPr>
          <w:spacing w:val="29"/>
          <w:sz w:val="24"/>
          <w:szCs w:val="24"/>
        </w:rPr>
        <w:t xml:space="preserve"> </w:t>
      </w:r>
      <w:r w:rsidRPr="00BA7BEC">
        <w:rPr>
          <w:sz w:val="24"/>
          <w:szCs w:val="24"/>
        </w:rPr>
        <w:t>на</w:t>
      </w:r>
      <w:r w:rsidRPr="00BA7BEC">
        <w:rPr>
          <w:spacing w:val="29"/>
          <w:sz w:val="24"/>
          <w:szCs w:val="24"/>
        </w:rPr>
        <w:t xml:space="preserve"> </w:t>
      </w:r>
      <w:r w:rsidRPr="00BA7BEC">
        <w:rPr>
          <w:sz w:val="24"/>
          <w:szCs w:val="24"/>
        </w:rPr>
        <w:t>резултатите</w:t>
      </w:r>
      <w:r w:rsidRPr="00BA7BEC">
        <w:rPr>
          <w:spacing w:val="33"/>
          <w:sz w:val="24"/>
          <w:szCs w:val="24"/>
        </w:rPr>
        <w:t xml:space="preserve"> </w:t>
      </w:r>
      <w:r w:rsidRPr="00BA7BEC">
        <w:rPr>
          <w:sz w:val="24"/>
          <w:szCs w:val="24"/>
        </w:rPr>
        <w:t>от</w:t>
      </w:r>
      <w:r w:rsidRPr="00BA7BEC">
        <w:rPr>
          <w:spacing w:val="28"/>
          <w:sz w:val="24"/>
          <w:szCs w:val="24"/>
        </w:rPr>
        <w:t xml:space="preserve"> </w:t>
      </w:r>
      <w:r w:rsidRPr="00BA7BEC">
        <w:rPr>
          <w:sz w:val="24"/>
          <w:szCs w:val="24"/>
        </w:rPr>
        <w:t>провеждания</w:t>
      </w:r>
      <w:r w:rsidRPr="00BA7BEC">
        <w:rPr>
          <w:spacing w:val="30"/>
          <w:sz w:val="24"/>
          <w:szCs w:val="24"/>
        </w:rPr>
        <w:t xml:space="preserve"> </w:t>
      </w:r>
      <w:r w:rsidRPr="00BA7BEC">
        <w:rPr>
          <w:sz w:val="24"/>
          <w:szCs w:val="24"/>
        </w:rPr>
        <w:t>мониторинг</w:t>
      </w:r>
      <w:r w:rsidRPr="00BA7BEC">
        <w:rPr>
          <w:spacing w:val="28"/>
          <w:sz w:val="24"/>
          <w:szCs w:val="24"/>
        </w:rPr>
        <w:t xml:space="preserve"> </w:t>
      </w:r>
      <w:r w:rsidRPr="00BA7BEC">
        <w:rPr>
          <w:sz w:val="24"/>
          <w:szCs w:val="24"/>
        </w:rPr>
        <w:t>(с</w:t>
      </w:r>
      <w:r w:rsidRPr="00BA7BEC">
        <w:rPr>
          <w:spacing w:val="28"/>
          <w:sz w:val="24"/>
          <w:szCs w:val="24"/>
        </w:rPr>
        <w:t xml:space="preserve"> </w:t>
      </w:r>
      <w:r w:rsidRPr="00BA7BEC">
        <w:rPr>
          <w:sz w:val="24"/>
          <w:szCs w:val="24"/>
        </w:rPr>
        <w:t>изключение</w:t>
      </w:r>
      <w:r w:rsidRPr="00BA7BEC">
        <w:rPr>
          <w:spacing w:val="28"/>
          <w:sz w:val="24"/>
          <w:szCs w:val="24"/>
        </w:rPr>
        <w:t xml:space="preserve"> </w:t>
      </w:r>
      <w:r w:rsidRPr="00BA7BEC">
        <w:rPr>
          <w:sz w:val="24"/>
          <w:szCs w:val="24"/>
        </w:rPr>
        <w:t>на</w:t>
      </w:r>
      <w:r w:rsidRPr="00BA7BEC">
        <w:rPr>
          <w:spacing w:val="29"/>
          <w:sz w:val="24"/>
          <w:szCs w:val="24"/>
        </w:rPr>
        <w:t xml:space="preserve"> </w:t>
      </w:r>
      <w:r w:rsidRPr="00BA7BEC">
        <w:rPr>
          <w:sz w:val="24"/>
          <w:szCs w:val="24"/>
        </w:rPr>
        <w:t>конфиденциалната</w:t>
      </w:r>
      <w:r w:rsidRPr="00BA7BEC">
        <w:rPr>
          <w:spacing w:val="-57"/>
          <w:sz w:val="24"/>
          <w:szCs w:val="24"/>
        </w:rPr>
        <w:t xml:space="preserve"> </w:t>
      </w:r>
      <w:r w:rsidRPr="00BA7BEC">
        <w:rPr>
          <w:sz w:val="24"/>
          <w:szCs w:val="24"/>
        </w:rPr>
        <w:t>информация).</w:t>
      </w:r>
    </w:p>
    <w:p w:rsidR="00E62A4A" w:rsidRDefault="00E62A4A" w:rsidP="00F80C45">
      <w:pPr>
        <w:pStyle w:val="2"/>
        <w:spacing w:before="0" w:line="259" w:lineRule="auto"/>
        <w:ind w:left="336" w:firstLine="657"/>
        <w:rPr>
          <w:sz w:val="24"/>
          <w:szCs w:val="24"/>
        </w:rPr>
      </w:pPr>
    </w:p>
    <w:p w:rsidR="00E62A4A" w:rsidRPr="00E62A4A" w:rsidRDefault="00E62A4A" w:rsidP="00F80C45">
      <w:pPr>
        <w:pStyle w:val="2"/>
        <w:spacing w:before="0" w:line="259" w:lineRule="auto"/>
        <w:ind w:left="336" w:firstLine="657"/>
        <w:jc w:val="both"/>
        <w:rPr>
          <w:sz w:val="24"/>
          <w:szCs w:val="24"/>
        </w:rPr>
      </w:pPr>
      <w:r>
        <w:rPr>
          <w:sz w:val="24"/>
          <w:szCs w:val="24"/>
        </w:rPr>
        <w:t>Подобряване информираността на заинтересованите страни относно горската сертификация</w:t>
      </w:r>
    </w:p>
    <w:p w:rsidR="007E1D73" w:rsidRPr="00BA7BEC" w:rsidRDefault="00E62A4A" w:rsidP="00F80C45">
      <w:pPr>
        <w:pStyle w:val="a3"/>
        <w:spacing w:line="256" w:lineRule="auto"/>
        <w:ind w:left="336" w:firstLine="657"/>
        <w:jc w:val="both"/>
      </w:pPr>
      <w:r>
        <w:t>И</w:t>
      </w:r>
      <w:r w:rsidR="00476BCC" w:rsidRPr="00E62A4A">
        <w:t xml:space="preserve">нформираността </w:t>
      </w:r>
      <w:r w:rsidR="00476BCC" w:rsidRPr="00BA7BEC">
        <w:t xml:space="preserve">на всички заинтересовани страни </w:t>
      </w:r>
      <w:r>
        <w:t>относно</w:t>
      </w:r>
      <w:r w:rsidR="00476BCC" w:rsidRPr="00BA7BEC">
        <w:t xml:space="preserve"> </w:t>
      </w:r>
      <w:proofErr w:type="spellStart"/>
      <w:r w:rsidR="00476BCC" w:rsidRPr="00BA7BEC">
        <w:t>сертификация</w:t>
      </w:r>
      <w:r>
        <w:t>та</w:t>
      </w:r>
      <w:proofErr w:type="spellEnd"/>
      <w:r w:rsidR="00476BCC" w:rsidRPr="00BA7BEC">
        <w:t xml:space="preserve"> на горите е изключително ниска и има множество конкретни</w:t>
      </w:r>
      <w:r w:rsidR="00476BCC" w:rsidRPr="00BA7BEC">
        <w:rPr>
          <w:spacing w:val="-57"/>
        </w:rPr>
        <w:t xml:space="preserve"> </w:t>
      </w:r>
      <w:r w:rsidR="00476BCC" w:rsidRPr="00BA7BEC">
        <w:t>въпроси,</w:t>
      </w:r>
      <w:r w:rsidR="00476BCC" w:rsidRPr="00BA7BEC">
        <w:rPr>
          <w:spacing w:val="-1"/>
        </w:rPr>
        <w:t xml:space="preserve"> </w:t>
      </w:r>
      <w:r w:rsidR="00476BCC" w:rsidRPr="00BA7BEC">
        <w:t>свързани с</w:t>
      </w:r>
      <w:r w:rsidR="00476BCC" w:rsidRPr="00BA7BEC">
        <w:rPr>
          <w:spacing w:val="-1"/>
        </w:rPr>
        <w:t xml:space="preserve"> </w:t>
      </w:r>
      <w:r w:rsidR="00476BCC" w:rsidRPr="00BA7BEC">
        <w:t>нея</w:t>
      </w:r>
      <w:r w:rsidR="00476BCC" w:rsidRPr="00BA7BEC">
        <w:rPr>
          <w:spacing w:val="-3"/>
        </w:rPr>
        <w:t xml:space="preserve"> </w:t>
      </w:r>
      <w:r w:rsidR="00476BCC" w:rsidRPr="00BA7BEC">
        <w:t>особено</w:t>
      </w:r>
      <w:r w:rsidR="00476BCC" w:rsidRPr="00BA7BEC">
        <w:rPr>
          <w:spacing w:val="-1"/>
        </w:rPr>
        <w:t xml:space="preserve"> </w:t>
      </w:r>
      <w:r w:rsidR="00476BCC" w:rsidRPr="00BA7BEC">
        <w:t>от страна</w:t>
      </w:r>
      <w:r w:rsidR="00476BCC" w:rsidRPr="00BA7BEC">
        <w:rPr>
          <w:spacing w:val="-1"/>
        </w:rPr>
        <w:t xml:space="preserve"> </w:t>
      </w:r>
      <w:r w:rsidR="00476BCC" w:rsidRPr="00BA7BEC">
        <w:t>на</w:t>
      </w:r>
      <w:r w:rsidR="00476BCC" w:rsidRPr="00BA7BEC">
        <w:rPr>
          <w:spacing w:val="-1"/>
        </w:rPr>
        <w:t xml:space="preserve"> </w:t>
      </w:r>
      <w:r w:rsidR="00476BCC" w:rsidRPr="00BA7BEC">
        <w:t>дърводобивните фирми.</w:t>
      </w:r>
    </w:p>
    <w:p w:rsidR="007E1D73" w:rsidRPr="0038200E" w:rsidRDefault="00E62A4A" w:rsidP="00F80C45">
      <w:pPr>
        <w:pStyle w:val="a3"/>
        <w:spacing w:line="259" w:lineRule="auto"/>
        <w:ind w:left="336" w:firstLine="657"/>
        <w:jc w:val="both"/>
      </w:pPr>
      <w:r w:rsidRPr="0038200E">
        <w:t>Това налага своевременно да се проведе</w:t>
      </w:r>
      <w:r w:rsidR="00476BCC" w:rsidRPr="0038200E">
        <w:t xml:space="preserve"> информационна кампания в региона, чиято основна</w:t>
      </w:r>
      <w:r w:rsidR="00476BCC" w:rsidRPr="0038200E">
        <w:rPr>
          <w:spacing w:val="1"/>
        </w:rPr>
        <w:t xml:space="preserve"> </w:t>
      </w:r>
      <w:r w:rsidRPr="0038200E">
        <w:t xml:space="preserve">цел </w:t>
      </w:r>
      <w:r w:rsidR="00476BCC" w:rsidRPr="0038200E">
        <w:t xml:space="preserve"> следва да бъде разясняване на процеса на сертификация</w:t>
      </w:r>
      <w:r w:rsidR="00476BCC" w:rsidRPr="0038200E">
        <w:rPr>
          <w:spacing w:val="1"/>
        </w:rPr>
        <w:t xml:space="preserve"> </w:t>
      </w:r>
      <w:r w:rsidR="00476BCC" w:rsidRPr="0038200E">
        <w:t>– цели и задачи, процедури,</w:t>
      </w:r>
      <w:r w:rsidR="00476BCC" w:rsidRPr="0038200E">
        <w:rPr>
          <w:spacing w:val="1"/>
        </w:rPr>
        <w:t xml:space="preserve"> </w:t>
      </w:r>
      <w:r w:rsidR="00476BCC" w:rsidRPr="0038200E">
        <w:t>продължителност и др.</w:t>
      </w:r>
      <w:r w:rsidRPr="0038200E">
        <w:t>,</w:t>
      </w:r>
      <w:r w:rsidR="00476BCC" w:rsidRPr="0038200E">
        <w:t xml:space="preserve"> както и на конкретните изисквания на сертификацията имащи отношение</w:t>
      </w:r>
      <w:r w:rsidR="00476BCC" w:rsidRPr="0038200E">
        <w:rPr>
          <w:spacing w:val="1"/>
        </w:rPr>
        <w:t xml:space="preserve"> </w:t>
      </w:r>
      <w:r w:rsidR="00476BCC" w:rsidRPr="0038200E">
        <w:t>към съответната заинтересована страна. Основен акцент в кампанията трябва да се постави на</w:t>
      </w:r>
      <w:r w:rsidR="00476BCC" w:rsidRPr="0038200E">
        <w:rPr>
          <w:spacing w:val="1"/>
        </w:rPr>
        <w:t xml:space="preserve"> </w:t>
      </w:r>
      <w:r w:rsidR="00476BCC" w:rsidRPr="0038200E">
        <w:t>конкретни, лесно разбираеми и оценими ползи за местното население и всички заинтересовани</w:t>
      </w:r>
      <w:r w:rsidR="00476BCC" w:rsidRPr="0038200E">
        <w:rPr>
          <w:spacing w:val="1"/>
        </w:rPr>
        <w:t xml:space="preserve"> </w:t>
      </w:r>
      <w:r w:rsidR="00476BCC" w:rsidRPr="0038200E">
        <w:t>страни.</w:t>
      </w:r>
    </w:p>
    <w:p w:rsidR="007E1D73" w:rsidRPr="00BA7BEC" w:rsidRDefault="007E1D73" w:rsidP="00F80C45">
      <w:pPr>
        <w:pStyle w:val="a3"/>
        <w:ind w:left="336" w:firstLine="657"/>
      </w:pPr>
    </w:p>
    <w:p w:rsidR="007E1D73" w:rsidRPr="00BA7BEC" w:rsidRDefault="00476BCC" w:rsidP="00F80C45">
      <w:pPr>
        <w:pStyle w:val="1"/>
        <w:numPr>
          <w:ilvl w:val="0"/>
          <w:numId w:val="1"/>
        </w:numPr>
        <w:tabs>
          <w:tab w:val="left" w:pos="578"/>
        </w:tabs>
        <w:ind w:left="336" w:firstLine="657"/>
        <w:rPr>
          <w:sz w:val="24"/>
          <w:szCs w:val="24"/>
        </w:rPr>
      </w:pPr>
      <w:bookmarkStart w:id="11" w:name="_TOC_250000"/>
      <w:r w:rsidRPr="00BA7BEC">
        <w:rPr>
          <w:sz w:val="24"/>
          <w:szCs w:val="24"/>
        </w:rPr>
        <w:t>АКТУАЛИЗАЦИЯ</w:t>
      </w:r>
      <w:r w:rsidRPr="00BA7BEC">
        <w:rPr>
          <w:spacing w:val="-7"/>
          <w:sz w:val="24"/>
          <w:szCs w:val="24"/>
        </w:rPr>
        <w:t xml:space="preserve"> </w:t>
      </w:r>
      <w:r w:rsidRPr="00BA7BEC">
        <w:rPr>
          <w:sz w:val="24"/>
          <w:szCs w:val="24"/>
        </w:rPr>
        <w:t>НА</w:t>
      </w:r>
      <w:r w:rsidRPr="00BA7BEC">
        <w:rPr>
          <w:spacing w:val="-5"/>
          <w:sz w:val="24"/>
          <w:szCs w:val="24"/>
        </w:rPr>
        <w:t xml:space="preserve"> </w:t>
      </w:r>
      <w:r w:rsidRPr="00BA7BEC">
        <w:rPr>
          <w:sz w:val="24"/>
          <w:szCs w:val="24"/>
        </w:rPr>
        <w:t>СОЦИАЛНАТА</w:t>
      </w:r>
      <w:r w:rsidRPr="00BA7BEC">
        <w:rPr>
          <w:spacing w:val="-5"/>
          <w:sz w:val="24"/>
          <w:szCs w:val="24"/>
        </w:rPr>
        <w:t xml:space="preserve"> </w:t>
      </w:r>
      <w:bookmarkEnd w:id="11"/>
      <w:r w:rsidRPr="00BA7BEC">
        <w:rPr>
          <w:sz w:val="24"/>
          <w:szCs w:val="24"/>
        </w:rPr>
        <w:t>ОЦЕНКА</w:t>
      </w:r>
    </w:p>
    <w:p w:rsidR="007E1D73" w:rsidRPr="00BA7BEC" w:rsidRDefault="00476BCC" w:rsidP="00F80C45">
      <w:pPr>
        <w:pStyle w:val="a5"/>
        <w:numPr>
          <w:ilvl w:val="1"/>
          <w:numId w:val="1"/>
        </w:numPr>
        <w:tabs>
          <w:tab w:val="left" w:pos="1377"/>
        </w:tabs>
        <w:ind w:left="336" w:firstLine="657"/>
        <w:rPr>
          <w:sz w:val="24"/>
          <w:szCs w:val="24"/>
        </w:rPr>
      </w:pPr>
      <w:r w:rsidRPr="00BA7BEC">
        <w:rPr>
          <w:sz w:val="24"/>
          <w:szCs w:val="24"/>
        </w:rPr>
        <w:t>АКТУАЛИЗИРАНЕ</w:t>
      </w:r>
      <w:r w:rsidRPr="00BA7BEC">
        <w:rPr>
          <w:spacing w:val="-3"/>
          <w:sz w:val="24"/>
          <w:szCs w:val="24"/>
        </w:rPr>
        <w:t xml:space="preserve"> </w:t>
      </w:r>
      <w:r w:rsidRPr="00BA7BEC">
        <w:rPr>
          <w:sz w:val="24"/>
          <w:szCs w:val="24"/>
        </w:rPr>
        <w:t>НА</w:t>
      </w:r>
      <w:r w:rsidRPr="00BA7BEC">
        <w:rPr>
          <w:spacing w:val="-4"/>
          <w:sz w:val="24"/>
          <w:szCs w:val="24"/>
        </w:rPr>
        <w:t xml:space="preserve"> </w:t>
      </w:r>
      <w:r w:rsidRPr="00BA7BEC">
        <w:rPr>
          <w:sz w:val="24"/>
          <w:szCs w:val="24"/>
        </w:rPr>
        <w:t>СПИСЪКА</w:t>
      </w:r>
      <w:r w:rsidRPr="00BA7BEC">
        <w:rPr>
          <w:spacing w:val="-4"/>
          <w:sz w:val="24"/>
          <w:szCs w:val="24"/>
        </w:rPr>
        <w:t xml:space="preserve"> </w:t>
      </w:r>
      <w:r w:rsidRPr="00BA7BEC">
        <w:rPr>
          <w:sz w:val="24"/>
          <w:szCs w:val="24"/>
        </w:rPr>
        <w:t>НА</w:t>
      </w:r>
      <w:r w:rsidRPr="00BA7BEC">
        <w:rPr>
          <w:spacing w:val="-4"/>
          <w:sz w:val="24"/>
          <w:szCs w:val="24"/>
        </w:rPr>
        <w:t xml:space="preserve"> </w:t>
      </w:r>
      <w:r w:rsidRPr="00BA7BEC">
        <w:rPr>
          <w:sz w:val="24"/>
          <w:szCs w:val="24"/>
        </w:rPr>
        <w:t>ЗАИНТЕРЕСОВАНИТЕ</w:t>
      </w:r>
      <w:r w:rsidRPr="00BA7BEC">
        <w:rPr>
          <w:spacing w:val="-1"/>
          <w:sz w:val="24"/>
          <w:szCs w:val="24"/>
        </w:rPr>
        <w:t xml:space="preserve"> </w:t>
      </w:r>
      <w:r w:rsidRPr="00BA7BEC">
        <w:rPr>
          <w:sz w:val="24"/>
          <w:szCs w:val="24"/>
        </w:rPr>
        <w:t>/</w:t>
      </w:r>
      <w:r w:rsidRPr="00BA7BEC">
        <w:rPr>
          <w:spacing w:val="-2"/>
          <w:sz w:val="24"/>
          <w:szCs w:val="24"/>
        </w:rPr>
        <w:t xml:space="preserve"> </w:t>
      </w:r>
      <w:r w:rsidRPr="00BA7BEC">
        <w:rPr>
          <w:sz w:val="24"/>
          <w:szCs w:val="24"/>
        </w:rPr>
        <w:t>ЗАСЕГНАТИТЕ</w:t>
      </w:r>
      <w:r w:rsidRPr="00BA7BEC">
        <w:rPr>
          <w:spacing w:val="-3"/>
          <w:sz w:val="24"/>
          <w:szCs w:val="24"/>
        </w:rPr>
        <w:t xml:space="preserve"> </w:t>
      </w:r>
      <w:r w:rsidRPr="00BA7BEC">
        <w:rPr>
          <w:sz w:val="24"/>
          <w:szCs w:val="24"/>
        </w:rPr>
        <w:t>СТРАНИ</w:t>
      </w:r>
    </w:p>
    <w:p w:rsidR="007E1D73" w:rsidRPr="00BA7BEC" w:rsidRDefault="005935EF" w:rsidP="00F80C45">
      <w:pPr>
        <w:pStyle w:val="a3"/>
        <w:spacing w:line="259" w:lineRule="auto"/>
        <w:ind w:left="336" w:firstLine="657"/>
        <w:jc w:val="both"/>
      </w:pPr>
      <w:r>
        <w:t>Списъкът на заинтересованите</w:t>
      </w:r>
      <w:r w:rsidR="00476BCC" w:rsidRPr="00BA7BEC">
        <w:t>/ засегнатите страни от дейността на ТП Д</w:t>
      </w:r>
      <w:r w:rsidR="00BD71B2" w:rsidRPr="00BA7BEC">
        <w:t>Л</w:t>
      </w:r>
      <w:r w:rsidR="00476BCC" w:rsidRPr="00BA7BEC">
        <w:t>С „</w:t>
      </w:r>
      <w:r w:rsidR="00BD71B2" w:rsidRPr="00BA7BEC">
        <w:t>Балчик</w:t>
      </w:r>
      <w:r w:rsidR="00476BCC" w:rsidRPr="00BA7BEC">
        <w:t>“</w:t>
      </w:r>
      <w:r w:rsidR="00476BCC" w:rsidRPr="00BA7BEC">
        <w:rPr>
          <w:spacing w:val="1"/>
        </w:rPr>
        <w:t xml:space="preserve">  </w:t>
      </w:r>
      <w:r w:rsidR="00476BCC" w:rsidRPr="00BA7BEC">
        <w:t>се</w:t>
      </w:r>
      <w:r w:rsidR="00476BCC" w:rsidRPr="00BA7BEC">
        <w:rPr>
          <w:spacing w:val="1"/>
        </w:rPr>
        <w:t xml:space="preserve"> </w:t>
      </w:r>
      <w:r w:rsidR="00476BCC" w:rsidRPr="00BA7BEC">
        <w:t>актуализира</w:t>
      </w:r>
      <w:r w:rsidR="00476BCC" w:rsidRPr="00BA7BEC">
        <w:rPr>
          <w:spacing w:val="1"/>
        </w:rPr>
        <w:t xml:space="preserve"> </w:t>
      </w:r>
      <w:r w:rsidR="00476BCC" w:rsidRPr="00233013">
        <w:rPr>
          <w:b/>
        </w:rPr>
        <w:t>текущо</w:t>
      </w:r>
      <w:r w:rsidR="00476BCC" w:rsidRPr="00BA7BEC">
        <w:t>.</w:t>
      </w:r>
      <w:r w:rsidR="00476BCC" w:rsidRPr="00BA7BEC">
        <w:rPr>
          <w:spacing w:val="1"/>
        </w:rPr>
        <w:t xml:space="preserve"> </w:t>
      </w:r>
      <w:r w:rsidR="00476BCC" w:rsidRPr="00BA7BEC">
        <w:t>При</w:t>
      </w:r>
      <w:r w:rsidR="00476BCC" w:rsidRPr="00BA7BEC">
        <w:rPr>
          <w:spacing w:val="1"/>
        </w:rPr>
        <w:t xml:space="preserve"> </w:t>
      </w:r>
      <w:r w:rsidR="00476BCC" w:rsidRPr="00BA7BEC">
        <w:t>идентифициране</w:t>
      </w:r>
      <w:r w:rsidR="00476BCC" w:rsidRPr="00BA7BEC">
        <w:rPr>
          <w:spacing w:val="1"/>
        </w:rPr>
        <w:t xml:space="preserve"> </w:t>
      </w:r>
      <w:r w:rsidR="00476BCC" w:rsidRPr="00BA7BEC">
        <w:t>на</w:t>
      </w:r>
      <w:r w:rsidR="00476BCC" w:rsidRPr="00BA7BEC">
        <w:rPr>
          <w:spacing w:val="1"/>
        </w:rPr>
        <w:t xml:space="preserve"> </w:t>
      </w:r>
      <w:r w:rsidR="00476BCC" w:rsidRPr="00BA7BEC">
        <w:t>нови</w:t>
      </w:r>
      <w:r w:rsidR="00476BCC" w:rsidRPr="00BA7BEC">
        <w:rPr>
          <w:spacing w:val="1"/>
        </w:rPr>
        <w:t xml:space="preserve"> </w:t>
      </w:r>
      <w:r w:rsidR="00476BCC" w:rsidRPr="00BA7BEC">
        <w:t>заинтересовани</w:t>
      </w:r>
      <w:r w:rsidR="00476BCC" w:rsidRPr="00BA7BEC">
        <w:rPr>
          <w:spacing w:val="1"/>
        </w:rPr>
        <w:t xml:space="preserve"> </w:t>
      </w:r>
      <w:r w:rsidR="00E62A4A">
        <w:rPr>
          <w:spacing w:val="1"/>
        </w:rPr>
        <w:t xml:space="preserve">страни </w:t>
      </w:r>
      <w:r w:rsidR="00476BCC" w:rsidRPr="00BA7BEC">
        <w:t>се</w:t>
      </w:r>
      <w:r w:rsidR="00476BCC" w:rsidRPr="00BA7BEC">
        <w:rPr>
          <w:spacing w:val="1"/>
        </w:rPr>
        <w:t xml:space="preserve"> </w:t>
      </w:r>
      <w:r w:rsidR="00476BCC" w:rsidRPr="00BA7BEC">
        <w:t>определят</w:t>
      </w:r>
      <w:r w:rsidR="00476BCC" w:rsidRPr="00BA7BEC">
        <w:rPr>
          <w:spacing w:val="1"/>
        </w:rPr>
        <w:t xml:space="preserve"> </w:t>
      </w:r>
      <w:r w:rsidR="00476BCC" w:rsidRPr="00BA7BEC">
        <w:t>сферите</w:t>
      </w:r>
      <w:r w:rsidR="00476BCC" w:rsidRPr="00BA7BEC">
        <w:rPr>
          <w:spacing w:val="16"/>
        </w:rPr>
        <w:t xml:space="preserve"> </w:t>
      </w:r>
      <w:r w:rsidR="00476BCC" w:rsidRPr="00BA7BEC">
        <w:t>на</w:t>
      </w:r>
      <w:r w:rsidR="00476BCC" w:rsidRPr="00BA7BEC">
        <w:rPr>
          <w:spacing w:val="16"/>
        </w:rPr>
        <w:t xml:space="preserve"> </w:t>
      </w:r>
      <w:r w:rsidR="00476BCC" w:rsidRPr="00BA7BEC">
        <w:t>социално</w:t>
      </w:r>
      <w:r w:rsidR="00476BCC" w:rsidRPr="00BA7BEC">
        <w:rPr>
          <w:spacing w:val="17"/>
        </w:rPr>
        <w:t xml:space="preserve"> </w:t>
      </w:r>
      <w:r w:rsidR="00476BCC" w:rsidRPr="00BA7BEC">
        <w:t>въздействие,</w:t>
      </w:r>
      <w:r w:rsidR="00476BCC" w:rsidRPr="00BA7BEC">
        <w:rPr>
          <w:spacing w:val="16"/>
        </w:rPr>
        <w:t xml:space="preserve"> </w:t>
      </w:r>
      <w:r w:rsidR="00476BCC" w:rsidRPr="00BA7BEC">
        <w:t>негативните</w:t>
      </w:r>
      <w:r w:rsidR="00476BCC" w:rsidRPr="00BA7BEC">
        <w:rPr>
          <w:spacing w:val="17"/>
        </w:rPr>
        <w:t xml:space="preserve"> </w:t>
      </w:r>
      <w:r w:rsidR="00476BCC" w:rsidRPr="00BA7BEC">
        <w:t>ефекти</w:t>
      </w:r>
      <w:r w:rsidR="00476BCC" w:rsidRPr="00BA7BEC">
        <w:rPr>
          <w:spacing w:val="17"/>
        </w:rPr>
        <w:t xml:space="preserve"> </w:t>
      </w:r>
      <w:r w:rsidR="00476BCC" w:rsidRPr="00BA7BEC">
        <w:t>от</w:t>
      </w:r>
      <w:r w:rsidR="00476BCC" w:rsidRPr="00BA7BEC">
        <w:rPr>
          <w:spacing w:val="18"/>
        </w:rPr>
        <w:t xml:space="preserve"> </w:t>
      </w:r>
      <w:r w:rsidR="00476BCC" w:rsidRPr="00BA7BEC">
        <w:t>конкретни</w:t>
      </w:r>
      <w:r w:rsidR="00476BCC" w:rsidRPr="00BA7BEC">
        <w:rPr>
          <w:spacing w:val="15"/>
        </w:rPr>
        <w:t xml:space="preserve"> </w:t>
      </w:r>
      <w:r w:rsidR="00476BCC" w:rsidRPr="00BA7BEC">
        <w:t>дейности</w:t>
      </w:r>
      <w:r w:rsidR="00476BCC" w:rsidRPr="00BA7BEC">
        <w:rPr>
          <w:spacing w:val="16"/>
        </w:rPr>
        <w:t xml:space="preserve"> </w:t>
      </w:r>
      <w:r w:rsidR="00476BCC" w:rsidRPr="00BA7BEC">
        <w:t>на</w:t>
      </w:r>
      <w:r w:rsidR="00476BCC" w:rsidRPr="00BA7BEC">
        <w:rPr>
          <w:spacing w:val="17"/>
        </w:rPr>
        <w:t xml:space="preserve"> </w:t>
      </w:r>
      <w:r w:rsidR="00476BCC" w:rsidRPr="00BA7BEC">
        <w:t>стопанството</w:t>
      </w:r>
      <w:r w:rsidR="00476BCC" w:rsidRPr="00BA7BEC">
        <w:rPr>
          <w:spacing w:val="16"/>
        </w:rPr>
        <w:t xml:space="preserve"> </w:t>
      </w:r>
      <w:r w:rsidR="00476BCC" w:rsidRPr="00BA7BEC">
        <w:t>и</w:t>
      </w:r>
      <w:r w:rsidR="00476BCC" w:rsidRPr="00BA7BEC">
        <w:rPr>
          <w:spacing w:val="-57"/>
        </w:rPr>
        <w:t xml:space="preserve"> </w:t>
      </w:r>
      <w:r w:rsidR="00476BCC" w:rsidRPr="00BA7BEC">
        <w:t>се</w:t>
      </w:r>
      <w:r w:rsidR="00476BCC" w:rsidRPr="00BA7BEC">
        <w:rPr>
          <w:spacing w:val="-2"/>
        </w:rPr>
        <w:t xml:space="preserve"> </w:t>
      </w:r>
      <w:r w:rsidR="00476BCC" w:rsidRPr="00BA7BEC">
        <w:t>предписват мерки за</w:t>
      </w:r>
      <w:r w:rsidR="00476BCC" w:rsidRPr="00BA7BEC">
        <w:rPr>
          <w:spacing w:val="-2"/>
        </w:rPr>
        <w:t xml:space="preserve"> </w:t>
      </w:r>
      <w:r w:rsidR="00476BCC" w:rsidRPr="00BA7BEC">
        <w:t>неутрализирането</w:t>
      </w:r>
      <w:r w:rsidR="00476BCC" w:rsidRPr="00BA7BEC">
        <w:rPr>
          <w:spacing w:val="4"/>
        </w:rPr>
        <w:t xml:space="preserve"> </w:t>
      </w:r>
      <w:r w:rsidR="00476BCC" w:rsidRPr="00BA7BEC">
        <w:t>/ смекчаването</w:t>
      </w:r>
      <w:r w:rsidR="00476BCC" w:rsidRPr="00BA7BEC">
        <w:rPr>
          <w:spacing w:val="-1"/>
        </w:rPr>
        <w:t xml:space="preserve"> </w:t>
      </w:r>
      <w:r w:rsidR="00476BCC" w:rsidRPr="00BA7BEC">
        <w:t>им.</w:t>
      </w:r>
    </w:p>
    <w:p w:rsidR="007E1D73" w:rsidRPr="00BA7BEC" w:rsidRDefault="007E1D73" w:rsidP="00F80C45">
      <w:pPr>
        <w:pStyle w:val="a3"/>
        <w:ind w:left="336" w:firstLine="657"/>
      </w:pPr>
    </w:p>
    <w:p w:rsidR="007E1D73" w:rsidRPr="00BA7BEC" w:rsidRDefault="00476BCC" w:rsidP="00F80C45">
      <w:pPr>
        <w:pStyle w:val="a5"/>
        <w:numPr>
          <w:ilvl w:val="1"/>
          <w:numId w:val="1"/>
        </w:numPr>
        <w:tabs>
          <w:tab w:val="left" w:pos="1377"/>
        </w:tabs>
        <w:ind w:left="336" w:firstLine="657"/>
        <w:rPr>
          <w:sz w:val="24"/>
          <w:szCs w:val="24"/>
        </w:rPr>
      </w:pPr>
      <w:r w:rsidRPr="00BA7BEC">
        <w:rPr>
          <w:sz w:val="24"/>
          <w:szCs w:val="24"/>
        </w:rPr>
        <w:t>АКТУАЛИЗАЦИЯ</w:t>
      </w:r>
      <w:r w:rsidRPr="00BA7BEC">
        <w:rPr>
          <w:spacing w:val="-5"/>
          <w:sz w:val="24"/>
          <w:szCs w:val="24"/>
        </w:rPr>
        <w:t xml:space="preserve"> </w:t>
      </w:r>
      <w:r w:rsidRPr="00BA7BEC">
        <w:rPr>
          <w:sz w:val="24"/>
          <w:szCs w:val="24"/>
        </w:rPr>
        <w:t>НА</w:t>
      </w:r>
      <w:r w:rsidRPr="00BA7BEC">
        <w:rPr>
          <w:spacing w:val="-5"/>
          <w:sz w:val="24"/>
          <w:szCs w:val="24"/>
        </w:rPr>
        <w:t xml:space="preserve"> </w:t>
      </w:r>
      <w:r w:rsidRPr="00BA7BEC">
        <w:rPr>
          <w:sz w:val="24"/>
          <w:szCs w:val="24"/>
        </w:rPr>
        <w:t>СОЦИАЛНАТА</w:t>
      </w:r>
      <w:r w:rsidRPr="00BA7BEC">
        <w:rPr>
          <w:spacing w:val="-4"/>
          <w:sz w:val="24"/>
          <w:szCs w:val="24"/>
        </w:rPr>
        <w:t xml:space="preserve"> </w:t>
      </w:r>
      <w:r w:rsidRPr="00BA7BEC">
        <w:rPr>
          <w:sz w:val="24"/>
          <w:szCs w:val="24"/>
        </w:rPr>
        <w:t>ОЦЕНКА</w:t>
      </w:r>
    </w:p>
    <w:p w:rsidR="007E1D73" w:rsidRPr="00BA7BEC" w:rsidRDefault="00476BCC" w:rsidP="00F80C45">
      <w:pPr>
        <w:pStyle w:val="a3"/>
        <w:spacing w:line="259" w:lineRule="auto"/>
        <w:ind w:left="336" w:firstLine="657"/>
        <w:jc w:val="both"/>
      </w:pPr>
      <w:r w:rsidRPr="00BA7BEC">
        <w:t>Оценката за социалното въздействие от дейността на ТП Д</w:t>
      </w:r>
      <w:r w:rsidR="00BD71B2" w:rsidRPr="00BA7BEC">
        <w:t>Л</w:t>
      </w:r>
      <w:r w:rsidRPr="00BA7BEC">
        <w:t>С „</w:t>
      </w:r>
      <w:r w:rsidR="00BD71B2" w:rsidRPr="00BA7BEC">
        <w:t>Балчик</w:t>
      </w:r>
      <w:r w:rsidRPr="00BA7BEC">
        <w:t xml:space="preserve">“ се актуализира </w:t>
      </w:r>
      <w:r w:rsidRPr="00BA7BEC">
        <w:rPr>
          <w:b/>
        </w:rPr>
        <w:t>на</w:t>
      </w:r>
      <w:r w:rsidRPr="00BA7BEC">
        <w:rPr>
          <w:b/>
          <w:spacing w:val="1"/>
        </w:rPr>
        <w:t xml:space="preserve"> </w:t>
      </w:r>
      <w:r w:rsidRPr="00BA7BEC">
        <w:rPr>
          <w:b/>
        </w:rPr>
        <w:t>всеки</w:t>
      </w:r>
      <w:r w:rsidRPr="00BA7BEC">
        <w:rPr>
          <w:b/>
          <w:spacing w:val="8"/>
        </w:rPr>
        <w:t xml:space="preserve"> </w:t>
      </w:r>
      <w:r w:rsidRPr="00BA7BEC">
        <w:rPr>
          <w:b/>
        </w:rPr>
        <w:t>5</w:t>
      </w:r>
      <w:r w:rsidRPr="00BA7BEC">
        <w:rPr>
          <w:b/>
          <w:spacing w:val="7"/>
        </w:rPr>
        <w:t xml:space="preserve"> </w:t>
      </w:r>
      <w:r w:rsidRPr="00BA7BEC">
        <w:rPr>
          <w:b/>
        </w:rPr>
        <w:t>години</w:t>
      </w:r>
      <w:r w:rsidRPr="00BA7BEC">
        <w:t>,</w:t>
      </w:r>
      <w:r w:rsidRPr="00BA7BEC">
        <w:rPr>
          <w:spacing w:val="4"/>
        </w:rPr>
        <w:t xml:space="preserve"> </w:t>
      </w:r>
      <w:r w:rsidRPr="00BA7BEC">
        <w:t>както</w:t>
      </w:r>
      <w:r w:rsidRPr="00BA7BEC">
        <w:rPr>
          <w:spacing w:val="6"/>
        </w:rPr>
        <w:t xml:space="preserve"> </w:t>
      </w:r>
      <w:r w:rsidRPr="00BA7BEC">
        <w:t>и</w:t>
      </w:r>
      <w:r w:rsidRPr="00BA7BEC">
        <w:rPr>
          <w:spacing w:val="8"/>
        </w:rPr>
        <w:t xml:space="preserve"> </w:t>
      </w:r>
      <w:r w:rsidRPr="00BA7BEC">
        <w:t>в</w:t>
      </w:r>
      <w:r w:rsidRPr="00BA7BEC">
        <w:rPr>
          <w:spacing w:val="6"/>
        </w:rPr>
        <w:t xml:space="preserve"> </w:t>
      </w:r>
      <w:r w:rsidRPr="00BA7BEC">
        <w:t>случаи</w:t>
      </w:r>
      <w:r w:rsidRPr="00BA7BEC">
        <w:rPr>
          <w:spacing w:val="9"/>
        </w:rPr>
        <w:t xml:space="preserve"> </w:t>
      </w:r>
      <w:r w:rsidRPr="00BA7BEC">
        <w:t>на</w:t>
      </w:r>
      <w:r w:rsidRPr="00BA7BEC">
        <w:rPr>
          <w:spacing w:val="6"/>
        </w:rPr>
        <w:t xml:space="preserve"> </w:t>
      </w:r>
      <w:r w:rsidRPr="00BA7BEC">
        <w:t>съществена</w:t>
      </w:r>
      <w:r w:rsidRPr="00BA7BEC">
        <w:rPr>
          <w:spacing w:val="6"/>
        </w:rPr>
        <w:t xml:space="preserve"> </w:t>
      </w:r>
      <w:r w:rsidRPr="00BA7BEC">
        <w:t>промяна</w:t>
      </w:r>
      <w:r w:rsidRPr="00BA7BEC">
        <w:rPr>
          <w:spacing w:val="7"/>
        </w:rPr>
        <w:t xml:space="preserve"> </w:t>
      </w:r>
      <w:r w:rsidRPr="00BA7BEC">
        <w:t>в</w:t>
      </w:r>
      <w:r w:rsidRPr="00BA7BEC">
        <w:rPr>
          <w:spacing w:val="6"/>
        </w:rPr>
        <w:t xml:space="preserve"> </w:t>
      </w:r>
      <w:r w:rsidRPr="00BA7BEC">
        <w:t>социално-икономическата</w:t>
      </w:r>
      <w:r w:rsidRPr="00BA7BEC">
        <w:rPr>
          <w:spacing w:val="7"/>
        </w:rPr>
        <w:t xml:space="preserve"> </w:t>
      </w:r>
      <w:r w:rsidR="004874E1">
        <w:t xml:space="preserve">обстановка </w:t>
      </w:r>
      <w:r w:rsidRPr="00BA7BEC">
        <w:rPr>
          <w:spacing w:val="-57"/>
        </w:rPr>
        <w:t xml:space="preserve"> </w:t>
      </w:r>
      <w:r w:rsidRPr="00BA7BEC">
        <w:t>в</w:t>
      </w:r>
      <w:r w:rsidRPr="00BA7BEC">
        <w:rPr>
          <w:spacing w:val="-2"/>
        </w:rPr>
        <w:t xml:space="preserve"> </w:t>
      </w:r>
      <w:r w:rsidRPr="00BA7BEC">
        <w:t>страната/ района.</w:t>
      </w:r>
    </w:p>
    <w:p w:rsidR="007E1D73" w:rsidRPr="00BA7BEC" w:rsidRDefault="007E1D73" w:rsidP="00F80C45">
      <w:pPr>
        <w:pStyle w:val="a3"/>
        <w:ind w:left="336" w:firstLine="657"/>
      </w:pPr>
    </w:p>
    <w:p w:rsidR="007E1D73" w:rsidRDefault="007E1D73" w:rsidP="00F80C45">
      <w:pPr>
        <w:pStyle w:val="a3"/>
        <w:ind w:left="336" w:firstLine="657"/>
      </w:pPr>
    </w:p>
    <w:p w:rsidR="004845C3" w:rsidRDefault="004845C3" w:rsidP="00F80C45">
      <w:pPr>
        <w:pStyle w:val="a3"/>
        <w:ind w:left="336" w:firstLine="657"/>
      </w:pPr>
    </w:p>
    <w:p w:rsidR="00BD3C03" w:rsidRPr="00BA7BEC" w:rsidRDefault="00BD3C03" w:rsidP="00F80C45">
      <w:pPr>
        <w:pStyle w:val="a3"/>
        <w:ind w:left="336" w:firstLine="657"/>
      </w:pPr>
    </w:p>
    <w:p w:rsidR="007E1D73" w:rsidRPr="00BA7BEC" w:rsidRDefault="007E1D73" w:rsidP="00F80C45">
      <w:pPr>
        <w:pStyle w:val="a3"/>
        <w:ind w:left="336" w:firstLine="657"/>
      </w:pPr>
    </w:p>
    <w:p w:rsidR="007E1D73" w:rsidRPr="00342CE4" w:rsidRDefault="00476BCC" w:rsidP="00F80C45">
      <w:pPr>
        <w:pStyle w:val="4"/>
        <w:ind w:firstLine="657"/>
        <w:rPr>
          <w:b w:val="0"/>
        </w:rPr>
      </w:pPr>
      <w:r w:rsidRPr="00342CE4">
        <w:rPr>
          <w:b w:val="0"/>
        </w:rPr>
        <w:t>ИЗГОТВИЛ:</w:t>
      </w:r>
      <w:r w:rsidRPr="00342CE4">
        <w:rPr>
          <w:b w:val="0"/>
          <w:spacing w:val="-3"/>
        </w:rPr>
        <w:t xml:space="preserve"> </w:t>
      </w:r>
      <w:r w:rsidRPr="00342CE4">
        <w:rPr>
          <w:b w:val="0"/>
        </w:rPr>
        <w:t>………………….</w:t>
      </w:r>
    </w:p>
    <w:p w:rsidR="007E1D73" w:rsidRPr="00342CE4" w:rsidRDefault="00342CE4" w:rsidP="00F80C45">
      <w:pPr>
        <w:ind w:left="336" w:firstLine="657"/>
        <w:rPr>
          <w:sz w:val="24"/>
          <w:szCs w:val="24"/>
        </w:rPr>
      </w:pPr>
      <w:r w:rsidRPr="00342CE4">
        <w:rPr>
          <w:spacing w:val="-2"/>
          <w:sz w:val="24"/>
          <w:szCs w:val="24"/>
        </w:rPr>
        <w:t>инж. Веселин Иванов – р-л участък ГС</w:t>
      </w:r>
    </w:p>
    <w:sectPr w:rsidR="007E1D73" w:rsidRPr="00342CE4" w:rsidSect="00BA7BEC">
      <w:footerReference w:type="default" r:id="rId13"/>
      <w:pgSz w:w="11910" w:h="16840"/>
      <w:pgMar w:top="567" w:right="820" w:bottom="1200" w:left="460" w:header="0" w:footer="92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33" w:rsidRDefault="004F6133">
      <w:r>
        <w:separator/>
      </w:r>
    </w:p>
  </w:endnote>
  <w:endnote w:type="continuationSeparator" w:id="0">
    <w:p w:rsidR="004F6133" w:rsidRDefault="004F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84" w:rsidRDefault="00D02784">
    <w:pPr>
      <w:pStyle w:val="a3"/>
      <w:spacing w:line="14" w:lineRule="auto"/>
      <w:rPr>
        <w:sz w:val="14"/>
      </w:rPr>
    </w:pPr>
    <w:r>
      <w:rPr>
        <w:noProof/>
        <w:lang w:eastAsia="bg-BG"/>
      </w:rPr>
      <mc:AlternateContent>
        <mc:Choice Requires="wps">
          <w:drawing>
            <wp:anchor distT="0" distB="0" distL="114300" distR="114300" simplePos="0" relativeHeight="486141440" behindDoc="1" locked="0" layoutInCell="1" allowOverlap="1" wp14:anchorId="3756C555" wp14:editId="16DD1FDA">
              <wp:simplePos x="0" y="0"/>
              <wp:positionH relativeFrom="page">
                <wp:posOffset>6842760</wp:posOffset>
              </wp:positionH>
              <wp:positionV relativeFrom="page">
                <wp:posOffset>9996805</wp:posOffset>
              </wp:positionV>
              <wp:extent cx="219710" cy="165735"/>
              <wp:effectExtent l="0" t="0" r="0" b="0"/>
              <wp:wrapNone/>
              <wp:docPr id="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784" w:rsidRDefault="00D02784">
                          <w:pPr>
                            <w:spacing w:line="245" w:lineRule="exact"/>
                            <w:ind w:left="60"/>
                            <w:rPr>
                              <w:rFonts w:ascii="Calibri"/>
                            </w:rPr>
                          </w:pPr>
                          <w:r>
                            <w:fldChar w:fldCharType="begin"/>
                          </w:r>
                          <w:r>
                            <w:rPr>
                              <w:rFonts w:ascii="Calibri"/>
                            </w:rPr>
                            <w:instrText xml:space="preserve"> PAGE </w:instrText>
                          </w:r>
                          <w:r>
                            <w:fldChar w:fldCharType="separate"/>
                          </w:r>
                          <w:r w:rsidR="004F0427">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 o:spid="_x0000_s1026" type="#_x0000_t202" style="position:absolute;margin-left:538.8pt;margin-top:787.15pt;width:17.3pt;height:13.05pt;z-index:-171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" filled="f" stroked="f">
              <v:textbox inset="0,0,0,0">
                <w:txbxContent>
                  <w:p w:rsidR="00D02784" w:rsidRDefault="00D02784">
                    <w:pPr>
                      <w:spacing w:line="245" w:lineRule="exact"/>
                      <w:ind w:left="60"/>
                      <w:rPr>
                        <w:rFonts w:ascii="Calibri"/>
                      </w:rPr>
                    </w:pPr>
                    <w:r>
                      <w:fldChar w:fldCharType="begin"/>
                    </w:r>
                    <w:r>
                      <w:rPr>
                        <w:rFonts w:ascii="Calibri"/>
                      </w:rPr>
                      <w:instrText xml:space="preserve"> PAGE </w:instrText>
                    </w:r>
                    <w:r>
                      <w:fldChar w:fldCharType="separate"/>
                    </w:r>
                    <w:r w:rsidR="004F0427">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84" w:rsidRDefault="004F6133">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09.5pt;margin-top:534.2pt;width:17.3pt;height:13.05pt;z-index:-17174528;mso-position-horizontal-relative:page;mso-position-vertical-relative:page" filled="f" stroked="f">
          <v:textbox style="mso-next-textbox:#_x0000_s2050" inset="0,0,0,0">
            <w:txbxContent>
              <w:p w:rsidR="00D02784" w:rsidRDefault="00D02784">
                <w:pPr>
                  <w:spacing w:line="245" w:lineRule="exact"/>
                  <w:ind w:left="60"/>
                  <w:rPr>
                    <w:rFonts w:ascii="Calibri"/>
                  </w:rPr>
                </w:pPr>
                <w:r>
                  <w:fldChar w:fldCharType="begin"/>
                </w:r>
                <w:r>
                  <w:rPr>
                    <w:rFonts w:ascii="Calibri"/>
                  </w:rPr>
                  <w:instrText xml:space="preserve"> PAGE </w:instrText>
                </w:r>
                <w:r>
                  <w:fldChar w:fldCharType="separate"/>
                </w:r>
                <w:r w:rsidR="004F0427">
                  <w:rPr>
                    <w:rFonts w:ascii="Calibri"/>
                    <w:noProof/>
                  </w:rPr>
                  <w:t>13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84" w:rsidRDefault="004F6133">
    <w:pPr>
      <w:pStyle w:val="a3"/>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284.95pt;margin-top:780.8pt;width:17.3pt;height:13.05pt;z-index:-17174016;mso-position-horizontal-relative:page;mso-position-vertical-relative:page" filled="f" stroked="f">
          <v:textbox style="mso-next-textbox:#_x0000_s2049" inset="0,0,0,0">
            <w:txbxContent>
              <w:p w:rsidR="00D02784" w:rsidRDefault="00D02784">
                <w:pPr>
                  <w:spacing w:line="245" w:lineRule="exact"/>
                  <w:ind w:left="60"/>
                  <w:rPr>
                    <w:rFonts w:ascii="Calibri"/>
                  </w:rPr>
                </w:pPr>
                <w:r>
                  <w:fldChar w:fldCharType="begin"/>
                </w:r>
                <w:r>
                  <w:rPr>
                    <w:rFonts w:ascii="Calibri"/>
                  </w:rPr>
                  <w:instrText xml:space="preserve"> PAGE </w:instrText>
                </w:r>
                <w:r>
                  <w:fldChar w:fldCharType="separate"/>
                </w:r>
                <w:r w:rsidR="004F0427">
                  <w:rPr>
                    <w:rFonts w:ascii="Calibri"/>
                    <w:noProof/>
                  </w:rPr>
                  <w:t>27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33" w:rsidRDefault="004F6133">
      <w:r>
        <w:separator/>
      </w:r>
    </w:p>
  </w:footnote>
  <w:footnote w:type="continuationSeparator" w:id="0">
    <w:p w:rsidR="004F6133" w:rsidRDefault="004F6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8D4"/>
    <w:multiLevelType w:val="multilevel"/>
    <w:tmpl w:val="F27C15CE"/>
    <w:lvl w:ilvl="0">
      <w:start w:val="3"/>
      <w:numFmt w:val="decimal"/>
      <w:lvlText w:val="%1"/>
      <w:lvlJc w:val="left"/>
      <w:pPr>
        <w:ind w:left="577" w:hanging="241"/>
      </w:pPr>
      <w:rPr>
        <w:rFonts w:ascii="Times New Roman" w:eastAsia="Times New Roman" w:hAnsi="Times New Roman" w:cs="Times New Roman" w:hint="default"/>
        <w:w w:val="99"/>
        <w:sz w:val="32"/>
        <w:szCs w:val="32"/>
        <w:lang w:val="bg-BG" w:eastAsia="en-US" w:bidi="ar-SA"/>
      </w:rPr>
    </w:lvl>
    <w:lvl w:ilvl="1">
      <w:start w:val="1"/>
      <w:numFmt w:val="decimal"/>
      <w:lvlText w:val="%1.%2"/>
      <w:lvlJc w:val="left"/>
      <w:pPr>
        <w:ind w:left="1376" w:hanging="332"/>
      </w:pPr>
      <w:rPr>
        <w:rFonts w:ascii="Times New Roman" w:eastAsia="Times New Roman" w:hAnsi="Times New Roman" w:cs="Times New Roman" w:hint="default"/>
        <w:w w:val="100"/>
        <w:sz w:val="22"/>
        <w:szCs w:val="22"/>
        <w:lang w:val="bg-BG" w:eastAsia="en-US" w:bidi="ar-SA"/>
      </w:rPr>
    </w:lvl>
    <w:lvl w:ilvl="2">
      <w:numFmt w:val="bullet"/>
      <w:lvlText w:val="•"/>
      <w:lvlJc w:val="left"/>
      <w:pPr>
        <w:ind w:left="2407" w:hanging="332"/>
      </w:pPr>
      <w:rPr>
        <w:rFonts w:hint="default"/>
        <w:lang w:val="bg-BG" w:eastAsia="en-US" w:bidi="ar-SA"/>
      </w:rPr>
    </w:lvl>
    <w:lvl w:ilvl="3">
      <w:numFmt w:val="bullet"/>
      <w:lvlText w:val="•"/>
      <w:lvlJc w:val="left"/>
      <w:pPr>
        <w:ind w:left="3434" w:hanging="332"/>
      </w:pPr>
      <w:rPr>
        <w:rFonts w:hint="default"/>
        <w:lang w:val="bg-BG" w:eastAsia="en-US" w:bidi="ar-SA"/>
      </w:rPr>
    </w:lvl>
    <w:lvl w:ilvl="4">
      <w:numFmt w:val="bullet"/>
      <w:lvlText w:val="•"/>
      <w:lvlJc w:val="left"/>
      <w:pPr>
        <w:ind w:left="4462" w:hanging="332"/>
      </w:pPr>
      <w:rPr>
        <w:rFonts w:hint="default"/>
        <w:lang w:val="bg-BG" w:eastAsia="en-US" w:bidi="ar-SA"/>
      </w:rPr>
    </w:lvl>
    <w:lvl w:ilvl="5">
      <w:numFmt w:val="bullet"/>
      <w:lvlText w:val="•"/>
      <w:lvlJc w:val="left"/>
      <w:pPr>
        <w:ind w:left="5489" w:hanging="332"/>
      </w:pPr>
      <w:rPr>
        <w:rFonts w:hint="default"/>
        <w:lang w:val="bg-BG" w:eastAsia="en-US" w:bidi="ar-SA"/>
      </w:rPr>
    </w:lvl>
    <w:lvl w:ilvl="6">
      <w:numFmt w:val="bullet"/>
      <w:lvlText w:val="•"/>
      <w:lvlJc w:val="left"/>
      <w:pPr>
        <w:ind w:left="6516" w:hanging="332"/>
      </w:pPr>
      <w:rPr>
        <w:rFonts w:hint="default"/>
        <w:lang w:val="bg-BG" w:eastAsia="en-US" w:bidi="ar-SA"/>
      </w:rPr>
    </w:lvl>
    <w:lvl w:ilvl="7">
      <w:numFmt w:val="bullet"/>
      <w:lvlText w:val="•"/>
      <w:lvlJc w:val="left"/>
      <w:pPr>
        <w:ind w:left="7544" w:hanging="332"/>
      </w:pPr>
      <w:rPr>
        <w:rFonts w:hint="default"/>
        <w:lang w:val="bg-BG" w:eastAsia="en-US" w:bidi="ar-SA"/>
      </w:rPr>
    </w:lvl>
    <w:lvl w:ilvl="8">
      <w:numFmt w:val="bullet"/>
      <w:lvlText w:val="•"/>
      <w:lvlJc w:val="left"/>
      <w:pPr>
        <w:ind w:left="8571" w:hanging="332"/>
      </w:pPr>
      <w:rPr>
        <w:rFonts w:hint="default"/>
        <w:lang w:val="bg-BG" w:eastAsia="en-US" w:bidi="ar-SA"/>
      </w:rPr>
    </w:lvl>
  </w:abstractNum>
  <w:abstractNum w:abstractNumId="1">
    <w:nsid w:val="07B2637D"/>
    <w:multiLevelType w:val="multilevel"/>
    <w:tmpl w:val="F23EC890"/>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2861B7"/>
    <w:multiLevelType w:val="multilevel"/>
    <w:tmpl w:val="E5ACAC34"/>
    <w:lvl w:ilvl="0">
      <w:start w:val="1"/>
      <w:numFmt w:val="decimal"/>
      <w:lvlText w:val="%1."/>
      <w:lvlJc w:val="left"/>
      <w:pPr>
        <w:ind w:left="833" w:hanging="361"/>
      </w:pPr>
      <w:rPr>
        <w:rFonts w:ascii="Times New Roman" w:eastAsia="Times New Roman" w:hAnsi="Times New Roman" w:cs="Times New Roman" w:hint="default"/>
        <w:w w:val="100"/>
        <w:sz w:val="24"/>
        <w:szCs w:val="24"/>
        <w:lang w:val="bg-BG" w:eastAsia="en-US" w:bidi="ar-SA"/>
      </w:rPr>
    </w:lvl>
    <w:lvl w:ilvl="1">
      <w:start w:val="1"/>
      <w:numFmt w:val="decimal"/>
      <w:lvlText w:val="%1.%2."/>
      <w:lvlJc w:val="left"/>
      <w:pPr>
        <w:ind w:left="1241" w:hanging="769"/>
      </w:pPr>
      <w:rPr>
        <w:rFonts w:ascii="Times New Roman" w:eastAsia="Times New Roman" w:hAnsi="Times New Roman" w:cs="Times New Roman" w:hint="default"/>
        <w:w w:val="100"/>
        <w:sz w:val="24"/>
        <w:szCs w:val="24"/>
        <w:lang w:val="bg-BG" w:eastAsia="en-US" w:bidi="ar-SA"/>
      </w:rPr>
    </w:lvl>
    <w:lvl w:ilvl="2">
      <w:start w:val="1"/>
      <w:numFmt w:val="decimal"/>
      <w:lvlText w:val="%1.%2.%3."/>
      <w:lvlJc w:val="left"/>
      <w:pPr>
        <w:ind w:left="1181" w:hanging="709"/>
      </w:pPr>
      <w:rPr>
        <w:rFonts w:ascii="Times New Roman" w:eastAsia="Times New Roman" w:hAnsi="Times New Roman" w:cs="Times New Roman" w:hint="default"/>
        <w:w w:val="100"/>
        <w:sz w:val="24"/>
        <w:szCs w:val="24"/>
        <w:lang w:val="bg-BG" w:eastAsia="en-US" w:bidi="ar-SA"/>
      </w:rPr>
    </w:lvl>
    <w:lvl w:ilvl="3">
      <w:numFmt w:val="bullet"/>
      <w:lvlText w:val="•"/>
      <w:lvlJc w:val="left"/>
      <w:pPr>
        <w:ind w:left="2415" w:hanging="709"/>
      </w:pPr>
      <w:rPr>
        <w:rFonts w:hint="default"/>
        <w:lang w:val="bg-BG" w:eastAsia="en-US" w:bidi="ar-SA"/>
      </w:rPr>
    </w:lvl>
    <w:lvl w:ilvl="4">
      <w:numFmt w:val="bullet"/>
      <w:lvlText w:val="•"/>
      <w:lvlJc w:val="left"/>
      <w:pPr>
        <w:ind w:left="3591" w:hanging="709"/>
      </w:pPr>
      <w:rPr>
        <w:rFonts w:hint="default"/>
        <w:lang w:val="bg-BG" w:eastAsia="en-US" w:bidi="ar-SA"/>
      </w:rPr>
    </w:lvl>
    <w:lvl w:ilvl="5">
      <w:numFmt w:val="bullet"/>
      <w:lvlText w:val="•"/>
      <w:lvlJc w:val="left"/>
      <w:pPr>
        <w:ind w:left="4767" w:hanging="709"/>
      </w:pPr>
      <w:rPr>
        <w:rFonts w:hint="default"/>
        <w:lang w:val="bg-BG" w:eastAsia="en-US" w:bidi="ar-SA"/>
      </w:rPr>
    </w:lvl>
    <w:lvl w:ilvl="6">
      <w:numFmt w:val="bullet"/>
      <w:lvlText w:val="•"/>
      <w:lvlJc w:val="left"/>
      <w:pPr>
        <w:ind w:left="5943" w:hanging="709"/>
      </w:pPr>
      <w:rPr>
        <w:rFonts w:hint="default"/>
        <w:lang w:val="bg-BG" w:eastAsia="en-US" w:bidi="ar-SA"/>
      </w:rPr>
    </w:lvl>
    <w:lvl w:ilvl="7">
      <w:numFmt w:val="bullet"/>
      <w:lvlText w:val="•"/>
      <w:lvlJc w:val="left"/>
      <w:pPr>
        <w:ind w:left="7119" w:hanging="709"/>
      </w:pPr>
      <w:rPr>
        <w:rFonts w:hint="default"/>
        <w:lang w:val="bg-BG" w:eastAsia="en-US" w:bidi="ar-SA"/>
      </w:rPr>
    </w:lvl>
    <w:lvl w:ilvl="8">
      <w:numFmt w:val="bullet"/>
      <w:lvlText w:val="•"/>
      <w:lvlJc w:val="left"/>
      <w:pPr>
        <w:ind w:left="8294" w:hanging="709"/>
      </w:pPr>
      <w:rPr>
        <w:rFonts w:hint="default"/>
        <w:lang w:val="bg-BG" w:eastAsia="en-US" w:bidi="ar-SA"/>
      </w:rPr>
    </w:lvl>
  </w:abstractNum>
  <w:abstractNum w:abstractNumId="3">
    <w:nsid w:val="0C5D77E7"/>
    <w:multiLevelType w:val="hybridMultilevel"/>
    <w:tmpl w:val="35624340"/>
    <w:lvl w:ilvl="0" w:tplc="58785BD4">
      <w:numFmt w:val="bullet"/>
      <w:lvlText w:val=""/>
      <w:lvlJc w:val="left"/>
      <w:pPr>
        <w:ind w:left="828" w:hanging="348"/>
      </w:pPr>
      <w:rPr>
        <w:rFonts w:ascii="Symbol" w:eastAsia="Symbol" w:hAnsi="Symbol" w:cs="Symbol" w:hint="default"/>
        <w:w w:val="100"/>
        <w:sz w:val="24"/>
        <w:szCs w:val="24"/>
        <w:lang w:val="bg-BG" w:eastAsia="en-US" w:bidi="ar-SA"/>
      </w:rPr>
    </w:lvl>
    <w:lvl w:ilvl="1" w:tplc="5678B74A">
      <w:numFmt w:val="bullet"/>
      <w:lvlText w:val="•"/>
      <w:lvlJc w:val="left"/>
      <w:pPr>
        <w:ind w:left="906" w:hanging="348"/>
      </w:pPr>
      <w:rPr>
        <w:rFonts w:hint="default"/>
        <w:lang w:val="bg-BG" w:eastAsia="en-US" w:bidi="ar-SA"/>
      </w:rPr>
    </w:lvl>
    <w:lvl w:ilvl="2" w:tplc="25F6CF78">
      <w:numFmt w:val="bullet"/>
      <w:lvlText w:val="•"/>
      <w:lvlJc w:val="left"/>
      <w:pPr>
        <w:ind w:left="993" w:hanging="348"/>
      </w:pPr>
      <w:rPr>
        <w:rFonts w:hint="default"/>
        <w:lang w:val="bg-BG" w:eastAsia="en-US" w:bidi="ar-SA"/>
      </w:rPr>
    </w:lvl>
    <w:lvl w:ilvl="3" w:tplc="B578650E">
      <w:numFmt w:val="bullet"/>
      <w:lvlText w:val="•"/>
      <w:lvlJc w:val="left"/>
      <w:pPr>
        <w:ind w:left="1080" w:hanging="348"/>
      </w:pPr>
      <w:rPr>
        <w:rFonts w:hint="default"/>
        <w:lang w:val="bg-BG" w:eastAsia="en-US" w:bidi="ar-SA"/>
      </w:rPr>
    </w:lvl>
    <w:lvl w:ilvl="4" w:tplc="415E380C">
      <w:numFmt w:val="bullet"/>
      <w:lvlText w:val="•"/>
      <w:lvlJc w:val="left"/>
      <w:pPr>
        <w:ind w:left="1167" w:hanging="348"/>
      </w:pPr>
      <w:rPr>
        <w:rFonts w:hint="default"/>
        <w:lang w:val="bg-BG" w:eastAsia="en-US" w:bidi="ar-SA"/>
      </w:rPr>
    </w:lvl>
    <w:lvl w:ilvl="5" w:tplc="7FC40F5E">
      <w:numFmt w:val="bullet"/>
      <w:lvlText w:val="•"/>
      <w:lvlJc w:val="left"/>
      <w:pPr>
        <w:ind w:left="1254" w:hanging="348"/>
      </w:pPr>
      <w:rPr>
        <w:rFonts w:hint="default"/>
        <w:lang w:val="bg-BG" w:eastAsia="en-US" w:bidi="ar-SA"/>
      </w:rPr>
    </w:lvl>
    <w:lvl w:ilvl="6" w:tplc="DE108918">
      <w:numFmt w:val="bullet"/>
      <w:lvlText w:val="•"/>
      <w:lvlJc w:val="left"/>
      <w:pPr>
        <w:ind w:left="1340" w:hanging="348"/>
      </w:pPr>
      <w:rPr>
        <w:rFonts w:hint="default"/>
        <w:lang w:val="bg-BG" w:eastAsia="en-US" w:bidi="ar-SA"/>
      </w:rPr>
    </w:lvl>
    <w:lvl w:ilvl="7" w:tplc="D20A4652">
      <w:numFmt w:val="bullet"/>
      <w:lvlText w:val="•"/>
      <w:lvlJc w:val="left"/>
      <w:pPr>
        <w:ind w:left="1427" w:hanging="348"/>
      </w:pPr>
      <w:rPr>
        <w:rFonts w:hint="default"/>
        <w:lang w:val="bg-BG" w:eastAsia="en-US" w:bidi="ar-SA"/>
      </w:rPr>
    </w:lvl>
    <w:lvl w:ilvl="8" w:tplc="36A2666C">
      <w:numFmt w:val="bullet"/>
      <w:lvlText w:val="•"/>
      <w:lvlJc w:val="left"/>
      <w:pPr>
        <w:ind w:left="1514" w:hanging="348"/>
      </w:pPr>
      <w:rPr>
        <w:rFonts w:hint="default"/>
        <w:lang w:val="bg-BG" w:eastAsia="en-US" w:bidi="ar-SA"/>
      </w:rPr>
    </w:lvl>
  </w:abstractNum>
  <w:abstractNum w:abstractNumId="4">
    <w:nsid w:val="13F31229"/>
    <w:multiLevelType w:val="multilevel"/>
    <w:tmpl w:val="1D5C941E"/>
    <w:lvl w:ilvl="0">
      <w:start w:val="1"/>
      <w:numFmt w:val="decimal"/>
      <w:lvlText w:val="%1"/>
      <w:lvlJc w:val="left"/>
      <w:pPr>
        <w:ind w:left="580" w:hanging="360"/>
      </w:pPr>
      <w:rPr>
        <w:rFonts w:hint="default"/>
        <w:lang w:val="bg-BG" w:eastAsia="en-US" w:bidi="ar-SA"/>
      </w:rPr>
    </w:lvl>
    <w:lvl w:ilvl="1">
      <w:start w:val="1"/>
      <w:numFmt w:val="decimal"/>
      <w:lvlText w:val="%1.%2"/>
      <w:lvlJc w:val="left"/>
      <w:pPr>
        <w:ind w:left="580" w:hanging="360"/>
      </w:pPr>
      <w:rPr>
        <w:rFonts w:hint="default"/>
        <w:b/>
        <w:bCs/>
        <w:w w:val="100"/>
        <w:lang w:val="bg-BG" w:eastAsia="en-US" w:bidi="ar-SA"/>
      </w:rPr>
    </w:lvl>
    <w:lvl w:ilvl="2">
      <w:start w:val="1"/>
      <w:numFmt w:val="upperRoman"/>
      <w:lvlText w:val="%3-"/>
      <w:lvlJc w:val="left"/>
      <w:pPr>
        <w:ind w:left="220" w:hanging="149"/>
      </w:pPr>
      <w:rPr>
        <w:rFonts w:ascii="Times New Roman" w:eastAsia="Times New Roman" w:hAnsi="Times New Roman" w:cs="Times New Roman" w:hint="default"/>
        <w:b/>
        <w:bCs/>
        <w:spacing w:val="-1"/>
        <w:w w:val="93"/>
        <w:sz w:val="22"/>
        <w:szCs w:val="22"/>
        <w:lang w:val="bg-BG" w:eastAsia="en-US" w:bidi="ar-SA"/>
      </w:rPr>
    </w:lvl>
    <w:lvl w:ilvl="3">
      <w:numFmt w:val="bullet"/>
      <w:lvlText w:val="•"/>
      <w:lvlJc w:val="left"/>
      <w:pPr>
        <w:ind w:left="2785" w:hanging="149"/>
      </w:pPr>
      <w:rPr>
        <w:rFonts w:hint="default"/>
        <w:lang w:val="bg-BG" w:eastAsia="en-US" w:bidi="ar-SA"/>
      </w:rPr>
    </w:lvl>
    <w:lvl w:ilvl="4">
      <w:numFmt w:val="bullet"/>
      <w:lvlText w:val="•"/>
      <w:lvlJc w:val="left"/>
      <w:pPr>
        <w:ind w:left="3888" w:hanging="149"/>
      </w:pPr>
      <w:rPr>
        <w:rFonts w:hint="default"/>
        <w:lang w:val="bg-BG" w:eastAsia="en-US" w:bidi="ar-SA"/>
      </w:rPr>
    </w:lvl>
    <w:lvl w:ilvl="5">
      <w:numFmt w:val="bullet"/>
      <w:lvlText w:val="•"/>
      <w:lvlJc w:val="left"/>
      <w:pPr>
        <w:ind w:left="4991" w:hanging="149"/>
      </w:pPr>
      <w:rPr>
        <w:rFonts w:hint="default"/>
        <w:lang w:val="bg-BG" w:eastAsia="en-US" w:bidi="ar-SA"/>
      </w:rPr>
    </w:lvl>
    <w:lvl w:ilvl="6">
      <w:numFmt w:val="bullet"/>
      <w:lvlText w:val="•"/>
      <w:lvlJc w:val="left"/>
      <w:pPr>
        <w:ind w:left="6094" w:hanging="149"/>
      </w:pPr>
      <w:rPr>
        <w:rFonts w:hint="default"/>
        <w:lang w:val="bg-BG" w:eastAsia="en-US" w:bidi="ar-SA"/>
      </w:rPr>
    </w:lvl>
    <w:lvl w:ilvl="7">
      <w:numFmt w:val="bullet"/>
      <w:lvlText w:val="•"/>
      <w:lvlJc w:val="left"/>
      <w:pPr>
        <w:ind w:left="7197" w:hanging="149"/>
      </w:pPr>
      <w:rPr>
        <w:rFonts w:hint="default"/>
        <w:lang w:val="bg-BG" w:eastAsia="en-US" w:bidi="ar-SA"/>
      </w:rPr>
    </w:lvl>
    <w:lvl w:ilvl="8">
      <w:numFmt w:val="bullet"/>
      <w:lvlText w:val="•"/>
      <w:lvlJc w:val="left"/>
      <w:pPr>
        <w:ind w:left="8300" w:hanging="149"/>
      </w:pPr>
      <w:rPr>
        <w:rFonts w:hint="default"/>
        <w:lang w:val="bg-BG" w:eastAsia="en-US" w:bidi="ar-SA"/>
      </w:rPr>
    </w:lvl>
  </w:abstractNum>
  <w:abstractNum w:abstractNumId="5">
    <w:nsid w:val="17FC4C1E"/>
    <w:multiLevelType w:val="hybridMultilevel"/>
    <w:tmpl w:val="C8F60DFA"/>
    <w:lvl w:ilvl="0" w:tplc="A5401A8A">
      <w:numFmt w:val="bullet"/>
      <w:lvlText w:val=""/>
      <w:lvlJc w:val="left"/>
      <w:pPr>
        <w:ind w:left="548" w:hanging="348"/>
      </w:pPr>
      <w:rPr>
        <w:rFonts w:ascii="Symbol" w:eastAsia="Symbol" w:hAnsi="Symbol" w:cs="Symbol" w:hint="default"/>
        <w:w w:val="100"/>
        <w:sz w:val="24"/>
        <w:szCs w:val="24"/>
        <w:lang w:val="bg-BG" w:eastAsia="en-US" w:bidi="ar-SA"/>
      </w:rPr>
    </w:lvl>
    <w:lvl w:ilvl="1" w:tplc="7C4859E8">
      <w:numFmt w:val="bullet"/>
      <w:lvlText w:val="•"/>
      <w:lvlJc w:val="left"/>
      <w:pPr>
        <w:ind w:left="1149" w:hanging="348"/>
      </w:pPr>
      <w:rPr>
        <w:rFonts w:hint="default"/>
        <w:lang w:val="bg-BG" w:eastAsia="en-US" w:bidi="ar-SA"/>
      </w:rPr>
    </w:lvl>
    <w:lvl w:ilvl="2" w:tplc="93F4862E">
      <w:numFmt w:val="bullet"/>
      <w:lvlText w:val="•"/>
      <w:lvlJc w:val="left"/>
      <w:pPr>
        <w:ind w:left="1758" w:hanging="348"/>
      </w:pPr>
      <w:rPr>
        <w:rFonts w:hint="default"/>
        <w:lang w:val="bg-BG" w:eastAsia="en-US" w:bidi="ar-SA"/>
      </w:rPr>
    </w:lvl>
    <w:lvl w:ilvl="3" w:tplc="10BC43E2">
      <w:numFmt w:val="bullet"/>
      <w:lvlText w:val="•"/>
      <w:lvlJc w:val="left"/>
      <w:pPr>
        <w:ind w:left="2367" w:hanging="348"/>
      </w:pPr>
      <w:rPr>
        <w:rFonts w:hint="default"/>
        <w:lang w:val="bg-BG" w:eastAsia="en-US" w:bidi="ar-SA"/>
      </w:rPr>
    </w:lvl>
    <w:lvl w:ilvl="4" w:tplc="AAFE86FA">
      <w:numFmt w:val="bullet"/>
      <w:lvlText w:val="•"/>
      <w:lvlJc w:val="left"/>
      <w:pPr>
        <w:ind w:left="2976" w:hanging="348"/>
      </w:pPr>
      <w:rPr>
        <w:rFonts w:hint="default"/>
        <w:lang w:val="bg-BG" w:eastAsia="en-US" w:bidi="ar-SA"/>
      </w:rPr>
    </w:lvl>
    <w:lvl w:ilvl="5" w:tplc="9F0C2B34">
      <w:numFmt w:val="bullet"/>
      <w:lvlText w:val="•"/>
      <w:lvlJc w:val="left"/>
      <w:pPr>
        <w:ind w:left="3585" w:hanging="348"/>
      </w:pPr>
      <w:rPr>
        <w:rFonts w:hint="default"/>
        <w:lang w:val="bg-BG" w:eastAsia="en-US" w:bidi="ar-SA"/>
      </w:rPr>
    </w:lvl>
    <w:lvl w:ilvl="6" w:tplc="B4B2A76E">
      <w:numFmt w:val="bullet"/>
      <w:lvlText w:val="•"/>
      <w:lvlJc w:val="left"/>
      <w:pPr>
        <w:ind w:left="4194" w:hanging="348"/>
      </w:pPr>
      <w:rPr>
        <w:rFonts w:hint="default"/>
        <w:lang w:val="bg-BG" w:eastAsia="en-US" w:bidi="ar-SA"/>
      </w:rPr>
    </w:lvl>
    <w:lvl w:ilvl="7" w:tplc="A41404D8">
      <w:numFmt w:val="bullet"/>
      <w:lvlText w:val="•"/>
      <w:lvlJc w:val="left"/>
      <w:pPr>
        <w:ind w:left="4803" w:hanging="348"/>
      </w:pPr>
      <w:rPr>
        <w:rFonts w:hint="default"/>
        <w:lang w:val="bg-BG" w:eastAsia="en-US" w:bidi="ar-SA"/>
      </w:rPr>
    </w:lvl>
    <w:lvl w:ilvl="8" w:tplc="106EB682">
      <w:numFmt w:val="bullet"/>
      <w:lvlText w:val="•"/>
      <w:lvlJc w:val="left"/>
      <w:pPr>
        <w:ind w:left="5412" w:hanging="348"/>
      </w:pPr>
      <w:rPr>
        <w:rFonts w:hint="default"/>
        <w:lang w:val="bg-BG" w:eastAsia="en-US" w:bidi="ar-SA"/>
      </w:rPr>
    </w:lvl>
  </w:abstractNum>
  <w:abstractNum w:abstractNumId="6">
    <w:nsid w:val="1A240C0A"/>
    <w:multiLevelType w:val="hybridMultilevel"/>
    <w:tmpl w:val="3062A86C"/>
    <w:lvl w:ilvl="0" w:tplc="D03A013E">
      <w:numFmt w:val="bullet"/>
      <w:lvlText w:val="•"/>
      <w:lvlJc w:val="left"/>
      <w:pPr>
        <w:ind w:left="472" w:hanging="360"/>
      </w:pPr>
      <w:rPr>
        <w:rFonts w:ascii="Arial MT" w:eastAsia="Arial MT" w:hAnsi="Arial MT" w:cs="Arial MT" w:hint="default"/>
        <w:w w:val="100"/>
        <w:sz w:val="24"/>
        <w:szCs w:val="24"/>
        <w:lang w:val="bg-BG" w:eastAsia="en-US" w:bidi="ar-SA"/>
      </w:rPr>
    </w:lvl>
    <w:lvl w:ilvl="1" w:tplc="15DE5B9C">
      <w:numFmt w:val="bullet"/>
      <w:lvlText w:val="•"/>
      <w:lvlJc w:val="left"/>
      <w:pPr>
        <w:ind w:left="1496" w:hanging="360"/>
      </w:pPr>
      <w:rPr>
        <w:rFonts w:hint="default"/>
        <w:lang w:val="bg-BG" w:eastAsia="en-US" w:bidi="ar-SA"/>
      </w:rPr>
    </w:lvl>
    <w:lvl w:ilvl="2" w:tplc="C17674FA">
      <w:numFmt w:val="bullet"/>
      <w:lvlText w:val="•"/>
      <w:lvlJc w:val="left"/>
      <w:pPr>
        <w:ind w:left="2513" w:hanging="360"/>
      </w:pPr>
      <w:rPr>
        <w:rFonts w:hint="default"/>
        <w:lang w:val="bg-BG" w:eastAsia="en-US" w:bidi="ar-SA"/>
      </w:rPr>
    </w:lvl>
    <w:lvl w:ilvl="3" w:tplc="0D34DBEC">
      <w:numFmt w:val="bullet"/>
      <w:lvlText w:val="•"/>
      <w:lvlJc w:val="left"/>
      <w:pPr>
        <w:ind w:left="3529" w:hanging="360"/>
      </w:pPr>
      <w:rPr>
        <w:rFonts w:hint="default"/>
        <w:lang w:val="bg-BG" w:eastAsia="en-US" w:bidi="ar-SA"/>
      </w:rPr>
    </w:lvl>
    <w:lvl w:ilvl="4" w:tplc="91AA8C94">
      <w:numFmt w:val="bullet"/>
      <w:lvlText w:val="•"/>
      <w:lvlJc w:val="left"/>
      <w:pPr>
        <w:ind w:left="4546" w:hanging="360"/>
      </w:pPr>
      <w:rPr>
        <w:rFonts w:hint="default"/>
        <w:lang w:val="bg-BG" w:eastAsia="en-US" w:bidi="ar-SA"/>
      </w:rPr>
    </w:lvl>
    <w:lvl w:ilvl="5" w:tplc="75361E00">
      <w:numFmt w:val="bullet"/>
      <w:lvlText w:val="•"/>
      <w:lvlJc w:val="left"/>
      <w:pPr>
        <w:ind w:left="5563" w:hanging="360"/>
      </w:pPr>
      <w:rPr>
        <w:rFonts w:hint="default"/>
        <w:lang w:val="bg-BG" w:eastAsia="en-US" w:bidi="ar-SA"/>
      </w:rPr>
    </w:lvl>
    <w:lvl w:ilvl="6" w:tplc="379812B4">
      <w:numFmt w:val="bullet"/>
      <w:lvlText w:val="•"/>
      <w:lvlJc w:val="left"/>
      <w:pPr>
        <w:ind w:left="6579" w:hanging="360"/>
      </w:pPr>
      <w:rPr>
        <w:rFonts w:hint="default"/>
        <w:lang w:val="bg-BG" w:eastAsia="en-US" w:bidi="ar-SA"/>
      </w:rPr>
    </w:lvl>
    <w:lvl w:ilvl="7" w:tplc="E8CEC570">
      <w:numFmt w:val="bullet"/>
      <w:lvlText w:val="•"/>
      <w:lvlJc w:val="left"/>
      <w:pPr>
        <w:ind w:left="7596" w:hanging="360"/>
      </w:pPr>
      <w:rPr>
        <w:rFonts w:hint="default"/>
        <w:lang w:val="bg-BG" w:eastAsia="en-US" w:bidi="ar-SA"/>
      </w:rPr>
    </w:lvl>
    <w:lvl w:ilvl="8" w:tplc="16C28CA8">
      <w:numFmt w:val="bullet"/>
      <w:lvlText w:val="•"/>
      <w:lvlJc w:val="left"/>
      <w:pPr>
        <w:ind w:left="8613" w:hanging="360"/>
      </w:pPr>
      <w:rPr>
        <w:rFonts w:hint="default"/>
        <w:lang w:val="bg-BG" w:eastAsia="en-US" w:bidi="ar-SA"/>
      </w:rPr>
    </w:lvl>
  </w:abstractNum>
  <w:abstractNum w:abstractNumId="7">
    <w:nsid w:val="206626FA"/>
    <w:multiLevelType w:val="multilevel"/>
    <w:tmpl w:val="C492B83C"/>
    <w:lvl w:ilvl="0">
      <w:start w:val="2"/>
      <w:numFmt w:val="decimal"/>
      <w:lvlText w:val="%1"/>
      <w:lvlJc w:val="left"/>
      <w:pPr>
        <w:ind w:left="833" w:hanging="497"/>
      </w:pPr>
      <w:rPr>
        <w:rFonts w:hint="default"/>
        <w:lang w:val="bg-BG" w:eastAsia="en-US" w:bidi="ar-SA"/>
      </w:rPr>
    </w:lvl>
    <w:lvl w:ilvl="1">
      <w:start w:val="5"/>
      <w:numFmt w:val="decimal"/>
      <w:lvlText w:val="%1.%2"/>
      <w:lvlJc w:val="left"/>
      <w:pPr>
        <w:ind w:left="833" w:hanging="497"/>
      </w:pPr>
      <w:rPr>
        <w:rFonts w:hint="default"/>
        <w:lang w:val="bg-BG" w:eastAsia="en-US" w:bidi="ar-SA"/>
      </w:rPr>
    </w:lvl>
    <w:lvl w:ilvl="2">
      <w:start w:val="1"/>
      <w:numFmt w:val="decimal"/>
      <w:lvlText w:val="%1.%2.%3"/>
      <w:lvlJc w:val="left"/>
      <w:pPr>
        <w:ind w:left="833" w:hanging="497"/>
      </w:pPr>
      <w:rPr>
        <w:rFonts w:ascii="Times New Roman" w:eastAsia="Times New Roman" w:hAnsi="Times New Roman" w:cs="Times New Roman" w:hint="default"/>
        <w:w w:val="100"/>
        <w:sz w:val="22"/>
        <w:szCs w:val="22"/>
        <w:lang w:val="bg-BG" w:eastAsia="en-US" w:bidi="ar-SA"/>
      </w:rPr>
    </w:lvl>
    <w:lvl w:ilvl="3">
      <w:numFmt w:val="bullet"/>
      <w:lvlText w:val="•"/>
      <w:lvlJc w:val="left"/>
      <w:pPr>
        <w:ind w:left="3775" w:hanging="497"/>
      </w:pPr>
      <w:rPr>
        <w:rFonts w:hint="default"/>
        <w:lang w:val="bg-BG" w:eastAsia="en-US" w:bidi="ar-SA"/>
      </w:rPr>
    </w:lvl>
    <w:lvl w:ilvl="4">
      <w:numFmt w:val="bullet"/>
      <w:lvlText w:val="•"/>
      <w:lvlJc w:val="left"/>
      <w:pPr>
        <w:ind w:left="4754" w:hanging="497"/>
      </w:pPr>
      <w:rPr>
        <w:rFonts w:hint="default"/>
        <w:lang w:val="bg-BG" w:eastAsia="en-US" w:bidi="ar-SA"/>
      </w:rPr>
    </w:lvl>
    <w:lvl w:ilvl="5">
      <w:numFmt w:val="bullet"/>
      <w:lvlText w:val="•"/>
      <w:lvlJc w:val="left"/>
      <w:pPr>
        <w:ind w:left="5733" w:hanging="497"/>
      </w:pPr>
      <w:rPr>
        <w:rFonts w:hint="default"/>
        <w:lang w:val="bg-BG" w:eastAsia="en-US" w:bidi="ar-SA"/>
      </w:rPr>
    </w:lvl>
    <w:lvl w:ilvl="6">
      <w:numFmt w:val="bullet"/>
      <w:lvlText w:val="•"/>
      <w:lvlJc w:val="left"/>
      <w:pPr>
        <w:ind w:left="6711" w:hanging="497"/>
      </w:pPr>
      <w:rPr>
        <w:rFonts w:hint="default"/>
        <w:lang w:val="bg-BG" w:eastAsia="en-US" w:bidi="ar-SA"/>
      </w:rPr>
    </w:lvl>
    <w:lvl w:ilvl="7">
      <w:numFmt w:val="bullet"/>
      <w:lvlText w:val="•"/>
      <w:lvlJc w:val="left"/>
      <w:pPr>
        <w:ind w:left="7690" w:hanging="497"/>
      </w:pPr>
      <w:rPr>
        <w:rFonts w:hint="default"/>
        <w:lang w:val="bg-BG" w:eastAsia="en-US" w:bidi="ar-SA"/>
      </w:rPr>
    </w:lvl>
    <w:lvl w:ilvl="8">
      <w:numFmt w:val="bullet"/>
      <w:lvlText w:val="•"/>
      <w:lvlJc w:val="left"/>
      <w:pPr>
        <w:ind w:left="8669" w:hanging="497"/>
      </w:pPr>
      <w:rPr>
        <w:rFonts w:hint="default"/>
        <w:lang w:val="bg-BG" w:eastAsia="en-US" w:bidi="ar-SA"/>
      </w:rPr>
    </w:lvl>
  </w:abstractNum>
  <w:abstractNum w:abstractNumId="8">
    <w:nsid w:val="251B3486"/>
    <w:multiLevelType w:val="hybridMultilevel"/>
    <w:tmpl w:val="5FC22AEA"/>
    <w:lvl w:ilvl="0" w:tplc="C8166D3E">
      <w:numFmt w:val="bullet"/>
      <w:lvlText w:val="-"/>
      <w:lvlJc w:val="left"/>
      <w:pPr>
        <w:ind w:left="1057" w:hanging="349"/>
      </w:pPr>
      <w:rPr>
        <w:rFonts w:ascii="Times New Roman" w:eastAsia="Times New Roman" w:hAnsi="Times New Roman" w:cs="Times New Roman" w:hint="default"/>
        <w:w w:val="99"/>
        <w:sz w:val="24"/>
        <w:szCs w:val="24"/>
        <w:lang w:val="bg-BG" w:eastAsia="en-US" w:bidi="ar-SA"/>
      </w:rPr>
    </w:lvl>
    <w:lvl w:ilvl="1" w:tplc="3E604D7E">
      <w:numFmt w:val="bullet"/>
      <w:lvlText w:val="•"/>
      <w:lvlJc w:val="left"/>
      <w:pPr>
        <w:ind w:left="1240" w:hanging="349"/>
      </w:pPr>
      <w:rPr>
        <w:rFonts w:hint="default"/>
        <w:lang w:val="bg-BG" w:eastAsia="en-US" w:bidi="ar-SA"/>
      </w:rPr>
    </w:lvl>
    <w:lvl w:ilvl="2" w:tplc="52CE2FC4">
      <w:numFmt w:val="bullet"/>
      <w:lvlText w:val="•"/>
      <w:lvlJc w:val="left"/>
      <w:pPr>
        <w:ind w:left="2282" w:hanging="349"/>
      </w:pPr>
      <w:rPr>
        <w:rFonts w:hint="default"/>
        <w:lang w:val="bg-BG" w:eastAsia="en-US" w:bidi="ar-SA"/>
      </w:rPr>
    </w:lvl>
    <w:lvl w:ilvl="3" w:tplc="BB1A6DB2">
      <w:numFmt w:val="bullet"/>
      <w:lvlText w:val="•"/>
      <w:lvlJc w:val="left"/>
      <w:pPr>
        <w:ind w:left="3325" w:hanging="349"/>
      </w:pPr>
      <w:rPr>
        <w:rFonts w:hint="default"/>
        <w:lang w:val="bg-BG" w:eastAsia="en-US" w:bidi="ar-SA"/>
      </w:rPr>
    </w:lvl>
    <w:lvl w:ilvl="4" w:tplc="A3185BDC">
      <w:numFmt w:val="bullet"/>
      <w:lvlText w:val="•"/>
      <w:lvlJc w:val="left"/>
      <w:pPr>
        <w:ind w:left="4368" w:hanging="349"/>
      </w:pPr>
      <w:rPr>
        <w:rFonts w:hint="default"/>
        <w:lang w:val="bg-BG" w:eastAsia="en-US" w:bidi="ar-SA"/>
      </w:rPr>
    </w:lvl>
    <w:lvl w:ilvl="5" w:tplc="6E449F70">
      <w:numFmt w:val="bullet"/>
      <w:lvlText w:val="•"/>
      <w:lvlJc w:val="left"/>
      <w:pPr>
        <w:ind w:left="5411" w:hanging="349"/>
      </w:pPr>
      <w:rPr>
        <w:rFonts w:hint="default"/>
        <w:lang w:val="bg-BG" w:eastAsia="en-US" w:bidi="ar-SA"/>
      </w:rPr>
    </w:lvl>
    <w:lvl w:ilvl="6" w:tplc="37F63042">
      <w:numFmt w:val="bullet"/>
      <w:lvlText w:val="•"/>
      <w:lvlJc w:val="left"/>
      <w:pPr>
        <w:ind w:left="6454" w:hanging="349"/>
      </w:pPr>
      <w:rPr>
        <w:rFonts w:hint="default"/>
        <w:lang w:val="bg-BG" w:eastAsia="en-US" w:bidi="ar-SA"/>
      </w:rPr>
    </w:lvl>
    <w:lvl w:ilvl="7" w:tplc="B6009C98">
      <w:numFmt w:val="bullet"/>
      <w:lvlText w:val="•"/>
      <w:lvlJc w:val="left"/>
      <w:pPr>
        <w:ind w:left="7497" w:hanging="349"/>
      </w:pPr>
      <w:rPr>
        <w:rFonts w:hint="default"/>
        <w:lang w:val="bg-BG" w:eastAsia="en-US" w:bidi="ar-SA"/>
      </w:rPr>
    </w:lvl>
    <w:lvl w:ilvl="8" w:tplc="0DEC8D36">
      <w:numFmt w:val="bullet"/>
      <w:lvlText w:val="•"/>
      <w:lvlJc w:val="left"/>
      <w:pPr>
        <w:ind w:left="8540" w:hanging="349"/>
      </w:pPr>
      <w:rPr>
        <w:rFonts w:hint="default"/>
        <w:lang w:val="bg-BG" w:eastAsia="en-US" w:bidi="ar-SA"/>
      </w:rPr>
    </w:lvl>
  </w:abstractNum>
  <w:abstractNum w:abstractNumId="9">
    <w:nsid w:val="2E913D17"/>
    <w:multiLevelType w:val="multilevel"/>
    <w:tmpl w:val="5F7C9F60"/>
    <w:lvl w:ilvl="0">
      <w:start w:val="2"/>
      <w:numFmt w:val="decimal"/>
      <w:lvlText w:val="%1"/>
      <w:lvlJc w:val="left"/>
      <w:pPr>
        <w:ind w:left="833" w:hanging="497"/>
      </w:pPr>
      <w:rPr>
        <w:rFonts w:hint="default"/>
        <w:lang w:val="bg-BG" w:eastAsia="en-US" w:bidi="ar-SA"/>
      </w:rPr>
    </w:lvl>
    <w:lvl w:ilvl="1">
      <w:start w:val="5"/>
      <w:numFmt w:val="decimal"/>
      <w:lvlText w:val="%1.%2"/>
      <w:lvlJc w:val="left"/>
      <w:pPr>
        <w:ind w:left="833" w:hanging="497"/>
      </w:pPr>
      <w:rPr>
        <w:rFonts w:hint="default"/>
        <w:lang w:val="bg-BG" w:eastAsia="en-US" w:bidi="ar-SA"/>
      </w:rPr>
    </w:lvl>
    <w:lvl w:ilvl="2">
      <w:start w:val="6"/>
      <w:numFmt w:val="decimal"/>
      <w:lvlText w:val="%1.%2.%3"/>
      <w:lvlJc w:val="left"/>
      <w:pPr>
        <w:ind w:left="833" w:hanging="497"/>
      </w:pPr>
      <w:rPr>
        <w:rFonts w:ascii="Times New Roman" w:eastAsia="Times New Roman" w:hAnsi="Times New Roman" w:cs="Times New Roman" w:hint="default"/>
        <w:w w:val="100"/>
        <w:sz w:val="22"/>
        <w:szCs w:val="22"/>
        <w:lang w:val="bg-BG" w:eastAsia="en-US" w:bidi="ar-SA"/>
      </w:rPr>
    </w:lvl>
    <w:lvl w:ilvl="3">
      <w:numFmt w:val="bullet"/>
      <w:lvlText w:val="•"/>
      <w:lvlJc w:val="left"/>
      <w:pPr>
        <w:ind w:left="1057" w:hanging="349"/>
      </w:pPr>
      <w:rPr>
        <w:rFonts w:ascii="Arial MT" w:eastAsia="Arial MT" w:hAnsi="Arial MT" w:cs="Arial MT" w:hint="default"/>
        <w:w w:val="100"/>
        <w:sz w:val="24"/>
        <w:szCs w:val="24"/>
        <w:lang w:val="bg-BG" w:eastAsia="en-US" w:bidi="ar-SA"/>
      </w:rPr>
    </w:lvl>
    <w:lvl w:ilvl="4">
      <w:numFmt w:val="bullet"/>
      <w:lvlText w:val="•"/>
      <w:lvlJc w:val="left"/>
      <w:pPr>
        <w:ind w:left="4248" w:hanging="349"/>
      </w:pPr>
      <w:rPr>
        <w:rFonts w:hint="default"/>
        <w:lang w:val="bg-BG" w:eastAsia="en-US" w:bidi="ar-SA"/>
      </w:rPr>
    </w:lvl>
    <w:lvl w:ilvl="5">
      <w:numFmt w:val="bullet"/>
      <w:lvlText w:val="•"/>
      <w:lvlJc w:val="left"/>
      <w:pPr>
        <w:ind w:left="5311" w:hanging="349"/>
      </w:pPr>
      <w:rPr>
        <w:rFonts w:hint="default"/>
        <w:lang w:val="bg-BG" w:eastAsia="en-US" w:bidi="ar-SA"/>
      </w:rPr>
    </w:lvl>
    <w:lvl w:ilvl="6">
      <w:numFmt w:val="bullet"/>
      <w:lvlText w:val="•"/>
      <w:lvlJc w:val="left"/>
      <w:pPr>
        <w:ind w:left="6374" w:hanging="349"/>
      </w:pPr>
      <w:rPr>
        <w:rFonts w:hint="default"/>
        <w:lang w:val="bg-BG" w:eastAsia="en-US" w:bidi="ar-SA"/>
      </w:rPr>
    </w:lvl>
    <w:lvl w:ilvl="7">
      <w:numFmt w:val="bullet"/>
      <w:lvlText w:val="•"/>
      <w:lvlJc w:val="left"/>
      <w:pPr>
        <w:ind w:left="7437" w:hanging="349"/>
      </w:pPr>
      <w:rPr>
        <w:rFonts w:hint="default"/>
        <w:lang w:val="bg-BG" w:eastAsia="en-US" w:bidi="ar-SA"/>
      </w:rPr>
    </w:lvl>
    <w:lvl w:ilvl="8">
      <w:numFmt w:val="bullet"/>
      <w:lvlText w:val="•"/>
      <w:lvlJc w:val="left"/>
      <w:pPr>
        <w:ind w:left="8500" w:hanging="349"/>
      </w:pPr>
      <w:rPr>
        <w:rFonts w:hint="default"/>
        <w:lang w:val="bg-BG" w:eastAsia="en-US" w:bidi="ar-SA"/>
      </w:rPr>
    </w:lvl>
  </w:abstractNum>
  <w:abstractNum w:abstractNumId="10">
    <w:nsid w:val="46C129D5"/>
    <w:multiLevelType w:val="hybridMultilevel"/>
    <w:tmpl w:val="2A7C64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48412565"/>
    <w:multiLevelType w:val="multilevel"/>
    <w:tmpl w:val="8818666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061A5E"/>
    <w:multiLevelType w:val="hybridMultilevel"/>
    <w:tmpl w:val="775C90AA"/>
    <w:lvl w:ilvl="0" w:tplc="68608C1C">
      <w:numFmt w:val="bullet"/>
      <w:lvlText w:val="-"/>
      <w:lvlJc w:val="left"/>
      <w:pPr>
        <w:ind w:left="1405" w:hanging="360"/>
      </w:pPr>
      <w:rPr>
        <w:rFonts w:ascii="Times New Roman" w:eastAsia="Times New Roman" w:hAnsi="Times New Roman" w:cs="Times New Roman" w:hint="default"/>
        <w:w w:val="99"/>
        <w:sz w:val="24"/>
        <w:szCs w:val="24"/>
        <w:lang w:val="bg-BG" w:eastAsia="en-US" w:bidi="ar-SA"/>
      </w:rPr>
    </w:lvl>
    <w:lvl w:ilvl="1" w:tplc="B96C1790">
      <w:numFmt w:val="bullet"/>
      <w:lvlText w:val="•"/>
      <w:lvlJc w:val="left"/>
      <w:pPr>
        <w:ind w:left="2322" w:hanging="360"/>
      </w:pPr>
      <w:rPr>
        <w:rFonts w:hint="default"/>
        <w:lang w:val="bg-BG" w:eastAsia="en-US" w:bidi="ar-SA"/>
      </w:rPr>
    </w:lvl>
    <w:lvl w:ilvl="2" w:tplc="4B788F98">
      <w:numFmt w:val="bullet"/>
      <w:lvlText w:val="•"/>
      <w:lvlJc w:val="left"/>
      <w:pPr>
        <w:ind w:left="3245" w:hanging="360"/>
      </w:pPr>
      <w:rPr>
        <w:rFonts w:hint="default"/>
        <w:lang w:val="bg-BG" w:eastAsia="en-US" w:bidi="ar-SA"/>
      </w:rPr>
    </w:lvl>
    <w:lvl w:ilvl="3" w:tplc="5778E800">
      <w:numFmt w:val="bullet"/>
      <w:lvlText w:val="•"/>
      <w:lvlJc w:val="left"/>
      <w:pPr>
        <w:ind w:left="4167" w:hanging="360"/>
      </w:pPr>
      <w:rPr>
        <w:rFonts w:hint="default"/>
        <w:lang w:val="bg-BG" w:eastAsia="en-US" w:bidi="ar-SA"/>
      </w:rPr>
    </w:lvl>
    <w:lvl w:ilvl="4" w:tplc="D8CEF404">
      <w:numFmt w:val="bullet"/>
      <w:lvlText w:val="•"/>
      <w:lvlJc w:val="left"/>
      <w:pPr>
        <w:ind w:left="5090" w:hanging="360"/>
      </w:pPr>
      <w:rPr>
        <w:rFonts w:hint="default"/>
        <w:lang w:val="bg-BG" w:eastAsia="en-US" w:bidi="ar-SA"/>
      </w:rPr>
    </w:lvl>
    <w:lvl w:ilvl="5" w:tplc="F8EE71D0">
      <w:numFmt w:val="bullet"/>
      <w:lvlText w:val="•"/>
      <w:lvlJc w:val="left"/>
      <w:pPr>
        <w:ind w:left="6013" w:hanging="360"/>
      </w:pPr>
      <w:rPr>
        <w:rFonts w:hint="default"/>
        <w:lang w:val="bg-BG" w:eastAsia="en-US" w:bidi="ar-SA"/>
      </w:rPr>
    </w:lvl>
    <w:lvl w:ilvl="6" w:tplc="B70A9384">
      <w:numFmt w:val="bullet"/>
      <w:lvlText w:val="•"/>
      <w:lvlJc w:val="left"/>
      <w:pPr>
        <w:ind w:left="6935" w:hanging="360"/>
      </w:pPr>
      <w:rPr>
        <w:rFonts w:hint="default"/>
        <w:lang w:val="bg-BG" w:eastAsia="en-US" w:bidi="ar-SA"/>
      </w:rPr>
    </w:lvl>
    <w:lvl w:ilvl="7" w:tplc="B34E4CC6">
      <w:numFmt w:val="bullet"/>
      <w:lvlText w:val="•"/>
      <w:lvlJc w:val="left"/>
      <w:pPr>
        <w:ind w:left="7858" w:hanging="360"/>
      </w:pPr>
      <w:rPr>
        <w:rFonts w:hint="default"/>
        <w:lang w:val="bg-BG" w:eastAsia="en-US" w:bidi="ar-SA"/>
      </w:rPr>
    </w:lvl>
    <w:lvl w:ilvl="8" w:tplc="C30075DA">
      <w:numFmt w:val="bullet"/>
      <w:lvlText w:val="•"/>
      <w:lvlJc w:val="left"/>
      <w:pPr>
        <w:ind w:left="8781" w:hanging="360"/>
      </w:pPr>
      <w:rPr>
        <w:rFonts w:hint="default"/>
        <w:lang w:val="bg-BG" w:eastAsia="en-US" w:bidi="ar-SA"/>
      </w:rPr>
    </w:lvl>
  </w:abstractNum>
  <w:abstractNum w:abstractNumId="13">
    <w:nsid w:val="51D945FF"/>
    <w:multiLevelType w:val="hybridMultilevel"/>
    <w:tmpl w:val="2A84749C"/>
    <w:lvl w:ilvl="0" w:tplc="034A6A96">
      <w:numFmt w:val="bullet"/>
      <w:lvlText w:val="-"/>
      <w:lvlJc w:val="left"/>
      <w:pPr>
        <w:ind w:left="580" w:hanging="212"/>
      </w:pPr>
      <w:rPr>
        <w:rFonts w:ascii="Times New Roman" w:eastAsia="Times New Roman" w:hAnsi="Times New Roman" w:cs="Times New Roman" w:hint="default"/>
        <w:w w:val="99"/>
        <w:sz w:val="24"/>
        <w:szCs w:val="24"/>
        <w:lang w:val="bg-BG" w:eastAsia="en-US" w:bidi="ar-SA"/>
      </w:rPr>
    </w:lvl>
    <w:lvl w:ilvl="1" w:tplc="6E1C7F7C">
      <w:numFmt w:val="bullet"/>
      <w:lvlText w:val="•"/>
      <w:lvlJc w:val="left"/>
      <w:pPr>
        <w:ind w:left="1572" w:hanging="212"/>
      </w:pPr>
      <w:rPr>
        <w:rFonts w:hint="default"/>
        <w:lang w:val="bg-BG" w:eastAsia="en-US" w:bidi="ar-SA"/>
      </w:rPr>
    </w:lvl>
    <w:lvl w:ilvl="2" w:tplc="3D0AF73C">
      <w:numFmt w:val="bullet"/>
      <w:lvlText w:val="•"/>
      <w:lvlJc w:val="left"/>
      <w:pPr>
        <w:ind w:left="2565" w:hanging="212"/>
      </w:pPr>
      <w:rPr>
        <w:rFonts w:hint="default"/>
        <w:lang w:val="bg-BG" w:eastAsia="en-US" w:bidi="ar-SA"/>
      </w:rPr>
    </w:lvl>
    <w:lvl w:ilvl="3" w:tplc="42365C3A">
      <w:numFmt w:val="bullet"/>
      <w:lvlText w:val="•"/>
      <w:lvlJc w:val="left"/>
      <w:pPr>
        <w:ind w:left="3557" w:hanging="212"/>
      </w:pPr>
      <w:rPr>
        <w:rFonts w:hint="default"/>
        <w:lang w:val="bg-BG" w:eastAsia="en-US" w:bidi="ar-SA"/>
      </w:rPr>
    </w:lvl>
    <w:lvl w:ilvl="4" w:tplc="A0D6BE60">
      <w:numFmt w:val="bullet"/>
      <w:lvlText w:val="•"/>
      <w:lvlJc w:val="left"/>
      <w:pPr>
        <w:ind w:left="4550" w:hanging="212"/>
      </w:pPr>
      <w:rPr>
        <w:rFonts w:hint="default"/>
        <w:lang w:val="bg-BG" w:eastAsia="en-US" w:bidi="ar-SA"/>
      </w:rPr>
    </w:lvl>
    <w:lvl w:ilvl="5" w:tplc="F8DEF012">
      <w:numFmt w:val="bullet"/>
      <w:lvlText w:val="•"/>
      <w:lvlJc w:val="left"/>
      <w:pPr>
        <w:ind w:left="5543" w:hanging="212"/>
      </w:pPr>
      <w:rPr>
        <w:rFonts w:hint="default"/>
        <w:lang w:val="bg-BG" w:eastAsia="en-US" w:bidi="ar-SA"/>
      </w:rPr>
    </w:lvl>
    <w:lvl w:ilvl="6" w:tplc="92568BC8">
      <w:numFmt w:val="bullet"/>
      <w:lvlText w:val="•"/>
      <w:lvlJc w:val="left"/>
      <w:pPr>
        <w:ind w:left="6535" w:hanging="212"/>
      </w:pPr>
      <w:rPr>
        <w:rFonts w:hint="default"/>
        <w:lang w:val="bg-BG" w:eastAsia="en-US" w:bidi="ar-SA"/>
      </w:rPr>
    </w:lvl>
    <w:lvl w:ilvl="7" w:tplc="1BD2A62A">
      <w:numFmt w:val="bullet"/>
      <w:lvlText w:val="•"/>
      <w:lvlJc w:val="left"/>
      <w:pPr>
        <w:ind w:left="7528" w:hanging="212"/>
      </w:pPr>
      <w:rPr>
        <w:rFonts w:hint="default"/>
        <w:lang w:val="bg-BG" w:eastAsia="en-US" w:bidi="ar-SA"/>
      </w:rPr>
    </w:lvl>
    <w:lvl w:ilvl="8" w:tplc="1BF83C3A">
      <w:numFmt w:val="bullet"/>
      <w:lvlText w:val="•"/>
      <w:lvlJc w:val="left"/>
      <w:pPr>
        <w:ind w:left="8521" w:hanging="212"/>
      </w:pPr>
      <w:rPr>
        <w:rFonts w:hint="default"/>
        <w:lang w:val="bg-BG" w:eastAsia="en-US" w:bidi="ar-SA"/>
      </w:rPr>
    </w:lvl>
  </w:abstractNum>
  <w:abstractNum w:abstractNumId="14">
    <w:nsid w:val="52E61140"/>
    <w:multiLevelType w:val="hybridMultilevel"/>
    <w:tmpl w:val="DD72E2C2"/>
    <w:lvl w:ilvl="0" w:tplc="B8BED08A">
      <w:numFmt w:val="bullet"/>
      <w:lvlText w:val=""/>
      <w:lvlJc w:val="left"/>
      <w:pPr>
        <w:ind w:left="548" w:hanging="348"/>
      </w:pPr>
      <w:rPr>
        <w:rFonts w:ascii="Symbol" w:eastAsia="Symbol" w:hAnsi="Symbol" w:cs="Symbol" w:hint="default"/>
        <w:w w:val="100"/>
        <w:sz w:val="24"/>
        <w:szCs w:val="24"/>
        <w:lang w:val="bg-BG" w:eastAsia="en-US" w:bidi="ar-SA"/>
      </w:rPr>
    </w:lvl>
    <w:lvl w:ilvl="1" w:tplc="BDD2B98A">
      <w:numFmt w:val="bullet"/>
      <w:lvlText w:val="•"/>
      <w:lvlJc w:val="left"/>
      <w:pPr>
        <w:ind w:left="1149" w:hanging="348"/>
      </w:pPr>
      <w:rPr>
        <w:rFonts w:hint="default"/>
        <w:lang w:val="bg-BG" w:eastAsia="en-US" w:bidi="ar-SA"/>
      </w:rPr>
    </w:lvl>
    <w:lvl w:ilvl="2" w:tplc="831AF014">
      <w:numFmt w:val="bullet"/>
      <w:lvlText w:val="•"/>
      <w:lvlJc w:val="left"/>
      <w:pPr>
        <w:ind w:left="1758" w:hanging="348"/>
      </w:pPr>
      <w:rPr>
        <w:rFonts w:hint="default"/>
        <w:lang w:val="bg-BG" w:eastAsia="en-US" w:bidi="ar-SA"/>
      </w:rPr>
    </w:lvl>
    <w:lvl w:ilvl="3" w:tplc="BCE67C6C">
      <w:numFmt w:val="bullet"/>
      <w:lvlText w:val="•"/>
      <w:lvlJc w:val="left"/>
      <w:pPr>
        <w:ind w:left="2367" w:hanging="348"/>
      </w:pPr>
      <w:rPr>
        <w:rFonts w:hint="default"/>
        <w:lang w:val="bg-BG" w:eastAsia="en-US" w:bidi="ar-SA"/>
      </w:rPr>
    </w:lvl>
    <w:lvl w:ilvl="4" w:tplc="D0DC1E40">
      <w:numFmt w:val="bullet"/>
      <w:lvlText w:val="•"/>
      <w:lvlJc w:val="left"/>
      <w:pPr>
        <w:ind w:left="2976" w:hanging="348"/>
      </w:pPr>
      <w:rPr>
        <w:rFonts w:hint="default"/>
        <w:lang w:val="bg-BG" w:eastAsia="en-US" w:bidi="ar-SA"/>
      </w:rPr>
    </w:lvl>
    <w:lvl w:ilvl="5" w:tplc="F2E6FF22">
      <w:numFmt w:val="bullet"/>
      <w:lvlText w:val="•"/>
      <w:lvlJc w:val="left"/>
      <w:pPr>
        <w:ind w:left="3585" w:hanging="348"/>
      </w:pPr>
      <w:rPr>
        <w:rFonts w:hint="default"/>
        <w:lang w:val="bg-BG" w:eastAsia="en-US" w:bidi="ar-SA"/>
      </w:rPr>
    </w:lvl>
    <w:lvl w:ilvl="6" w:tplc="844AB434">
      <w:numFmt w:val="bullet"/>
      <w:lvlText w:val="•"/>
      <w:lvlJc w:val="left"/>
      <w:pPr>
        <w:ind w:left="4194" w:hanging="348"/>
      </w:pPr>
      <w:rPr>
        <w:rFonts w:hint="default"/>
        <w:lang w:val="bg-BG" w:eastAsia="en-US" w:bidi="ar-SA"/>
      </w:rPr>
    </w:lvl>
    <w:lvl w:ilvl="7" w:tplc="D3667E64">
      <w:numFmt w:val="bullet"/>
      <w:lvlText w:val="•"/>
      <w:lvlJc w:val="left"/>
      <w:pPr>
        <w:ind w:left="4803" w:hanging="348"/>
      </w:pPr>
      <w:rPr>
        <w:rFonts w:hint="default"/>
        <w:lang w:val="bg-BG" w:eastAsia="en-US" w:bidi="ar-SA"/>
      </w:rPr>
    </w:lvl>
    <w:lvl w:ilvl="8" w:tplc="6A829F24">
      <w:numFmt w:val="bullet"/>
      <w:lvlText w:val="•"/>
      <w:lvlJc w:val="left"/>
      <w:pPr>
        <w:ind w:left="5412" w:hanging="348"/>
      </w:pPr>
      <w:rPr>
        <w:rFonts w:hint="default"/>
        <w:lang w:val="bg-BG" w:eastAsia="en-US" w:bidi="ar-SA"/>
      </w:rPr>
    </w:lvl>
  </w:abstractNum>
  <w:abstractNum w:abstractNumId="15">
    <w:nsid w:val="53287859"/>
    <w:multiLevelType w:val="hybridMultilevel"/>
    <w:tmpl w:val="9C82CCF4"/>
    <w:lvl w:ilvl="0" w:tplc="2BE0AF16">
      <w:numFmt w:val="bullet"/>
      <w:lvlText w:val=""/>
      <w:lvlJc w:val="left"/>
      <w:pPr>
        <w:ind w:left="548" w:hanging="348"/>
      </w:pPr>
      <w:rPr>
        <w:rFonts w:ascii="Symbol" w:eastAsia="Symbol" w:hAnsi="Symbol" w:cs="Symbol" w:hint="default"/>
        <w:w w:val="100"/>
        <w:sz w:val="24"/>
        <w:szCs w:val="24"/>
        <w:lang w:val="bg-BG" w:eastAsia="en-US" w:bidi="ar-SA"/>
      </w:rPr>
    </w:lvl>
    <w:lvl w:ilvl="1" w:tplc="8CF06A70">
      <w:numFmt w:val="bullet"/>
      <w:lvlText w:val="•"/>
      <w:lvlJc w:val="left"/>
      <w:pPr>
        <w:ind w:left="1149" w:hanging="348"/>
      </w:pPr>
      <w:rPr>
        <w:rFonts w:hint="default"/>
        <w:lang w:val="bg-BG" w:eastAsia="en-US" w:bidi="ar-SA"/>
      </w:rPr>
    </w:lvl>
    <w:lvl w:ilvl="2" w:tplc="D0200AA8">
      <w:numFmt w:val="bullet"/>
      <w:lvlText w:val="•"/>
      <w:lvlJc w:val="left"/>
      <w:pPr>
        <w:ind w:left="1758" w:hanging="348"/>
      </w:pPr>
      <w:rPr>
        <w:rFonts w:hint="default"/>
        <w:lang w:val="bg-BG" w:eastAsia="en-US" w:bidi="ar-SA"/>
      </w:rPr>
    </w:lvl>
    <w:lvl w:ilvl="3" w:tplc="2E2EE498">
      <w:numFmt w:val="bullet"/>
      <w:lvlText w:val="•"/>
      <w:lvlJc w:val="left"/>
      <w:pPr>
        <w:ind w:left="2367" w:hanging="348"/>
      </w:pPr>
      <w:rPr>
        <w:rFonts w:hint="default"/>
        <w:lang w:val="bg-BG" w:eastAsia="en-US" w:bidi="ar-SA"/>
      </w:rPr>
    </w:lvl>
    <w:lvl w:ilvl="4" w:tplc="50EE189C">
      <w:numFmt w:val="bullet"/>
      <w:lvlText w:val="•"/>
      <w:lvlJc w:val="left"/>
      <w:pPr>
        <w:ind w:left="2976" w:hanging="348"/>
      </w:pPr>
      <w:rPr>
        <w:rFonts w:hint="default"/>
        <w:lang w:val="bg-BG" w:eastAsia="en-US" w:bidi="ar-SA"/>
      </w:rPr>
    </w:lvl>
    <w:lvl w:ilvl="5" w:tplc="961E8400">
      <w:numFmt w:val="bullet"/>
      <w:lvlText w:val="•"/>
      <w:lvlJc w:val="left"/>
      <w:pPr>
        <w:ind w:left="3585" w:hanging="348"/>
      </w:pPr>
      <w:rPr>
        <w:rFonts w:hint="default"/>
        <w:lang w:val="bg-BG" w:eastAsia="en-US" w:bidi="ar-SA"/>
      </w:rPr>
    </w:lvl>
    <w:lvl w:ilvl="6" w:tplc="8084BB62">
      <w:numFmt w:val="bullet"/>
      <w:lvlText w:val="•"/>
      <w:lvlJc w:val="left"/>
      <w:pPr>
        <w:ind w:left="4194" w:hanging="348"/>
      </w:pPr>
      <w:rPr>
        <w:rFonts w:hint="default"/>
        <w:lang w:val="bg-BG" w:eastAsia="en-US" w:bidi="ar-SA"/>
      </w:rPr>
    </w:lvl>
    <w:lvl w:ilvl="7" w:tplc="17C0A6BC">
      <w:numFmt w:val="bullet"/>
      <w:lvlText w:val="•"/>
      <w:lvlJc w:val="left"/>
      <w:pPr>
        <w:ind w:left="4803" w:hanging="348"/>
      </w:pPr>
      <w:rPr>
        <w:rFonts w:hint="default"/>
        <w:lang w:val="bg-BG" w:eastAsia="en-US" w:bidi="ar-SA"/>
      </w:rPr>
    </w:lvl>
    <w:lvl w:ilvl="8" w:tplc="F9329670">
      <w:numFmt w:val="bullet"/>
      <w:lvlText w:val="•"/>
      <w:lvlJc w:val="left"/>
      <w:pPr>
        <w:ind w:left="5412" w:hanging="348"/>
      </w:pPr>
      <w:rPr>
        <w:rFonts w:hint="default"/>
        <w:lang w:val="bg-BG" w:eastAsia="en-US" w:bidi="ar-SA"/>
      </w:rPr>
    </w:lvl>
  </w:abstractNum>
  <w:abstractNum w:abstractNumId="16">
    <w:nsid w:val="537875BB"/>
    <w:multiLevelType w:val="hybridMultilevel"/>
    <w:tmpl w:val="9B741B56"/>
    <w:lvl w:ilvl="0" w:tplc="218C722E">
      <w:numFmt w:val="bullet"/>
      <w:lvlText w:val=""/>
      <w:lvlJc w:val="left"/>
      <w:pPr>
        <w:ind w:left="548" w:hanging="348"/>
      </w:pPr>
      <w:rPr>
        <w:rFonts w:ascii="Symbol" w:eastAsia="Symbol" w:hAnsi="Symbol" w:cs="Symbol" w:hint="default"/>
        <w:w w:val="100"/>
        <w:sz w:val="24"/>
        <w:szCs w:val="24"/>
        <w:lang w:val="bg-BG" w:eastAsia="en-US" w:bidi="ar-SA"/>
      </w:rPr>
    </w:lvl>
    <w:lvl w:ilvl="1" w:tplc="A886860E">
      <w:numFmt w:val="bullet"/>
      <w:lvlText w:val="•"/>
      <w:lvlJc w:val="left"/>
      <w:pPr>
        <w:ind w:left="1149" w:hanging="348"/>
      </w:pPr>
      <w:rPr>
        <w:rFonts w:hint="default"/>
        <w:lang w:val="bg-BG" w:eastAsia="en-US" w:bidi="ar-SA"/>
      </w:rPr>
    </w:lvl>
    <w:lvl w:ilvl="2" w:tplc="3B50C922">
      <w:numFmt w:val="bullet"/>
      <w:lvlText w:val="•"/>
      <w:lvlJc w:val="left"/>
      <w:pPr>
        <w:ind w:left="1758" w:hanging="348"/>
      </w:pPr>
      <w:rPr>
        <w:rFonts w:hint="default"/>
        <w:lang w:val="bg-BG" w:eastAsia="en-US" w:bidi="ar-SA"/>
      </w:rPr>
    </w:lvl>
    <w:lvl w:ilvl="3" w:tplc="B312384E">
      <w:numFmt w:val="bullet"/>
      <w:lvlText w:val="•"/>
      <w:lvlJc w:val="left"/>
      <w:pPr>
        <w:ind w:left="2367" w:hanging="348"/>
      </w:pPr>
      <w:rPr>
        <w:rFonts w:hint="default"/>
        <w:lang w:val="bg-BG" w:eastAsia="en-US" w:bidi="ar-SA"/>
      </w:rPr>
    </w:lvl>
    <w:lvl w:ilvl="4" w:tplc="833637D2">
      <w:numFmt w:val="bullet"/>
      <w:lvlText w:val="•"/>
      <w:lvlJc w:val="left"/>
      <w:pPr>
        <w:ind w:left="2976" w:hanging="348"/>
      </w:pPr>
      <w:rPr>
        <w:rFonts w:hint="default"/>
        <w:lang w:val="bg-BG" w:eastAsia="en-US" w:bidi="ar-SA"/>
      </w:rPr>
    </w:lvl>
    <w:lvl w:ilvl="5" w:tplc="F0DA9EB0">
      <w:numFmt w:val="bullet"/>
      <w:lvlText w:val="•"/>
      <w:lvlJc w:val="left"/>
      <w:pPr>
        <w:ind w:left="3585" w:hanging="348"/>
      </w:pPr>
      <w:rPr>
        <w:rFonts w:hint="default"/>
        <w:lang w:val="bg-BG" w:eastAsia="en-US" w:bidi="ar-SA"/>
      </w:rPr>
    </w:lvl>
    <w:lvl w:ilvl="6" w:tplc="2C38BA32">
      <w:numFmt w:val="bullet"/>
      <w:lvlText w:val="•"/>
      <w:lvlJc w:val="left"/>
      <w:pPr>
        <w:ind w:left="4194" w:hanging="348"/>
      </w:pPr>
      <w:rPr>
        <w:rFonts w:hint="default"/>
        <w:lang w:val="bg-BG" w:eastAsia="en-US" w:bidi="ar-SA"/>
      </w:rPr>
    </w:lvl>
    <w:lvl w:ilvl="7" w:tplc="9A4E0D96">
      <w:numFmt w:val="bullet"/>
      <w:lvlText w:val="•"/>
      <w:lvlJc w:val="left"/>
      <w:pPr>
        <w:ind w:left="4803" w:hanging="348"/>
      </w:pPr>
      <w:rPr>
        <w:rFonts w:hint="default"/>
        <w:lang w:val="bg-BG" w:eastAsia="en-US" w:bidi="ar-SA"/>
      </w:rPr>
    </w:lvl>
    <w:lvl w:ilvl="8" w:tplc="73FE71B2">
      <w:numFmt w:val="bullet"/>
      <w:lvlText w:val="•"/>
      <w:lvlJc w:val="left"/>
      <w:pPr>
        <w:ind w:left="5412" w:hanging="348"/>
      </w:pPr>
      <w:rPr>
        <w:rFonts w:hint="default"/>
        <w:lang w:val="bg-BG" w:eastAsia="en-US" w:bidi="ar-SA"/>
      </w:rPr>
    </w:lvl>
  </w:abstractNum>
  <w:abstractNum w:abstractNumId="17">
    <w:nsid w:val="546D24CE"/>
    <w:multiLevelType w:val="hybridMultilevel"/>
    <w:tmpl w:val="40CAFB86"/>
    <w:lvl w:ilvl="0" w:tplc="F8D82AD6">
      <w:numFmt w:val="bullet"/>
      <w:lvlText w:val="-"/>
      <w:lvlJc w:val="left"/>
      <w:pPr>
        <w:ind w:left="1057" w:hanging="349"/>
      </w:pPr>
      <w:rPr>
        <w:rFonts w:ascii="Times New Roman" w:eastAsia="Times New Roman" w:hAnsi="Times New Roman" w:cs="Times New Roman" w:hint="default"/>
        <w:w w:val="100"/>
        <w:sz w:val="22"/>
        <w:szCs w:val="22"/>
        <w:lang w:val="bg-BG" w:eastAsia="en-US" w:bidi="ar-SA"/>
      </w:rPr>
    </w:lvl>
    <w:lvl w:ilvl="1" w:tplc="9806B4C6">
      <w:numFmt w:val="bullet"/>
      <w:lvlText w:val="•"/>
      <w:lvlJc w:val="left"/>
      <w:pPr>
        <w:ind w:left="2016" w:hanging="349"/>
      </w:pPr>
      <w:rPr>
        <w:rFonts w:hint="default"/>
        <w:lang w:val="bg-BG" w:eastAsia="en-US" w:bidi="ar-SA"/>
      </w:rPr>
    </w:lvl>
    <w:lvl w:ilvl="2" w:tplc="8062BE76">
      <w:numFmt w:val="bullet"/>
      <w:lvlText w:val="•"/>
      <w:lvlJc w:val="left"/>
      <w:pPr>
        <w:ind w:left="2973" w:hanging="349"/>
      </w:pPr>
      <w:rPr>
        <w:rFonts w:hint="default"/>
        <w:lang w:val="bg-BG" w:eastAsia="en-US" w:bidi="ar-SA"/>
      </w:rPr>
    </w:lvl>
    <w:lvl w:ilvl="3" w:tplc="3090584A">
      <w:numFmt w:val="bullet"/>
      <w:lvlText w:val="•"/>
      <w:lvlJc w:val="left"/>
      <w:pPr>
        <w:ind w:left="3929" w:hanging="349"/>
      </w:pPr>
      <w:rPr>
        <w:rFonts w:hint="default"/>
        <w:lang w:val="bg-BG" w:eastAsia="en-US" w:bidi="ar-SA"/>
      </w:rPr>
    </w:lvl>
    <w:lvl w:ilvl="4" w:tplc="A6C0B010">
      <w:numFmt w:val="bullet"/>
      <w:lvlText w:val="•"/>
      <w:lvlJc w:val="left"/>
      <w:pPr>
        <w:ind w:left="4886" w:hanging="349"/>
      </w:pPr>
      <w:rPr>
        <w:rFonts w:hint="default"/>
        <w:lang w:val="bg-BG" w:eastAsia="en-US" w:bidi="ar-SA"/>
      </w:rPr>
    </w:lvl>
    <w:lvl w:ilvl="5" w:tplc="FBC44C78">
      <w:numFmt w:val="bullet"/>
      <w:lvlText w:val="•"/>
      <w:lvlJc w:val="left"/>
      <w:pPr>
        <w:ind w:left="5843" w:hanging="349"/>
      </w:pPr>
      <w:rPr>
        <w:rFonts w:hint="default"/>
        <w:lang w:val="bg-BG" w:eastAsia="en-US" w:bidi="ar-SA"/>
      </w:rPr>
    </w:lvl>
    <w:lvl w:ilvl="6" w:tplc="F21EEF4A">
      <w:numFmt w:val="bullet"/>
      <w:lvlText w:val="•"/>
      <w:lvlJc w:val="left"/>
      <w:pPr>
        <w:ind w:left="6799" w:hanging="349"/>
      </w:pPr>
      <w:rPr>
        <w:rFonts w:hint="default"/>
        <w:lang w:val="bg-BG" w:eastAsia="en-US" w:bidi="ar-SA"/>
      </w:rPr>
    </w:lvl>
    <w:lvl w:ilvl="7" w:tplc="A3AA1E46">
      <w:numFmt w:val="bullet"/>
      <w:lvlText w:val="•"/>
      <w:lvlJc w:val="left"/>
      <w:pPr>
        <w:ind w:left="7756" w:hanging="349"/>
      </w:pPr>
      <w:rPr>
        <w:rFonts w:hint="default"/>
        <w:lang w:val="bg-BG" w:eastAsia="en-US" w:bidi="ar-SA"/>
      </w:rPr>
    </w:lvl>
    <w:lvl w:ilvl="8" w:tplc="D06A1382">
      <w:numFmt w:val="bullet"/>
      <w:lvlText w:val="•"/>
      <w:lvlJc w:val="left"/>
      <w:pPr>
        <w:ind w:left="8713" w:hanging="349"/>
      </w:pPr>
      <w:rPr>
        <w:rFonts w:hint="default"/>
        <w:lang w:val="bg-BG" w:eastAsia="en-US" w:bidi="ar-SA"/>
      </w:rPr>
    </w:lvl>
  </w:abstractNum>
  <w:abstractNum w:abstractNumId="18">
    <w:nsid w:val="54737587"/>
    <w:multiLevelType w:val="hybridMultilevel"/>
    <w:tmpl w:val="1D76B570"/>
    <w:lvl w:ilvl="0" w:tplc="21F050A0">
      <w:numFmt w:val="bullet"/>
      <w:lvlText w:val=""/>
      <w:lvlJc w:val="left"/>
      <w:pPr>
        <w:ind w:left="949" w:hanging="349"/>
      </w:pPr>
      <w:rPr>
        <w:rFonts w:ascii="Symbol" w:eastAsia="Symbol" w:hAnsi="Symbol" w:cs="Symbol" w:hint="default"/>
        <w:w w:val="100"/>
        <w:sz w:val="24"/>
        <w:szCs w:val="24"/>
        <w:lang w:val="bg-BG" w:eastAsia="en-US" w:bidi="ar-SA"/>
      </w:rPr>
    </w:lvl>
    <w:lvl w:ilvl="1" w:tplc="9BFEFC20">
      <w:numFmt w:val="bullet"/>
      <w:lvlText w:val="•"/>
      <w:lvlJc w:val="left"/>
      <w:pPr>
        <w:ind w:left="1014" w:hanging="349"/>
      </w:pPr>
      <w:rPr>
        <w:rFonts w:hint="default"/>
        <w:lang w:val="bg-BG" w:eastAsia="en-US" w:bidi="ar-SA"/>
      </w:rPr>
    </w:lvl>
    <w:lvl w:ilvl="2" w:tplc="0B308CE8">
      <w:numFmt w:val="bullet"/>
      <w:lvlText w:val="•"/>
      <w:lvlJc w:val="left"/>
      <w:pPr>
        <w:ind w:left="1089" w:hanging="349"/>
      </w:pPr>
      <w:rPr>
        <w:rFonts w:hint="default"/>
        <w:lang w:val="bg-BG" w:eastAsia="en-US" w:bidi="ar-SA"/>
      </w:rPr>
    </w:lvl>
    <w:lvl w:ilvl="3" w:tplc="05AE4EEE">
      <w:numFmt w:val="bullet"/>
      <w:lvlText w:val="•"/>
      <w:lvlJc w:val="left"/>
      <w:pPr>
        <w:ind w:left="1164" w:hanging="349"/>
      </w:pPr>
      <w:rPr>
        <w:rFonts w:hint="default"/>
        <w:lang w:val="bg-BG" w:eastAsia="en-US" w:bidi="ar-SA"/>
      </w:rPr>
    </w:lvl>
    <w:lvl w:ilvl="4" w:tplc="539AA176">
      <w:numFmt w:val="bullet"/>
      <w:lvlText w:val="•"/>
      <w:lvlJc w:val="left"/>
      <w:pPr>
        <w:ind w:left="1239" w:hanging="349"/>
      </w:pPr>
      <w:rPr>
        <w:rFonts w:hint="default"/>
        <w:lang w:val="bg-BG" w:eastAsia="en-US" w:bidi="ar-SA"/>
      </w:rPr>
    </w:lvl>
    <w:lvl w:ilvl="5" w:tplc="ABEADF6C">
      <w:numFmt w:val="bullet"/>
      <w:lvlText w:val="•"/>
      <w:lvlJc w:val="left"/>
      <w:pPr>
        <w:ind w:left="1314" w:hanging="349"/>
      </w:pPr>
      <w:rPr>
        <w:rFonts w:hint="default"/>
        <w:lang w:val="bg-BG" w:eastAsia="en-US" w:bidi="ar-SA"/>
      </w:rPr>
    </w:lvl>
    <w:lvl w:ilvl="6" w:tplc="BBD0923A">
      <w:numFmt w:val="bullet"/>
      <w:lvlText w:val="•"/>
      <w:lvlJc w:val="left"/>
      <w:pPr>
        <w:ind w:left="1388" w:hanging="349"/>
      </w:pPr>
      <w:rPr>
        <w:rFonts w:hint="default"/>
        <w:lang w:val="bg-BG" w:eastAsia="en-US" w:bidi="ar-SA"/>
      </w:rPr>
    </w:lvl>
    <w:lvl w:ilvl="7" w:tplc="5AE8E0AA">
      <w:numFmt w:val="bullet"/>
      <w:lvlText w:val="•"/>
      <w:lvlJc w:val="left"/>
      <w:pPr>
        <w:ind w:left="1463" w:hanging="349"/>
      </w:pPr>
      <w:rPr>
        <w:rFonts w:hint="default"/>
        <w:lang w:val="bg-BG" w:eastAsia="en-US" w:bidi="ar-SA"/>
      </w:rPr>
    </w:lvl>
    <w:lvl w:ilvl="8" w:tplc="7E6A0622">
      <w:numFmt w:val="bullet"/>
      <w:lvlText w:val="•"/>
      <w:lvlJc w:val="left"/>
      <w:pPr>
        <w:ind w:left="1538" w:hanging="349"/>
      </w:pPr>
      <w:rPr>
        <w:rFonts w:hint="default"/>
        <w:lang w:val="bg-BG" w:eastAsia="en-US" w:bidi="ar-SA"/>
      </w:rPr>
    </w:lvl>
  </w:abstractNum>
  <w:abstractNum w:abstractNumId="19">
    <w:nsid w:val="58C421AD"/>
    <w:multiLevelType w:val="multilevel"/>
    <w:tmpl w:val="D79C2766"/>
    <w:lvl w:ilvl="0">
      <w:start w:val="1"/>
      <w:numFmt w:val="decimal"/>
      <w:lvlText w:val="%1."/>
      <w:lvlJc w:val="left"/>
      <w:pPr>
        <w:ind w:left="1461" w:hanging="281"/>
      </w:pPr>
      <w:rPr>
        <w:rFonts w:ascii="Times New Roman" w:eastAsia="Times New Roman" w:hAnsi="Times New Roman" w:cs="Times New Roman" w:hint="default"/>
        <w:b/>
        <w:bCs/>
        <w:w w:val="100"/>
        <w:sz w:val="28"/>
        <w:szCs w:val="28"/>
        <w:lang w:val="bg-BG" w:eastAsia="en-US" w:bidi="ar-SA"/>
      </w:rPr>
    </w:lvl>
    <w:lvl w:ilvl="1">
      <w:start w:val="1"/>
      <w:numFmt w:val="decimal"/>
      <w:lvlText w:val="%1.%2."/>
      <w:lvlJc w:val="left"/>
      <w:pPr>
        <w:ind w:left="1567" w:hanging="387"/>
      </w:pPr>
      <w:rPr>
        <w:rFonts w:ascii="Times New Roman" w:eastAsia="Times New Roman" w:hAnsi="Times New Roman" w:cs="Times New Roman" w:hint="default"/>
        <w:spacing w:val="-1"/>
        <w:w w:val="100"/>
        <w:sz w:val="22"/>
        <w:szCs w:val="22"/>
        <w:lang w:val="bg-BG" w:eastAsia="en-US" w:bidi="ar-SA"/>
      </w:rPr>
    </w:lvl>
    <w:lvl w:ilvl="2">
      <w:numFmt w:val="bullet"/>
      <w:lvlText w:val="•"/>
      <w:lvlJc w:val="left"/>
      <w:pPr>
        <w:ind w:left="2569" w:hanging="387"/>
      </w:pPr>
      <w:rPr>
        <w:rFonts w:hint="default"/>
        <w:lang w:val="bg-BG" w:eastAsia="en-US" w:bidi="ar-SA"/>
      </w:rPr>
    </w:lvl>
    <w:lvl w:ilvl="3">
      <w:numFmt w:val="bullet"/>
      <w:lvlText w:val="•"/>
      <w:lvlJc w:val="left"/>
      <w:pPr>
        <w:ind w:left="3579" w:hanging="387"/>
      </w:pPr>
      <w:rPr>
        <w:rFonts w:hint="default"/>
        <w:lang w:val="bg-BG" w:eastAsia="en-US" w:bidi="ar-SA"/>
      </w:rPr>
    </w:lvl>
    <w:lvl w:ilvl="4">
      <w:numFmt w:val="bullet"/>
      <w:lvlText w:val="•"/>
      <w:lvlJc w:val="left"/>
      <w:pPr>
        <w:ind w:left="4588" w:hanging="387"/>
      </w:pPr>
      <w:rPr>
        <w:rFonts w:hint="default"/>
        <w:lang w:val="bg-BG" w:eastAsia="en-US" w:bidi="ar-SA"/>
      </w:rPr>
    </w:lvl>
    <w:lvl w:ilvl="5">
      <w:numFmt w:val="bullet"/>
      <w:lvlText w:val="•"/>
      <w:lvlJc w:val="left"/>
      <w:pPr>
        <w:ind w:left="5598" w:hanging="387"/>
      </w:pPr>
      <w:rPr>
        <w:rFonts w:hint="default"/>
        <w:lang w:val="bg-BG" w:eastAsia="en-US" w:bidi="ar-SA"/>
      </w:rPr>
    </w:lvl>
    <w:lvl w:ilvl="6">
      <w:numFmt w:val="bullet"/>
      <w:lvlText w:val="•"/>
      <w:lvlJc w:val="left"/>
      <w:pPr>
        <w:ind w:left="6608" w:hanging="387"/>
      </w:pPr>
      <w:rPr>
        <w:rFonts w:hint="default"/>
        <w:lang w:val="bg-BG" w:eastAsia="en-US" w:bidi="ar-SA"/>
      </w:rPr>
    </w:lvl>
    <w:lvl w:ilvl="7">
      <w:numFmt w:val="bullet"/>
      <w:lvlText w:val="•"/>
      <w:lvlJc w:val="left"/>
      <w:pPr>
        <w:ind w:left="7617" w:hanging="387"/>
      </w:pPr>
      <w:rPr>
        <w:rFonts w:hint="default"/>
        <w:lang w:val="bg-BG" w:eastAsia="en-US" w:bidi="ar-SA"/>
      </w:rPr>
    </w:lvl>
    <w:lvl w:ilvl="8">
      <w:numFmt w:val="bullet"/>
      <w:lvlText w:val="•"/>
      <w:lvlJc w:val="left"/>
      <w:pPr>
        <w:ind w:left="8627" w:hanging="387"/>
      </w:pPr>
      <w:rPr>
        <w:rFonts w:hint="default"/>
        <w:lang w:val="bg-BG" w:eastAsia="en-US" w:bidi="ar-SA"/>
      </w:rPr>
    </w:lvl>
  </w:abstractNum>
  <w:abstractNum w:abstractNumId="20">
    <w:nsid w:val="598917CA"/>
    <w:multiLevelType w:val="hybridMultilevel"/>
    <w:tmpl w:val="C0700E5A"/>
    <w:lvl w:ilvl="0" w:tplc="0BEE27C6">
      <w:numFmt w:val="bullet"/>
      <w:lvlText w:val=""/>
      <w:lvlJc w:val="left"/>
      <w:pPr>
        <w:ind w:left="708" w:hanging="348"/>
      </w:pPr>
      <w:rPr>
        <w:rFonts w:ascii="Symbol" w:eastAsia="Symbol" w:hAnsi="Symbol" w:cs="Symbol" w:hint="default"/>
        <w:w w:val="100"/>
        <w:sz w:val="24"/>
        <w:szCs w:val="24"/>
        <w:lang w:val="bg-BG" w:eastAsia="en-US" w:bidi="ar-SA"/>
      </w:rPr>
    </w:lvl>
    <w:lvl w:ilvl="1" w:tplc="5A90ABE6">
      <w:numFmt w:val="bullet"/>
      <w:lvlText w:val="•"/>
      <w:lvlJc w:val="left"/>
      <w:pPr>
        <w:ind w:left="798" w:hanging="348"/>
      </w:pPr>
      <w:rPr>
        <w:rFonts w:hint="default"/>
        <w:lang w:val="bg-BG" w:eastAsia="en-US" w:bidi="ar-SA"/>
      </w:rPr>
    </w:lvl>
    <w:lvl w:ilvl="2" w:tplc="1AB0123E">
      <w:numFmt w:val="bullet"/>
      <w:lvlText w:val="•"/>
      <w:lvlJc w:val="left"/>
      <w:pPr>
        <w:ind w:left="897" w:hanging="348"/>
      </w:pPr>
      <w:rPr>
        <w:rFonts w:hint="default"/>
        <w:lang w:val="bg-BG" w:eastAsia="en-US" w:bidi="ar-SA"/>
      </w:rPr>
    </w:lvl>
    <w:lvl w:ilvl="3" w:tplc="15862C6E">
      <w:numFmt w:val="bullet"/>
      <w:lvlText w:val="•"/>
      <w:lvlJc w:val="left"/>
      <w:pPr>
        <w:ind w:left="996" w:hanging="348"/>
      </w:pPr>
      <w:rPr>
        <w:rFonts w:hint="default"/>
        <w:lang w:val="bg-BG" w:eastAsia="en-US" w:bidi="ar-SA"/>
      </w:rPr>
    </w:lvl>
    <w:lvl w:ilvl="4" w:tplc="05E8EA1A">
      <w:numFmt w:val="bullet"/>
      <w:lvlText w:val="•"/>
      <w:lvlJc w:val="left"/>
      <w:pPr>
        <w:ind w:left="1095" w:hanging="348"/>
      </w:pPr>
      <w:rPr>
        <w:rFonts w:hint="default"/>
        <w:lang w:val="bg-BG" w:eastAsia="en-US" w:bidi="ar-SA"/>
      </w:rPr>
    </w:lvl>
    <w:lvl w:ilvl="5" w:tplc="839C6D50">
      <w:numFmt w:val="bullet"/>
      <w:lvlText w:val="•"/>
      <w:lvlJc w:val="left"/>
      <w:pPr>
        <w:ind w:left="1194" w:hanging="348"/>
      </w:pPr>
      <w:rPr>
        <w:rFonts w:hint="default"/>
        <w:lang w:val="bg-BG" w:eastAsia="en-US" w:bidi="ar-SA"/>
      </w:rPr>
    </w:lvl>
    <w:lvl w:ilvl="6" w:tplc="22208E4A">
      <w:numFmt w:val="bullet"/>
      <w:lvlText w:val="•"/>
      <w:lvlJc w:val="left"/>
      <w:pPr>
        <w:ind w:left="1292" w:hanging="348"/>
      </w:pPr>
      <w:rPr>
        <w:rFonts w:hint="default"/>
        <w:lang w:val="bg-BG" w:eastAsia="en-US" w:bidi="ar-SA"/>
      </w:rPr>
    </w:lvl>
    <w:lvl w:ilvl="7" w:tplc="540E072A">
      <w:numFmt w:val="bullet"/>
      <w:lvlText w:val="•"/>
      <w:lvlJc w:val="left"/>
      <w:pPr>
        <w:ind w:left="1391" w:hanging="348"/>
      </w:pPr>
      <w:rPr>
        <w:rFonts w:hint="default"/>
        <w:lang w:val="bg-BG" w:eastAsia="en-US" w:bidi="ar-SA"/>
      </w:rPr>
    </w:lvl>
    <w:lvl w:ilvl="8" w:tplc="582E54D0">
      <w:numFmt w:val="bullet"/>
      <w:lvlText w:val="•"/>
      <w:lvlJc w:val="left"/>
      <w:pPr>
        <w:ind w:left="1490" w:hanging="348"/>
      </w:pPr>
      <w:rPr>
        <w:rFonts w:hint="default"/>
        <w:lang w:val="bg-BG" w:eastAsia="en-US" w:bidi="ar-SA"/>
      </w:rPr>
    </w:lvl>
  </w:abstractNum>
  <w:abstractNum w:abstractNumId="21">
    <w:nsid w:val="5F602A40"/>
    <w:multiLevelType w:val="hybridMultilevel"/>
    <w:tmpl w:val="35C06C3C"/>
    <w:lvl w:ilvl="0" w:tplc="B094A9E0">
      <w:numFmt w:val="bullet"/>
      <w:lvlText w:val=""/>
      <w:lvlJc w:val="left"/>
      <w:pPr>
        <w:ind w:left="828" w:hanging="348"/>
      </w:pPr>
      <w:rPr>
        <w:rFonts w:ascii="Symbol" w:eastAsia="Symbol" w:hAnsi="Symbol" w:cs="Symbol" w:hint="default"/>
        <w:w w:val="100"/>
        <w:sz w:val="24"/>
        <w:szCs w:val="24"/>
        <w:lang w:val="bg-BG" w:eastAsia="en-US" w:bidi="ar-SA"/>
      </w:rPr>
    </w:lvl>
    <w:lvl w:ilvl="1" w:tplc="98DA918A">
      <w:numFmt w:val="bullet"/>
      <w:lvlText w:val="•"/>
      <w:lvlJc w:val="left"/>
      <w:pPr>
        <w:ind w:left="906" w:hanging="348"/>
      </w:pPr>
      <w:rPr>
        <w:rFonts w:hint="default"/>
        <w:lang w:val="bg-BG" w:eastAsia="en-US" w:bidi="ar-SA"/>
      </w:rPr>
    </w:lvl>
    <w:lvl w:ilvl="2" w:tplc="D658684A">
      <w:numFmt w:val="bullet"/>
      <w:lvlText w:val="•"/>
      <w:lvlJc w:val="left"/>
      <w:pPr>
        <w:ind w:left="993" w:hanging="348"/>
      </w:pPr>
      <w:rPr>
        <w:rFonts w:hint="default"/>
        <w:lang w:val="bg-BG" w:eastAsia="en-US" w:bidi="ar-SA"/>
      </w:rPr>
    </w:lvl>
    <w:lvl w:ilvl="3" w:tplc="48AAF928">
      <w:numFmt w:val="bullet"/>
      <w:lvlText w:val="•"/>
      <w:lvlJc w:val="left"/>
      <w:pPr>
        <w:ind w:left="1080" w:hanging="348"/>
      </w:pPr>
      <w:rPr>
        <w:rFonts w:hint="default"/>
        <w:lang w:val="bg-BG" w:eastAsia="en-US" w:bidi="ar-SA"/>
      </w:rPr>
    </w:lvl>
    <w:lvl w:ilvl="4" w:tplc="3BC2CB6A">
      <w:numFmt w:val="bullet"/>
      <w:lvlText w:val="•"/>
      <w:lvlJc w:val="left"/>
      <w:pPr>
        <w:ind w:left="1167" w:hanging="348"/>
      </w:pPr>
      <w:rPr>
        <w:rFonts w:hint="default"/>
        <w:lang w:val="bg-BG" w:eastAsia="en-US" w:bidi="ar-SA"/>
      </w:rPr>
    </w:lvl>
    <w:lvl w:ilvl="5" w:tplc="430C8ADA">
      <w:numFmt w:val="bullet"/>
      <w:lvlText w:val="•"/>
      <w:lvlJc w:val="left"/>
      <w:pPr>
        <w:ind w:left="1254" w:hanging="348"/>
      </w:pPr>
      <w:rPr>
        <w:rFonts w:hint="default"/>
        <w:lang w:val="bg-BG" w:eastAsia="en-US" w:bidi="ar-SA"/>
      </w:rPr>
    </w:lvl>
    <w:lvl w:ilvl="6" w:tplc="4F2E00B4">
      <w:numFmt w:val="bullet"/>
      <w:lvlText w:val="•"/>
      <w:lvlJc w:val="left"/>
      <w:pPr>
        <w:ind w:left="1340" w:hanging="348"/>
      </w:pPr>
      <w:rPr>
        <w:rFonts w:hint="default"/>
        <w:lang w:val="bg-BG" w:eastAsia="en-US" w:bidi="ar-SA"/>
      </w:rPr>
    </w:lvl>
    <w:lvl w:ilvl="7" w:tplc="7C3ED98C">
      <w:numFmt w:val="bullet"/>
      <w:lvlText w:val="•"/>
      <w:lvlJc w:val="left"/>
      <w:pPr>
        <w:ind w:left="1427" w:hanging="348"/>
      </w:pPr>
      <w:rPr>
        <w:rFonts w:hint="default"/>
        <w:lang w:val="bg-BG" w:eastAsia="en-US" w:bidi="ar-SA"/>
      </w:rPr>
    </w:lvl>
    <w:lvl w:ilvl="8" w:tplc="7F20619A">
      <w:numFmt w:val="bullet"/>
      <w:lvlText w:val="•"/>
      <w:lvlJc w:val="left"/>
      <w:pPr>
        <w:ind w:left="1514" w:hanging="348"/>
      </w:pPr>
      <w:rPr>
        <w:rFonts w:hint="default"/>
        <w:lang w:val="bg-BG" w:eastAsia="en-US" w:bidi="ar-SA"/>
      </w:rPr>
    </w:lvl>
  </w:abstractNum>
  <w:abstractNum w:abstractNumId="22">
    <w:nsid w:val="67A91DDA"/>
    <w:multiLevelType w:val="multilevel"/>
    <w:tmpl w:val="FDD6B8AA"/>
    <w:lvl w:ilvl="0">
      <w:start w:val="2"/>
      <w:numFmt w:val="decimal"/>
      <w:lvlText w:val="%1"/>
      <w:lvlJc w:val="left"/>
      <w:pPr>
        <w:ind w:left="1495" w:hanging="360"/>
      </w:pPr>
      <w:rPr>
        <w:rFonts w:hint="default"/>
        <w:lang w:val="bg-BG" w:eastAsia="en-US" w:bidi="ar-SA"/>
      </w:rPr>
    </w:lvl>
    <w:lvl w:ilvl="1">
      <w:start w:val="1"/>
      <w:numFmt w:val="decimal"/>
      <w:lvlText w:val="%1.%2"/>
      <w:lvlJc w:val="left"/>
      <w:pPr>
        <w:ind w:left="4330" w:hanging="360"/>
        <w:jc w:val="right"/>
      </w:pPr>
      <w:rPr>
        <w:rFonts w:hint="default"/>
        <w:w w:val="100"/>
        <w:lang w:val="bg-BG" w:eastAsia="en-US" w:bidi="ar-SA"/>
      </w:rPr>
    </w:lvl>
    <w:lvl w:ilvl="2">
      <w:numFmt w:val="bullet"/>
      <w:lvlText w:val="•"/>
      <w:lvlJc w:val="left"/>
      <w:pPr>
        <w:ind w:left="3361" w:hanging="360"/>
      </w:pPr>
      <w:rPr>
        <w:rFonts w:hint="default"/>
        <w:lang w:val="bg-BG" w:eastAsia="en-US" w:bidi="ar-SA"/>
      </w:rPr>
    </w:lvl>
    <w:lvl w:ilvl="3">
      <w:numFmt w:val="bullet"/>
      <w:lvlText w:val="•"/>
      <w:lvlJc w:val="left"/>
      <w:pPr>
        <w:ind w:left="4271" w:hanging="360"/>
      </w:pPr>
      <w:rPr>
        <w:rFonts w:hint="default"/>
        <w:lang w:val="bg-BG" w:eastAsia="en-US" w:bidi="ar-SA"/>
      </w:rPr>
    </w:lvl>
    <w:lvl w:ilvl="4">
      <w:numFmt w:val="bullet"/>
      <w:lvlText w:val="•"/>
      <w:lvlJc w:val="left"/>
      <w:pPr>
        <w:ind w:left="5182" w:hanging="360"/>
      </w:pPr>
      <w:rPr>
        <w:rFonts w:hint="default"/>
        <w:lang w:val="bg-BG" w:eastAsia="en-US" w:bidi="ar-SA"/>
      </w:rPr>
    </w:lvl>
    <w:lvl w:ilvl="5">
      <w:numFmt w:val="bullet"/>
      <w:lvlText w:val="•"/>
      <w:lvlJc w:val="left"/>
      <w:pPr>
        <w:ind w:left="6093" w:hanging="360"/>
      </w:pPr>
      <w:rPr>
        <w:rFonts w:hint="default"/>
        <w:lang w:val="bg-BG" w:eastAsia="en-US" w:bidi="ar-SA"/>
      </w:rPr>
    </w:lvl>
    <w:lvl w:ilvl="6">
      <w:numFmt w:val="bullet"/>
      <w:lvlText w:val="•"/>
      <w:lvlJc w:val="left"/>
      <w:pPr>
        <w:ind w:left="7003" w:hanging="360"/>
      </w:pPr>
      <w:rPr>
        <w:rFonts w:hint="default"/>
        <w:lang w:val="bg-BG" w:eastAsia="en-US" w:bidi="ar-SA"/>
      </w:rPr>
    </w:lvl>
    <w:lvl w:ilvl="7">
      <w:numFmt w:val="bullet"/>
      <w:lvlText w:val="•"/>
      <w:lvlJc w:val="left"/>
      <w:pPr>
        <w:ind w:left="7914" w:hanging="360"/>
      </w:pPr>
      <w:rPr>
        <w:rFonts w:hint="default"/>
        <w:lang w:val="bg-BG" w:eastAsia="en-US" w:bidi="ar-SA"/>
      </w:rPr>
    </w:lvl>
    <w:lvl w:ilvl="8">
      <w:numFmt w:val="bullet"/>
      <w:lvlText w:val="•"/>
      <w:lvlJc w:val="left"/>
      <w:pPr>
        <w:ind w:left="8825" w:hanging="360"/>
      </w:pPr>
      <w:rPr>
        <w:rFonts w:hint="default"/>
        <w:lang w:val="bg-BG" w:eastAsia="en-US" w:bidi="ar-SA"/>
      </w:rPr>
    </w:lvl>
  </w:abstractNum>
  <w:abstractNum w:abstractNumId="23">
    <w:nsid w:val="6B765041"/>
    <w:multiLevelType w:val="hybridMultilevel"/>
    <w:tmpl w:val="201C171C"/>
    <w:lvl w:ilvl="0" w:tplc="DD882BD8">
      <w:numFmt w:val="bullet"/>
      <w:lvlText w:val=""/>
      <w:lvlJc w:val="left"/>
      <w:pPr>
        <w:ind w:left="998" w:hanging="360"/>
      </w:pPr>
      <w:rPr>
        <w:rFonts w:ascii="Symbol" w:eastAsia="Symbol" w:hAnsi="Symbol" w:cs="Symbol" w:hint="default"/>
        <w:w w:val="99"/>
        <w:sz w:val="20"/>
        <w:szCs w:val="20"/>
        <w:lang w:val="bg-BG" w:eastAsia="en-US" w:bidi="ar-SA"/>
      </w:rPr>
    </w:lvl>
    <w:lvl w:ilvl="1" w:tplc="616E49D8">
      <w:numFmt w:val="bullet"/>
      <w:lvlText w:val="•"/>
      <w:lvlJc w:val="left"/>
      <w:pPr>
        <w:ind w:left="1872" w:hanging="360"/>
      </w:pPr>
      <w:rPr>
        <w:rFonts w:hint="default"/>
        <w:lang w:val="bg-BG" w:eastAsia="en-US" w:bidi="ar-SA"/>
      </w:rPr>
    </w:lvl>
    <w:lvl w:ilvl="2" w:tplc="3E409456">
      <w:numFmt w:val="bullet"/>
      <w:lvlText w:val="•"/>
      <w:lvlJc w:val="left"/>
      <w:pPr>
        <w:ind w:left="2745" w:hanging="360"/>
      </w:pPr>
      <w:rPr>
        <w:rFonts w:hint="default"/>
        <w:lang w:val="bg-BG" w:eastAsia="en-US" w:bidi="ar-SA"/>
      </w:rPr>
    </w:lvl>
    <w:lvl w:ilvl="3" w:tplc="1EC82316">
      <w:numFmt w:val="bullet"/>
      <w:lvlText w:val="•"/>
      <w:lvlJc w:val="left"/>
      <w:pPr>
        <w:ind w:left="3617" w:hanging="360"/>
      </w:pPr>
      <w:rPr>
        <w:rFonts w:hint="default"/>
        <w:lang w:val="bg-BG" w:eastAsia="en-US" w:bidi="ar-SA"/>
      </w:rPr>
    </w:lvl>
    <w:lvl w:ilvl="4" w:tplc="543AC38C">
      <w:numFmt w:val="bullet"/>
      <w:lvlText w:val="•"/>
      <w:lvlJc w:val="left"/>
      <w:pPr>
        <w:ind w:left="4490" w:hanging="360"/>
      </w:pPr>
      <w:rPr>
        <w:rFonts w:hint="default"/>
        <w:lang w:val="bg-BG" w:eastAsia="en-US" w:bidi="ar-SA"/>
      </w:rPr>
    </w:lvl>
    <w:lvl w:ilvl="5" w:tplc="54245DB6">
      <w:numFmt w:val="bullet"/>
      <w:lvlText w:val="•"/>
      <w:lvlJc w:val="left"/>
      <w:pPr>
        <w:ind w:left="5363" w:hanging="360"/>
      </w:pPr>
      <w:rPr>
        <w:rFonts w:hint="default"/>
        <w:lang w:val="bg-BG" w:eastAsia="en-US" w:bidi="ar-SA"/>
      </w:rPr>
    </w:lvl>
    <w:lvl w:ilvl="6" w:tplc="6D8E60A2">
      <w:numFmt w:val="bullet"/>
      <w:lvlText w:val="•"/>
      <w:lvlJc w:val="left"/>
      <w:pPr>
        <w:ind w:left="6235" w:hanging="360"/>
      </w:pPr>
      <w:rPr>
        <w:rFonts w:hint="default"/>
        <w:lang w:val="bg-BG" w:eastAsia="en-US" w:bidi="ar-SA"/>
      </w:rPr>
    </w:lvl>
    <w:lvl w:ilvl="7" w:tplc="A0E2A0AE">
      <w:numFmt w:val="bullet"/>
      <w:lvlText w:val="•"/>
      <w:lvlJc w:val="left"/>
      <w:pPr>
        <w:ind w:left="7108" w:hanging="360"/>
      </w:pPr>
      <w:rPr>
        <w:rFonts w:hint="default"/>
        <w:lang w:val="bg-BG" w:eastAsia="en-US" w:bidi="ar-SA"/>
      </w:rPr>
    </w:lvl>
    <w:lvl w:ilvl="8" w:tplc="9AAAD63A">
      <w:numFmt w:val="bullet"/>
      <w:lvlText w:val="•"/>
      <w:lvlJc w:val="left"/>
      <w:pPr>
        <w:ind w:left="7981" w:hanging="360"/>
      </w:pPr>
      <w:rPr>
        <w:rFonts w:hint="default"/>
        <w:lang w:val="bg-BG" w:eastAsia="en-US" w:bidi="ar-SA"/>
      </w:rPr>
    </w:lvl>
  </w:abstractNum>
  <w:abstractNum w:abstractNumId="24">
    <w:nsid w:val="6BA619C1"/>
    <w:multiLevelType w:val="hybridMultilevel"/>
    <w:tmpl w:val="742C211C"/>
    <w:lvl w:ilvl="0" w:tplc="7326F4B4">
      <w:numFmt w:val="bullet"/>
      <w:lvlText w:val=""/>
      <w:lvlJc w:val="left"/>
      <w:pPr>
        <w:ind w:left="828" w:hanging="348"/>
      </w:pPr>
      <w:rPr>
        <w:rFonts w:ascii="Symbol" w:eastAsia="Symbol" w:hAnsi="Symbol" w:cs="Symbol" w:hint="default"/>
        <w:w w:val="100"/>
        <w:sz w:val="24"/>
        <w:szCs w:val="24"/>
        <w:lang w:val="bg-BG" w:eastAsia="en-US" w:bidi="ar-SA"/>
      </w:rPr>
    </w:lvl>
    <w:lvl w:ilvl="1" w:tplc="2DA20932">
      <w:numFmt w:val="bullet"/>
      <w:lvlText w:val="•"/>
      <w:lvlJc w:val="left"/>
      <w:pPr>
        <w:ind w:left="906" w:hanging="348"/>
      </w:pPr>
      <w:rPr>
        <w:rFonts w:hint="default"/>
        <w:lang w:val="bg-BG" w:eastAsia="en-US" w:bidi="ar-SA"/>
      </w:rPr>
    </w:lvl>
    <w:lvl w:ilvl="2" w:tplc="06CE5680">
      <w:numFmt w:val="bullet"/>
      <w:lvlText w:val="•"/>
      <w:lvlJc w:val="left"/>
      <w:pPr>
        <w:ind w:left="993" w:hanging="348"/>
      </w:pPr>
      <w:rPr>
        <w:rFonts w:hint="default"/>
        <w:lang w:val="bg-BG" w:eastAsia="en-US" w:bidi="ar-SA"/>
      </w:rPr>
    </w:lvl>
    <w:lvl w:ilvl="3" w:tplc="C11E47B0">
      <w:numFmt w:val="bullet"/>
      <w:lvlText w:val="•"/>
      <w:lvlJc w:val="left"/>
      <w:pPr>
        <w:ind w:left="1080" w:hanging="348"/>
      </w:pPr>
      <w:rPr>
        <w:rFonts w:hint="default"/>
        <w:lang w:val="bg-BG" w:eastAsia="en-US" w:bidi="ar-SA"/>
      </w:rPr>
    </w:lvl>
    <w:lvl w:ilvl="4" w:tplc="7C181CDA">
      <w:numFmt w:val="bullet"/>
      <w:lvlText w:val="•"/>
      <w:lvlJc w:val="left"/>
      <w:pPr>
        <w:ind w:left="1167" w:hanging="348"/>
      </w:pPr>
      <w:rPr>
        <w:rFonts w:hint="default"/>
        <w:lang w:val="bg-BG" w:eastAsia="en-US" w:bidi="ar-SA"/>
      </w:rPr>
    </w:lvl>
    <w:lvl w:ilvl="5" w:tplc="50DA3C88">
      <w:numFmt w:val="bullet"/>
      <w:lvlText w:val="•"/>
      <w:lvlJc w:val="left"/>
      <w:pPr>
        <w:ind w:left="1254" w:hanging="348"/>
      </w:pPr>
      <w:rPr>
        <w:rFonts w:hint="default"/>
        <w:lang w:val="bg-BG" w:eastAsia="en-US" w:bidi="ar-SA"/>
      </w:rPr>
    </w:lvl>
    <w:lvl w:ilvl="6" w:tplc="A5C648F6">
      <w:numFmt w:val="bullet"/>
      <w:lvlText w:val="•"/>
      <w:lvlJc w:val="left"/>
      <w:pPr>
        <w:ind w:left="1340" w:hanging="348"/>
      </w:pPr>
      <w:rPr>
        <w:rFonts w:hint="default"/>
        <w:lang w:val="bg-BG" w:eastAsia="en-US" w:bidi="ar-SA"/>
      </w:rPr>
    </w:lvl>
    <w:lvl w:ilvl="7" w:tplc="5D6E9D8C">
      <w:numFmt w:val="bullet"/>
      <w:lvlText w:val="•"/>
      <w:lvlJc w:val="left"/>
      <w:pPr>
        <w:ind w:left="1427" w:hanging="348"/>
      </w:pPr>
      <w:rPr>
        <w:rFonts w:hint="default"/>
        <w:lang w:val="bg-BG" w:eastAsia="en-US" w:bidi="ar-SA"/>
      </w:rPr>
    </w:lvl>
    <w:lvl w:ilvl="8" w:tplc="8B4ED7B6">
      <w:numFmt w:val="bullet"/>
      <w:lvlText w:val="•"/>
      <w:lvlJc w:val="left"/>
      <w:pPr>
        <w:ind w:left="1514" w:hanging="348"/>
      </w:pPr>
      <w:rPr>
        <w:rFonts w:hint="default"/>
        <w:lang w:val="bg-BG" w:eastAsia="en-US" w:bidi="ar-SA"/>
      </w:rPr>
    </w:lvl>
  </w:abstractNum>
  <w:abstractNum w:abstractNumId="25">
    <w:nsid w:val="6C5D6D69"/>
    <w:multiLevelType w:val="hybridMultilevel"/>
    <w:tmpl w:val="2F9280B0"/>
    <w:lvl w:ilvl="0" w:tplc="4C06D100">
      <w:numFmt w:val="bullet"/>
      <w:lvlText w:val=""/>
      <w:lvlJc w:val="left"/>
      <w:pPr>
        <w:ind w:left="548" w:hanging="348"/>
      </w:pPr>
      <w:rPr>
        <w:rFonts w:ascii="Symbol" w:eastAsia="Symbol" w:hAnsi="Symbol" w:cs="Symbol" w:hint="default"/>
        <w:w w:val="100"/>
        <w:sz w:val="24"/>
        <w:szCs w:val="24"/>
        <w:lang w:val="bg-BG" w:eastAsia="en-US" w:bidi="ar-SA"/>
      </w:rPr>
    </w:lvl>
    <w:lvl w:ilvl="1" w:tplc="9A52C8B6">
      <w:numFmt w:val="bullet"/>
      <w:lvlText w:val="•"/>
      <w:lvlJc w:val="left"/>
      <w:pPr>
        <w:ind w:left="1149" w:hanging="348"/>
      </w:pPr>
      <w:rPr>
        <w:rFonts w:hint="default"/>
        <w:lang w:val="bg-BG" w:eastAsia="en-US" w:bidi="ar-SA"/>
      </w:rPr>
    </w:lvl>
    <w:lvl w:ilvl="2" w:tplc="652258F2">
      <w:numFmt w:val="bullet"/>
      <w:lvlText w:val="•"/>
      <w:lvlJc w:val="left"/>
      <w:pPr>
        <w:ind w:left="1758" w:hanging="348"/>
      </w:pPr>
      <w:rPr>
        <w:rFonts w:hint="default"/>
        <w:lang w:val="bg-BG" w:eastAsia="en-US" w:bidi="ar-SA"/>
      </w:rPr>
    </w:lvl>
    <w:lvl w:ilvl="3" w:tplc="B952269E">
      <w:numFmt w:val="bullet"/>
      <w:lvlText w:val="•"/>
      <w:lvlJc w:val="left"/>
      <w:pPr>
        <w:ind w:left="2367" w:hanging="348"/>
      </w:pPr>
      <w:rPr>
        <w:rFonts w:hint="default"/>
        <w:lang w:val="bg-BG" w:eastAsia="en-US" w:bidi="ar-SA"/>
      </w:rPr>
    </w:lvl>
    <w:lvl w:ilvl="4" w:tplc="C63A3B6A">
      <w:numFmt w:val="bullet"/>
      <w:lvlText w:val="•"/>
      <w:lvlJc w:val="left"/>
      <w:pPr>
        <w:ind w:left="2976" w:hanging="348"/>
      </w:pPr>
      <w:rPr>
        <w:rFonts w:hint="default"/>
        <w:lang w:val="bg-BG" w:eastAsia="en-US" w:bidi="ar-SA"/>
      </w:rPr>
    </w:lvl>
    <w:lvl w:ilvl="5" w:tplc="A42A6B42">
      <w:numFmt w:val="bullet"/>
      <w:lvlText w:val="•"/>
      <w:lvlJc w:val="left"/>
      <w:pPr>
        <w:ind w:left="3585" w:hanging="348"/>
      </w:pPr>
      <w:rPr>
        <w:rFonts w:hint="default"/>
        <w:lang w:val="bg-BG" w:eastAsia="en-US" w:bidi="ar-SA"/>
      </w:rPr>
    </w:lvl>
    <w:lvl w:ilvl="6" w:tplc="491046E4">
      <w:numFmt w:val="bullet"/>
      <w:lvlText w:val="•"/>
      <w:lvlJc w:val="left"/>
      <w:pPr>
        <w:ind w:left="4194" w:hanging="348"/>
      </w:pPr>
      <w:rPr>
        <w:rFonts w:hint="default"/>
        <w:lang w:val="bg-BG" w:eastAsia="en-US" w:bidi="ar-SA"/>
      </w:rPr>
    </w:lvl>
    <w:lvl w:ilvl="7" w:tplc="004CA836">
      <w:numFmt w:val="bullet"/>
      <w:lvlText w:val="•"/>
      <w:lvlJc w:val="left"/>
      <w:pPr>
        <w:ind w:left="4803" w:hanging="348"/>
      </w:pPr>
      <w:rPr>
        <w:rFonts w:hint="default"/>
        <w:lang w:val="bg-BG" w:eastAsia="en-US" w:bidi="ar-SA"/>
      </w:rPr>
    </w:lvl>
    <w:lvl w:ilvl="8" w:tplc="A9E40128">
      <w:numFmt w:val="bullet"/>
      <w:lvlText w:val="•"/>
      <w:lvlJc w:val="left"/>
      <w:pPr>
        <w:ind w:left="5412" w:hanging="348"/>
      </w:pPr>
      <w:rPr>
        <w:rFonts w:hint="default"/>
        <w:lang w:val="bg-BG" w:eastAsia="en-US" w:bidi="ar-SA"/>
      </w:rPr>
    </w:lvl>
  </w:abstractNum>
  <w:abstractNum w:abstractNumId="26">
    <w:nsid w:val="6F6417A8"/>
    <w:multiLevelType w:val="hybridMultilevel"/>
    <w:tmpl w:val="6EF07E22"/>
    <w:lvl w:ilvl="0" w:tplc="4276F83A">
      <w:numFmt w:val="bullet"/>
      <w:lvlText w:val="•"/>
      <w:lvlJc w:val="left"/>
      <w:pPr>
        <w:ind w:left="1057" w:hanging="349"/>
      </w:pPr>
      <w:rPr>
        <w:rFonts w:ascii="Arial MT" w:eastAsia="Arial MT" w:hAnsi="Arial MT" w:cs="Arial MT" w:hint="default"/>
        <w:w w:val="100"/>
        <w:sz w:val="24"/>
        <w:szCs w:val="24"/>
        <w:lang w:val="bg-BG" w:eastAsia="en-US" w:bidi="ar-SA"/>
      </w:rPr>
    </w:lvl>
    <w:lvl w:ilvl="1" w:tplc="6B32FFCE">
      <w:numFmt w:val="bullet"/>
      <w:lvlText w:val="•"/>
      <w:lvlJc w:val="left"/>
      <w:pPr>
        <w:ind w:left="2016" w:hanging="349"/>
      </w:pPr>
      <w:rPr>
        <w:rFonts w:hint="default"/>
        <w:lang w:val="bg-BG" w:eastAsia="en-US" w:bidi="ar-SA"/>
      </w:rPr>
    </w:lvl>
    <w:lvl w:ilvl="2" w:tplc="1E4A841A">
      <w:numFmt w:val="bullet"/>
      <w:lvlText w:val="•"/>
      <w:lvlJc w:val="left"/>
      <w:pPr>
        <w:ind w:left="2973" w:hanging="349"/>
      </w:pPr>
      <w:rPr>
        <w:rFonts w:hint="default"/>
        <w:lang w:val="bg-BG" w:eastAsia="en-US" w:bidi="ar-SA"/>
      </w:rPr>
    </w:lvl>
    <w:lvl w:ilvl="3" w:tplc="67B05702">
      <w:numFmt w:val="bullet"/>
      <w:lvlText w:val="•"/>
      <w:lvlJc w:val="left"/>
      <w:pPr>
        <w:ind w:left="3929" w:hanging="349"/>
      </w:pPr>
      <w:rPr>
        <w:rFonts w:hint="default"/>
        <w:lang w:val="bg-BG" w:eastAsia="en-US" w:bidi="ar-SA"/>
      </w:rPr>
    </w:lvl>
    <w:lvl w:ilvl="4" w:tplc="741CDE4E">
      <w:numFmt w:val="bullet"/>
      <w:lvlText w:val="•"/>
      <w:lvlJc w:val="left"/>
      <w:pPr>
        <w:ind w:left="4886" w:hanging="349"/>
      </w:pPr>
      <w:rPr>
        <w:rFonts w:hint="default"/>
        <w:lang w:val="bg-BG" w:eastAsia="en-US" w:bidi="ar-SA"/>
      </w:rPr>
    </w:lvl>
    <w:lvl w:ilvl="5" w:tplc="12B4EAB6">
      <w:numFmt w:val="bullet"/>
      <w:lvlText w:val="•"/>
      <w:lvlJc w:val="left"/>
      <w:pPr>
        <w:ind w:left="5843" w:hanging="349"/>
      </w:pPr>
      <w:rPr>
        <w:rFonts w:hint="default"/>
        <w:lang w:val="bg-BG" w:eastAsia="en-US" w:bidi="ar-SA"/>
      </w:rPr>
    </w:lvl>
    <w:lvl w:ilvl="6" w:tplc="D868A8A4">
      <w:numFmt w:val="bullet"/>
      <w:lvlText w:val="•"/>
      <w:lvlJc w:val="left"/>
      <w:pPr>
        <w:ind w:left="6799" w:hanging="349"/>
      </w:pPr>
      <w:rPr>
        <w:rFonts w:hint="default"/>
        <w:lang w:val="bg-BG" w:eastAsia="en-US" w:bidi="ar-SA"/>
      </w:rPr>
    </w:lvl>
    <w:lvl w:ilvl="7" w:tplc="4B08DF5E">
      <w:numFmt w:val="bullet"/>
      <w:lvlText w:val="•"/>
      <w:lvlJc w:val="left"/>
      <w:pPr>
        <w:ind w:left="7756" w:hanging="349"/>
      </w:pPr>
      <w:rPr>
        <w:rFonts w:hint="default"/>
        <w:lang w:val="bg-BG" w:eastAsia="en-US" w:bidi="ar-SA"/>
      </w:rPr>
    </w:lvl>
    <w:lvl w:ilvl="8" w:tplc="9A9A6D24">
      <w:numFmt w:val="bullet"/>
      <w:lvlText w:val="•"/>
      <w:lvlJc w:val="left"/>
      <w:pPr>
        <w:ind w:left="8713" w:hanging="349"/>
      </w:pPr>
      <w:rPr>
        <w:rFonts w:hint="default"/>
        <w:lang w:val="bg-BG" w:eastAsia="en-US" w:bidi="ar-SA"/>
      </w:rPr>
    </w:lvl>
  </w:abstractNum>
  <w:num w:numId="1">
    <w:abstractNumId w:val="0"/>
  </w:num>
  <w:num w:numId="2">
    <w:abstractNumId w:val="8"/>
  </w:num>
  <w:num w:numId="3">
    <w:abstractNumId w:val="26"/>
  </w:num>
  <w:num w:numId="4">
    <w:abstractNumId w:val="9"/>
  </w:num>
  <w:num w:numId="5">
    <w:abstractNumId w:val="12"/>
  </w:num>
  <w:num w:numId="6">
    <w:abstractNumId w:val="17"/>
  </w:num>
  <w:num w:numId="7">
    <w:abstractNumId w:val="18"/>
  </w:num>
  <w:num w:numId="8">
    <w:abstractNumId w:val="14"/>
  </w:num>
  <w:num w:numId="9">
    <w:abstractNumId w:val="24"/>
  </w:num>
  <w:num w:numId="10">
    <w:abstractNumId w:val="25"/>
  </w:num>
  <w:num w:numId="11">
    <w:abstractNumId w:val="21"/>
  </w:num>
  <w:num w:numId="12">
    <w:abstractNumId w:val="15"/>
  </w:num>
  <w:num w:numId="13">
    <w:abstractNumId w:val="20"/>
  </w:num>
  <w:num w:numId="14">
    <w:abstractNumId w:val="5"/>
  </w:num>
  <w:num w:numId="15">
    <w:abstractNumId w:val="3"/>
  </w:num>
  <w:num w:numId="16">
    <w:abstractNumId w:val="16"/>
  </w:num>
  <w:num w:numId="17">
    <w:abstractNumId w:val="7"/>
  </w:num>
  <w:num w:numId="18">
    <w:abstractNumId w:val="22"/>
  </w:num>
  <w:num w:numId="19">
    <w:abstractNumId w:val="6"/>
  </w:num>
  <w:num w:numId="20">
    <w:abstractNumId w:val="19"/>
  </w:num>
  <w:num w:numId="21">
    <w:abstractNumId w:val="2"/>
  </w:num>
  <w:num w:numId="22">
    <w:abstractNumId w:val="23"/>
  </w:num>
  <w:num w:numId="23">
    <w:abstractNumId w:val="10"/>
  </w:num>
  <w:num w:numId="24">
    <w:abstractNumId w:val="13"/>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E1D73"/>
    <w:rsid w:val="00003721"/>
    <w:rsid w:val="00084546"/>
    <w:rsid w:val="0008548D"/>
    <w:rsid w:val="000858A9"/>
    <w:rsid w:val="000A124F"/>
    <w:rsid w:val="000B3226"/>
    <w:rsid w:val="000B47C2"/>
    <w:rsid w:val="000C4631"/>
    <w:rsid w:val="000D1751"/>
    <w:rsid w:val="000E1CEB"/>
    <w:rsid w:val="00105A44"/>
    <w:rsid w:val="001142CD"/>
    <w:rsid w:val="00122A1B"/>
    <w:rsid w:val="001256BB"/>
    <w:rsid w:val="001462ED"/>
    <w:rsid w:val="0015177D"/>
    <w:rsid w:val="0016740C"/>
    <w:rsid w:val="00180E7D"/>
    <w:rsid w:val="00183197"/>
    <w:rsid w:val="001867AB"/>
    <w:rsid w:val="00194203"/>
    <w:rsid w:val="001A26DA"/>
    <w:rsid w:val="001B7C35"/>
    <w:rsid w:val="001D45E7"/>
    <w:rsid w:val="001F79BC"/>
    <w:rsid w:val="002013F6"/>
    <w:rsid w:val="00220B80"/>
    <w:rsid w:val="002216B4"/>
    <w:rsid w:val="00233013"/>
    <w:rsid w:val="002769FB"/>
    <w:rsid w:val="002D4FAA"/>
    <w:rsid w:val="002E1A17"/>
    <w:rsid w:val="002E1FF1"/>
    <w:rsid w:val="002F1147"/>
    <w:rsid w:val="002F3D1F"/>
    <w:rsid w:val="00335BF1"/>
    <w:rsid w:val="00342CE4"/>
    <w:rsid w:val="0038200E"/>
    <w:rsid w:val="003841C4"/>
    <w:rsid w:val="00393B18"/>
    <w:rsid w:val="003B72A4"/>
    <w:rsid w:val="00400EFA"/>
    <w:rsid w:val="00406CD2"/>
    <w:rsid w:val="00441A21"/>
    <w:rsid w:val="00455A5D"/>
    <w:rsid w:val="00456930"/>
    <w:rsid w:val="00474E75"/>
    <w:rsid w:val="00476BCC"/>
    <w:rsid w:val="00476E14"/>
    <w:rsid w:val="0048125A"/>
    <w:rsid w:val="004845C3"/>
    <w:rsid w:val="004874E1"/>
    <w:rsid w:val="00492176"/>
    <w:rsid w:val="004C0339"/>
    <w:rsid w:val="004C0A13"/>
    <w:rsid w:val="004D307E"/>
    <w:rsid w:val="004D4B39"/>
    <w:rsid w:val="004F0427"/>
    <w:rsid w:val="004F6133"/>
    <w:rsid w:val="005329F8"/>
    <w:rsid w:val="00542037"/>
    <w:rsid w:val="00565DAD"/>
    <w:rsid w:val="00583641"/>
    <w:rsid w:val="00584DE8"/>
    <w:rsid w:val="00586BF0"/>
    <w:rsid w:val="005935EF"/>
    <w:rsid w:val="00597433"/>
    <w:rsid w:val="005B3A9F"/>
    <w:rsid w:val="005C3638"/>
    <w:rsid w:val="005C6519"/>
    <w:rsid w:val="005E4528"/>
    <w:rsid w:val="005F2B78"/>
    <w:rsid w:val="005F57BC"/>
    <w:rsid w:val="00606928"/>
    <w:rsid w:val="00657CA4"/>
    <w:rsid w:val="00687BB8"/>
    <w:rsid w:val="006A062F"/>
    <w:rsid w:val="006B4E21"/>
    <w:rsid w:val="006D0ED6"/>
    <w:rsid w:val="006D52C7"/>
    <w:rsid w:val="006E1500"/>
    <w:rsid w:val="006F49B1"/>
    <w:rsid w:val="006F7C16"/>
    <w:rsid w:val="007114CA"/>
    <w:rsid w:val="007173AE"/>
    <w:rsid w:val="00722594"/>
    <w:rsid w:val="00727203"/>
    <w:rsid w:val="00755E13"/>
    <w:rsid w:val="00787091"/>
    <w:rsid w:val="007929FE"/>
    <w:rsid w:val="007945CB"/>
    <w:rsid w:val="007A1B3F"/>
    <w:rsid w:val="007C4A26"/>
    <w:rsid w:val="007C5006"/>
    <w:rsid w:val="007E1D73"/>
    <w:rsid w:val="00804B20"/>
    <w:rsid w:val="0082409C"/>
    <w:rsid w:val="00834105"/>
    <w:rsid w:val="00843385"/>
    <w:rsid w:val="00845CFB"/>
    <w:rsid w:val="00861D27"/>
    <w:rsid w:val="00871A5D"/>
    <w:rsid w:val="0088653B"/>
    <w:rsid w:val="008C1DF5"/>
    <w:rsid w:val="008D2A85"/>
    <w:rsid w:val="008F6420"/>
    <w:rsid w:val="009101FF"/>
    <w:rsid w:val="009135EE"/>
    <w:rsid w:val="00915318"/>
    <w:rsid w:val="009365B9"/>
    <w:rsid w:val="00941FA4"/>
    <w:rsid w:val="00942CC6"/>
    <w:rsid w:val="00944930"/>
    <w:rsid w:val="00970EA7"/>
    <w:rsid w:val="00987697"/>
    <w:rsid w:val="009B0FA8"/>
    <w:rsid w:val="009F4096"/>
    <w:rsid w:val="00A15902"/>
    <w:rsid w:val="00A1734F"/>
    <w:rsid w:val="00A361BC"/>
    <w:rsid w:val="00A4460E"/>
    <w:rsid w:val="00A44E5F"/>
    <w:rsid w:val="00A453F7"/>
    <w:rsid w:val="00A53F9B"/>
    <w:rsid w:val="00A66182"/>
    <w:rsid w:val="00A80A4C"/>
    <w:rsid w:val="00A81F41"/>
    <w:rsid w:val="00A908B1"/>
    <w:rsid w:val="00AC3F78"/>
    <w:rsid w:val="00AC51A3"/>
    <w:rsid w:val="00AD17F4"/>
    <w:rsid w:val="00AE509D"/>
    <w:rsid w:val="00AE50F8"/>
    <w:rsid w:val="00AF764D"/>
    <w:rsid w:val="00B53FEF"/>
    <w:rsid w:val="00B76719"/>
    <w:rsid w:val="00B76FFB"/>
    <w:rsid w:val="00B81806"/>
    <w:rsid w:val="00B85D64"/>
    <w:rsid w:val="00BA190A"/>
    <w:rsid w:val="00BA7BEC"/>
    <w:rsid w:val="00BB4C19"/>
    <w:rsid w:val="00BD3C03"/>
    <w:rsid w:val="00BD71B2"/>
    <w:rsid w:val="00C2257C"/>
    <w:rsid w:val="00C270B4"/>
    <w:rsid w:val="00C31C00"/>
    <w:rsid w:val="00C36290"/>
    <w:rsid w:val="00C43C9F"/>
    <w:rsid w:val="00C553BB"/>
    <w:rsid w:val="00C575D6"/>
    <w:rsid w:val="00C73838"/>
    <w:rsid w:val="00C840F8"/>
    <w:rsid w:val="00CB3A0E"/>
    <w:rsid w:val="00CC429D"/>
    <w:rsid w:val="00CE156D"/>
    <w:rsid w:val="00CE4C55"/>
    <w:rsid w:val="00D01275"/>
    <w:rsid w:val="00D02784"/>
    <w:rsid w:val="00D178E3"/>
    <w:rsid w:val="00D63B0B"/>
    <w:rsid w:val="00D66620"/>
    <w:rsid w:val="00DD1C56"/>
    <w:rsid w:val="00E228AA"/>
    <w:rsid w:val="00E24DE2"/>
    <w:rsid w:val="00E62A4A"/>
    <w:rsid w:val="00E92EA1"/>
    <w:rsid w:val="00E94263"/>
    <w:rsid w:val="00EB23EE"/>
    <w:rsid w:val="00ED1B5C"/>
    <w:rsid w:val="00EE6BF5"/>
    <w:rsid w:val="00EF1CB9"/>
    <w:rsid w:val="00EF7CC4"/>
    <w:rsid w:val="00F03668"/>
    <w:rsid w:val="00F1233B"/>
    <w:rsid w:val="00F130F2"/>
    <w:rsid w:val="00F51405"/>
    <w:rsid w:val="00F554F4"/>
    <w:rsid w:val="00F575E0"/>
    <w:rsid w:val="00F63947"/>
    <w:rsid w:val="00F66D9A"/>
    <w:rsid w:val="00F80C45"/>
    <w:rsid w:val="00F84593"/>
    <w:rsid w:val="00F84691"/>
    <w:rsid w:val="00F8711C"/>
    <w:rsid w:val="00FA187A"/>
    <w:rsid w:val="00FA345F"/>
    <w:rsid w:val="00FC4F6E"/>
    <w:rsid w:val="00FD22A2"/>
    <w:rsid w:val="00FF52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bg-BG"/>
    </w:rPr>
  </w:style>
  <w:style w:type="paragraph" w:styleId="1">
    <w:name w:val="heading 1"/>
    <w:basedOn w:val="a"/>
    <w:uiPriority w:val="9"/>
    <w:qFormat/>
    <w:pPr>
      <w:ind w:left="577" w:hanging="242"/>
      <w:outlineLvl w:val="0"/>
    </w:pPr>
    <w:rPr>
      <w:sz w:val="32"/>
      <w:szCs w:val="32"/>
    </w:rPr>
  </w:style>
  <w:style w:type="paragraph" w:styleId="2">
    <w:name w:val="heading 2"/>
    <w:basedOn w:val="a"/>
    <w:uiPriority w:val="9"/>
    <w:unhideWhenUsed/>
    <w:qFormat/>
    <w:pPr>
      <w:spacing w:before="1"/>
      <w:ind w:left="696"/>
      <w:outlineLvl w:val="1"/>
    </w:pPr>
    <w:rPr>
      <w:b/>
      <w:bCs/>
      <w:sz w:val="28"/>
      <w:szCs w:val="28"/>
      <w:u w:val="single" w:color="000000"/>
    </w:rPr>
  </w:style>
  <w:style w:type="paragraph" w:styleId="3">
    <w:name w:val="heading 3"/>
    <w:basedOn w:val="a"/>
    <w:uiPriority w:val="9"/>
    <w:unhideWhenUsed/>
    <w:qFormat/>
    <w:pPr>
      <w:spacing w:before="61"/>
      <w:ind w:left="953" w:hanging="639"/>
      <w:outlineLvl w:val="2"/>
    </w:pPr>
    <w:rPr>
      <w:sz w:val="28"/>
      <w:szCs w:val="28"/>
      <w:u w:val="single" w:color="000000"/>
    </w:rPr>
  </w:style>
  <w:style w:type="paragraph" w:styleId="4">
    <w:name w:val="heading 4"/>
    <w:basedOn w:val="a"/>
    <w:uiPriority w:val="9"/>
    <w:unhideWhenUsed/>
    <w:qFormat/>
    <w:pPr>
      <w:ind w:left="336"/>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277"/>
      <w:ind w:left="217" w:hanging="1037"/>
    </w:pPr>
    <w:rPr>
      <w:sz w:val="24"/>
      <w:szCs w:val="24"/>
    </w:rPr>
  </w:style>
  <w:style w:type="paragraph" w:styleId="20">
    <w:name w:val="toc 2"/>
    <w:basedOn w:val="a"/>
    <w:uiPriority w:val="1"/>
    <w:qFormat/>
    <w:pPr>
      <w:spacing w:before="276"/>
      <w:ind w:left="1181" w:hanging="710"/>
    </w:pPr>
    <w:rPr>
      <w:sz w:val="24"/>
      <w:szCs w:val="24"/>
    </w:rPr>
  </w:style>
  <w:style w:type="paragraph" w:styleId="a3">
    <w:name w:val="Body Text"/>
    <w:basedOn w:val="a"/>
    <w:link w:val="a4"/>
    <w:uiPriority w:val="1"/>
    <w:qFormat/>
    <w:rPr>
      <w:sz w:val="24"/>
      <w:szCs w:val="24"/>
    </w:rPr>
  </w:style>
  <w:style w:type="paragraph" w:styleId="a5">
    <w:name w:val="List Paragraph"/>
    <w:basedOn w:val="a"/>
    <w:uiPriority w:val="1"/>
    <w:qFormat/>
    <w:pPr>
      <w:ind w:left="472" w:hanging="361"/>
    </w:pPr>
  </w:style>
  <w:style w:type="paragraph" w:customStyle="1" w:styleId="TableParagraph">
    <w:name w:val="Table Paragraph"/>
    <w:basedOn w:val="a"/>
    <w:uiPriority w:val="1"/>
    <w:qFormat/>
  </w:style>
  <w:style w:type="paragraph" w:styleId="a6">
    <w:name w:val="Title"/>
    <w:basedOn w:val="a"/>
    <w:link w:val="a7"/>
    <w:uiPriority w:val="10"/>
    <w:qFormat/>
    <w:rsid w:val="00476BCC"/>
    <w:pPr>
      <w:spacing w:before="101"/>
      <w:ind w:left="262" w:right="192"/>
      <w:jc w:val="center"/>
    </w:pPr>
    <w:rPr>
      <w:rFonts w:ascii="Verdana" w:eastAsia="Verdana" w:hAnsi="Verdana" w:cs="Verdana"/>
      <w:b/>
      <w:bCs/>
      <w:sz w:val="28"/>
      <w:szCs w:val="28"/>
    </w:rPr>
  </w:style>
  <w:style w:type="character" w:customStyle="1" w:styleId="a7">
    <w:name w:val="Заглавие Знак"/>
    <w:basedOn w:val="a0"/>
    <w:link w:val="a6"/>
    <w:uiPriority w:val="10"/>
    <w:rsid w:val="00476BCC"/>
    <w:rPr>
      <w:rFonts w:ascii="Verdana" w:eastAsia="Verdana" w:hAnsi="Verdana" w:cs="Verdana"/>
      <w:b/>
      <w:bCs/>
      <w:sz w:val="28"/>
      <w:szCs w:val="28"/>
      <w:lang w:val="bg-BG"/>
    </w:rPr>
  </w:style>
  <w:style w:type="paragraph" w:styleId="a8">
    <w:name w:val="Plain Text"/>
    <w:aliases w:val=" Char,Char,Char Char Char,Char Char Char Char Char Char Char Char Char Char Char Char Char Char Char Char Char Char Char Char Char Char Char Char Char Char Char Char Char Char Char Char Char Char Char Char Char Char Char Char, Char Char"/>
    <w:basedOn w:val="a"/>
    <w:link w:val="a9"/>
    <w:rsid w:val="00AC3F78"/>
    <w:pPr>
      <w:widowControl/>
      <w:autoSpaceDE/>
      <w:autoSpaceDN/>
    </w:pPr>
    <w:rPr>
      <w:rFonts w:ascii="Courier New" w:hAnsi="Courier New"/>
      <w:sz w:val="20"/>
      <w:szCs w:val="20"/>
      <w:lang w:val="en-US"/>
    </w:rPr>
  </w:style>
  <w:style w:type="character" w:customStyle="1" w:styleId="PlainTextChar">
    <w:name w:val="Plain Text Char"/>
    <w:basedOn w:val="a0"/>
    <w:uiPriority w:val="99"/>
    <w:semiHidden/>
    <w:rsid w:val="00AC3F78"/>
    <w:rPr>
      <w:rFonts w:ascii="Consolas" w:eastAsia="Times New Roman" w:hAnsi="Consolas" w:cs="Times New Roman"/>
      <w:sz w:val="21"/>
      <w:szCs w:val="21"/>
      <w:lang w:val="bg-BG"/>
    </w:rPr>
  </w:style>
  <w:style w:type="character" w:customStyle="1" w:styleId="a9">
    <w:name w:val="Обикновен текст Знак"/>
    <w:aliases w:val=" Char Знак,Char Знак,Char Char Char Знак, Char Char Знак"/>
    <w:link w:val="a8"/>
    <w:rsid w:val="00AC3F78"/>
    <w:rPr>
      <w:rFonts w:ascii="Courier New" w:eastAsia="Times New Roman" w:hAnsi="Courier New" w:cs="Times New Roman"/>
      <w:sz w:val="20"/>
      <w:szCs w:val="20"/>
    </w:rPr>
  </w:style>
  <w:style w:type="paragraph" w:customStyle="1" w:styleId="SilvaText">
    <w:name w:val="Silva Text"/>
    <w:basedOn w:val="a"/>
    <w:link w:val="SilvaTextChar"/>
    <w:rsid w:val="009135EE"/>
    <w:pPr>
      <w:widowControl/>
      <w:autoSpaceDE/>
      <w:autoSpaceDN/>
      <w:ind w:firstLine="567"/>
      <w:jc w:val="both"/>
    </w:pPr>
    <w:rPr>
      <w:rFonts w:ascii="Arial" w:hAnsi="Arial"/>
      <w:sz w:val="24"/>
      <w:szCs w:val="24"/>
      <w:lang w:eastAsia="bg-BG"/>
    </w:rPr>
  </w:style>
  <w:style w:type="character" w:customStyle="1" w:styleId="SilvaTextChar">
    <w:name w:val="Silva Text Char"/>
    <w:link w:val="SilvaText"/>
    <w:rsid w:val="009135EE"/>
    <w:rPr>
      <w:rFonts w:ascii="Arial" w:eastAsia="Times New Roman" w:hAnsi="Arial" w:cs="Times New Roman"/>
      <w:sz w:val="24"/>
      <w:szCs w:val="24"/>
      <w:lang w:val="bg-BG" w:eastAsia="bg-BG"/>
    </w:rPr>
  </w:style>
  <w:style w:type="paragraph" w:styleId="aa">
    <w:name w:val="Balloon Text"/>
    <w:basedOn w:val="a"/>
    <w:link w:val="ab"/>
    <w:uiPriority w:val="99"/>
    <w:semiHidden/>
    <w:unhideWhenUsed/>
    <w:rsid w:val="00843385"/>
    <w:rPr>
      <w:rFonts w:ascii="Tahoma" w:hAnsi="Tahoma" w:cs="Tahoma"/>
      <w:sz w:val="16"/>
      <w:szCs w:val="16"/>
    </w:rPr>
  </w:style>
  <w:style w:type="character" w:customStyle="1" w:styleId="ab">
    <w:name w:val="Изнесен текст Знак"/>
    <w:basedOn w:val="a0"/>
    <w:link w:val="aa"/>
    <w:uiPriority w:val="99"/>
    <w:semiHidden/>
    <w:rsid w:val="00843385"/>
    <w:rPr>
      <w:rFonts w:ascii="Tahoma" w:eastAsia="Times New Roman" w:hAnsi="Tahoma" w:cs="Tahoma"/>
      <w:sz w:val="16"/>
      <w:szCs w:val="16"/>
      <w:lang w:val="bg-BG"/>
    </w:rPr>
  </w:style>
  <w:style w:type="character" w:customStyle="1" w:styleId="FontStyle60">
    <w:name w:val="Font Style60"/>
    <w:rsid w:val="00755E13"/>
    <w:rPr>
      <w:rFonts w:ascii="Microsoft Sans Serif" w:hAnsi="Microsoft Sans Serif" w:cs="Microsoft Sans Serif"/>
      <w:sz w:val="20"/>
      <w:szCs w:val="20"/>
    </w:rPr>
  </w:style>
  <w:style w:type="character" w:customStyle="1" w:styleId="FontStyle409">
    <w:name w:val="Font Style409"/>
    <w:rsid w:val="00755E13"/>
    <w:rPr>
      <w:rFonts w:ascii="Arial" w:hAnsi="Arial" w:cs="Arial"/>
      <w:sz w:val="18"/>
      <w:szCs w:val="18"/>
    </w:rPr>
  </w:style>
  <w:style w:type="character" w:customStyle="1" w:styleId="ac">
    <w:name w:val="Основен текст_"/>
    <w:link w:val="11"/>
    <w:rsid w:val="00755E13"/>
    <w:rPr>
      <w:rFonts w:ascii="Arial" w:hAnsi="Arial"/>
      <w:sz w:val="28"/>
      <w:szCs w:val="28"/>
      <w:shd w:val="clear" w:color="auto" w:fill="FFFFFF"/>
    </w:rPr>
  </w:style>
  <w:style w:type="paragraph" w:customStyle="1" w:styleId="11">
    <w:name w:val="Основен текст1"/>
    <w:basedOn w:val="a"/>
    <w:link w:val="ac"/>
    <w:rsid w:val="00755E13"/>
    <w:pPr>
      <w:widowControl/>
      <w:shd w:val="clear" w:color="auto" w:fill="FFFFFF"/>
      <w:autoSpaceDE/>
      <w:autoSpaceDN/>
      <w:spacing w:before="600" w:line="418" w:lineRule="exact"/>
      <w:ind w:hanging="620"/>
      <w:jc w:val="both"/>
    </w:pPr>
    <w:rPr>
      <w:rFonts w:ascii="Arial" w:eastAsiaTheme="minorHAnsi" w:hAnsi="Arial" w:cstheme="minorBidi"/>
      <w:sz w:val="28"/>
      <w:szCs w:val="28"/>
      <w:lang w:val="en-US"/>
    </w:rPr>
  </w:style>
  <w:style w:type="character" w:customStyle="1" w:styleId="ad">
    <w:name w:val="Основен текст + Удебелен"/>
    <w:rsid w:val="00755E13"/>
    <w:rPr>
      <w:rFonts w:ascii="Arial" w:hAnsi="Arial" w:cs="Arial"/>
      <w:b/>
      <w:bCs/>
      <w:spacing w:val="0"/>
      <w:sz w:val="28"/>
      <w:szCs w:val="28"/>
      <w:lang w:bidi="ar-SA"/>
    </w:rPr>
  </w:style>
  <w:style w:type="paragraph" w:styleId="ae">
    <w:name w:val="Normal (Web)"/>
    <w:basedOn w:val="a"/>
    <w:uiPriority w:val="99"/>
    <w:semiHidden/>
    <w:unhideWhenUsed/>
    <w:rsid w:val="0088653B"/>
    <w:pPr>
      <w:widowControl/>
      <w:autoSpaceDE/>
      <w:autoSpaceDN/>
      <w:spacing w:before="100" w:beforeAutospacing="1" w:after="100" w:afterAutospacing="1"/>
    </w:pPr>
    <w:rPr>
      <w:sz w:val="24"/>
      <w:szCs w:val="24"/>
      <w:lang w:eastAsia="bg-BG"/>
    </w:rPr>
  </w:style>
  <w:style w:type="character" w:styleId="af">
    <w:name w:val="Strong"/>
    <w:basedOn w:val="a0"/>
    <w:uiPriority w:val="22"/>
    <w:qFormat/>
    <w:rsid w:val="00476E14"/>
    <w:rPr>
      <w:b/>
      <w:bCs/>
    </w:rPr>
  </w:style>
  <w:style w:type="paragraph" w:customStyle="1" w:styleId="Standard">
    <w:name w:val="Standard"/>
    <w:rsid w:val="00542037"/>
    <w:pPr>
      <w:suppressAutoHyphens/>
      <w:autoSpaceDE/>
    </w:pPr>
    <w:rPr>
      <w:rFonts w:ascii="Times New Roman" w:eastAsia="Times New Roman" w:hAnsi="Times New Roman" w:cs="Times New Roman"/>
      <w:kern w:val="3"/>
      <w:sz w:val="20"/>
      <w:szCs w:val="20"/>
      <w:lang w:eastAsia="bg-BG" w:bidi="bg-BG"/>
    </w:rPr>
  </w:style>
  <w:style w:type="character" w:customStyle="1" w:styleId="a4">
    <w:name w:val="Основен текст Знак"/>
    <w:basedOn w:val="a0"/>
    <w:link w:val="a3"/>
    <w:uiPriority w:val="1"/>
    <w:rsid w:val="000C4631"/>
    <w:rPr>
      <w:rFonts w:ascii="Times New Roman" w:eastAsia="Times New Roman" w:hAnsi="Times New Roman" w:cs="Times New Roman"/>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bg-BG"/>
    </w:rPr>
  </w:style>
  <w:style w:type="paragraph" w:styleId="1">
    <w:name w:val="heading 1"/>
    <w:basedOn w:val="a"/>
    <w:uiPriority w:val="9"/>
    <w:qFormat/>
    <w:pPr>
      <w:ind w:left="577" w:hanging="242"/>
      <w:outlineLvl w:val="0"/>
    </w:pPr>
    <w:rPr>
      <w:sz w:val="32"/>
      <w:szCs w:val="32"/>
    </w:rPr>
  </w:style>
  <w:style w:type="paragraph" w:styleId="2">
    <w:name w:val="heading 2"/>
    <w:basedOn w:val="a"/>
    <w:uiPriority w:val="9"/>
    <w:unhideWhenUsed/>
    <w:qFormat/>
    <w:pPr>
      <w:spacing w:before="1"/>
      <w:ind w:left="696"/>
      <w:outlineLvl w:val="1"/>
    </w:pPr>
    <w:rPr>
      <w:b/>
      <w:bCs/>
      <w:sz w:val="28"/>
      <w:szCs w:val="28"/>
      <w:u w:val="single" w:color="000000"/>
    </w:rPr>
  </w:style>
  <w:style w:type="paragraph" w:styleId="3">
    <w:name w:val="heading 3"/>
    <w:basedOn w:val="a"/>
    <w:uiPriority w:val="9"/>
    <w:unhideWhenUsed/>
    <w:qFormat/>
    <w:pPr>
      <w:spacing w:before="61"/>
      <w:ind w:left="953" w:hanging="639"/>
      <w:outlineLvl w:val="2"/>
    </w:pPr>
    <w:rPr>
      <w:sz w:val="28"/>
      <w:szCs w:val="28"/>
      <w:u w:val="single" w:color="000000"/>
    </w:rPr>
  </w:style>
  <w:style w:type="paragraph" w:styleId="4">
    <w:name w:val="heading 4"/>
    <w:basedOn w:val="a"/>
    <w:uiPriority w:val="9"/>
    <w:unhideWhenUsed/>
    <w:qFormat/>
    <w:pPr>
      <w:ind w:left="336"/>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277"/>
      <w:ind w:left="217" w:hanging="1037"/>
    </w:pPr>
    <w:rPr>
      <w:sz w:val="24"/>
      <w:szCs w:val="24"/>
    </w:rPr>
  </w:style>
  <w:style w:type="paragraph" w:styleId="20">
    <w:name w:val="toc 2"/>
    <w:basedOn w:val="a"/>
    <w:uiPriority w:val="1"/>
    <w:qFormat/>
    <w:pPr>
      <w:spacing w:before="276"/>
      <w:ind w:left="1181" w:hanging="710"/>
    </w:pPr>
    <w:rPr>
      <w:sz w:val="24"/>
      <w:szCs w:val="24"/>
    </w:rPr>
  </w:style>
  <w:style w:type="paragraph" w:styleId="a3">
    <w:name w:val="Body Text"/>
    <w:basedOn w:val="a"/>
    <w:link w:val="a4"/>
    <w:uiPriority w:val="1"/>
    <w:qFormat/>
    <w:rPr>
      <w:sz w:val="24"/>
      <w:szCs w:val="24"/>
    </w:rPr>
  </w:style>
  <w:style w:type="paragraph" w:styleId="a5">
    <w:name w:val="List Paragraph"/>
    <w:basedOn w:val="a"/>
    <w:uiPriority w:val="1"/>
    <w:qFormat/>
    <w:pPr>
      <w:ind w:left="472" w:hanging="361"/>
    </w:pPr>
  </w:style>
  <w:style w:type="paragraph" w:customStyle="1" w:styleId="TableParagraph">
    <w:name w:val="Table Paragraph"/>
    <w:basedOn w:val="a"/>
    <w:uiPriority w:val="1"/>
    <w:qFormat/>
  </w:style>
  <w:style w:type="paragraph" w:styleId="a6">
    <w:name w:val="Title"/>
    <w:basedOn w:val="a"/>
    <w:link w:val="a7"/>
    <w:uiPriority w:val="10"/>
    <w:qFormat/>
    <w:rsid w:val="00476BCC"/>
    <w:pPr>
      <w:spacing w:before="101"/>
      <w:ind w:left="262" w:right="192"/>
      <w:jc w:val="center"/>
    </w:pPr>
    <w:rPr>
      <w:rFonts w:ascii="Verdana" w:eastAsia="Verdana" w:hAnsi="Verdana" w:cs="Verdana"/>
      <w:b/>
      <w:bCs/>
      <w:sz w:val="28"/>
      <w:szCs w:val="28"/>
    </w:rPr>
  </w:style>
  <w:style w:type="character" w:customStyle="1" w:styleId="a7">
    <w:name w:val="Заглавие Знак"/>
    <w:basedOn w:val="a0"/>
    <w:link w:val="a6"/>
    <w:uiPriority w:val="10"/>
    <w:rsid w:val="00476BCC"/>
    <w:rPr>
      <w:rFonts w:ascii="Verdana" w:eastAsia="Verdana" w:hAnsi="Verdana" w:cs="Verdana"/>
      <w:b/>
      <w:bCs/>
      <w:sz w:val="28"/>
      <w:szCs w:val="28"/>
      <w:lang w:val="bg-BG"/>
    </w:rPr>
  </w:style>
  <w:style w:type="paragraph" w:styleId="a8">
    <w:name w:val="Plain Text"/>
    <w:aliases w:val=" Char,Char,Char Char Char,Char Char Char Char Char Char Char Char Char Char Char Char Char Char Char Char Char Char Char Char Char Char Char Char Char Char Char Char Char Char Char Char Char Char Char Char Char Char Char Char, Char Char"/>
    <w:basedOn w:val="a"/>
    <w:link w:val="a9"/>
    <w:rsid w:val="00AC3F78"/>
    <w:pPr>
      <w:widowControl/>
      <w:autoSpaceDE/>
      <w:autoSpaceDN/>
    </w:pPr>
    <w:rPr>
      <w:rFonts w:ascii="Courier New" w:hAnsi="Courier New"/>
      <w:sz w:val="20"/>
      <w:szCs w:val="20"/>
      <w:lang w:val="en-US"/>
    </w:rPr>
  </w:style>
  <w:style w:type="character" w:customStyle="1" w:styleId="PlainTextChar">
    <w:name w:val="Plain Text Char"/>
    <w:basedOn w:val="a0"/>
    <w:uiPriority w:val="99"/>
    <w:semiHidden/>
    <w:rsid w:val="00AC3F78"/>
    <w:rPr>
      <w:rFonts w:ascii="Consolas" w:eastAsia="Times New Roman" w:hAnsi="Consolas" w:cs="Times New Roman"/>
      <w:sz w:val="21"/>
      <w:szCs w:val="21"/>
      <w:lang w:val="bg-BG"/>
    </w:rPr>
  </w:style>
  <w:style w:type="character" w:customStyle="1" w:styleId="a9">
    <w:name w:val="Обикновен текст Знак"/>
    <w:aliases w:val=" Char Знак,Char Знак,Char Char Char Знак, Char Char Знак"/>
    <w:link w:val="a8"/>
    <w:rsid w:val="00AC3F78"/>
    <w:rPr>
      <w:rFonts w:ascii="Courier New" w:eastAsia="Times New Roman" w:hAnsi="Courier New" w:cs="Times New Roman"/>
      <w:sz w:val="20"/>
      <w:szCs w:val="20"/>
    </w:rPr>
  </w:style>
  <w:style w:type="paragraph" w:customStyle="1" w:styleId="SilvaText">
    <w:name w:val="Silva Text"/>
    <w:basedOn w:val="a"/>
    <w:link w:val="SilvaTextChar"/>
    <w:rsid w:val="009135EE"/>
    <w:pPr>
      <w:widowControl/>
      <w:autoSpaceDE/>
      <w:autoSpaceDN/>
      <w:ind w:firstLine="567"/>
      <w:jc w:val="both"/>
    </w:pPr>
    <w:rPr>
      <w:rFonts w:ascii="Arial" w:hAnsi="Arial"/>
      <w:sz w:val="24"/>
      <w:szCs w:val="24"/>
      <w:lang w:eastAsia="bg-BG"/>
    </w:rPr>
  </w:style>
  <w:style w:type="character" w:customStyle="1" w:styleId="SilvaTextChar">
    <w:name w:val="Silva Text Char"/>
    <w:link w:val="SilvaText"/>
    <w:rsid w:val="009135EE"/>
    <w:rPr>
      <w:rFonts w:ascii="Arial" w:eastAsia="Times New Roman" w:hAnsi="Arial" w:cs="Times New Roman"/>
      <w:sz w:val="24"/>
      <w:szCs w:val="24"/>
      <w:lang w:val="bg-BG" w:eastAsia="bg-BG"/>
    </w:rPr>
  </w:style>
  <w:style w:type="paragraph" w:styleId="aa">
    <w:name w:val="Balloon Text"/>
    <w:basedOn w:val="a"/>
    <w:link w:val="ab"/>
    <w:uiPriority w:val="99"/>
    <w:semiHidden/>
    <w:unhideWhenUsed/>
    <w:rsid w:val="00843385"/>
    <w:rPr>
      <w:rFonts w:ascii="Tahoma" w:hAnsi="Tahoma" w:cs="Tahoma"/>
      <w:sz w:val="16"/>
      <w:szCs w:val="16"/>
    </w:rPr>
  </w:style>
  <w:style w:type="character" w:customStyle="1" w:styleId="ab">
    <w:name w:val="Изнесен текст Знак"/>
    <w:basedOn w:val="a0"/>
    <w:link w:val="aa"/>
    <w:uiPriority w:val="99"/>
    <w:semiHidden/>
    <w:rsid w:val="00843385"/>
    <w:rPr>
      <w:rFonts w:ascii="Tahoma" w:eastAsia="Times New Roman" w:hAnsi="Tahoma" w:cs="Tahoma"/>
      <w:sz w:val="16"/>
      <w:szCs w:val="16"/>
      <w:lang w:val="bg-BG"/>
    </w:rPr>
  </w:style>
  <w:style w:type="character" w:customStyle="1" w:styleId="FontStyle60">
    <w:name w:val="Font Style60"/>
    <w:rsid w:val="00755E13"/>
    <w:rPr>
      <w:rFonts w:ascii="Microsoft Sans Serif" w:hAnsi="Microsoft Sans Serif" w:cs="Microsoft Sans Serif"/>
      <w:sz w:val="20"/>
      <w:szCs w:val="20"/>
    </w:rPr>
  </w:style>
  <w:style w:type="character" w:customStyle="1" w:styleId="FontStyle409">
    <w:name w:val="Font Style409"/>
    <w:rsid w:val="00755E13"/>
    <w:rPr>
      <w:rFonts w:ascii="Arial" w:hAnsi="Arial" w:cs="Arial"/>
      <w:sz w:val="18"/>
      <w:szCs w:val="18"/>
    </w:rPr>
  </w:style>
  <w:style w:type="character" w:customStyle="1" w:styleId="ac">
    <w:name w:val="Основен текст_"/>
    <w:link w:val="11"/>
    <w:rsid w:val="00755E13"/>
    <w:rPr>
      <w:rFonts w:ascii="Arial" w:hAnsi="Arial"/>
      <w:sz w:val="28"/>
      <w:szCs w:val="28"/>
      <w:shd w:val="clear" w:color="auto" w:fill="FFFFFF"/>
    </w:rPr>
  </w:style>
  <w:style w:type="paragraph" w:customStyle="1" w:styleId="11">
    <w:name w:val="Основен текст1"/>
    <w:basedOn w:val="a"/>
    <w:link w:val="ac"/>
    <w:rsid w:val="00755E13"/>
    <w:pPr>
      <w:widowControl/>
      <w:shd w:val="clear" w:color="auto" w:fill="FFFFFF"/>
      <w:autoSpaceDE/>
      <w:autoSpaceDN/>
      <w:spacing w:before="600" w:line="418" w:lineRule="exact"/>
      <w:ind w:hanging="620"/>
      <w:jc w:val="both"/>
    </w:pPr>
    <w:rPr>
      <w:rFonts w:ascii="Arial" w:eastAsiaTheme="minorHAnsi" w:hAnsi="Arial" w:cstheme="minorBidi"/>
      <w:sz w:val="28"/>
      <w:szCs w:val="28"/>
      <w:lang w:val="en-US"/>
    </w:rPr>
  </w:style>
  <w:style w:type="character" w:customStyle="1" w:styleId="ad">
    <w:name w:val="Основен текст + Удебелен"/>
    <w:rsid w:val="00755E13"/>
    <w:rPr>
      <w:rFonts w:ascii="Arial" w:hAnsi="Arial" w:cs="Arial"/>
      <w:b/>
      <w:bCs/>
      <w:spacing w:val="0"/>
      <w:sz w:val="28"/>
      <w:szCs w:val="28"/>
      <w:lang w:bidi="ar-SA"/>
    </w:rPr>
  </w:style>
  <w:style w:type="paragraph" w:styleId="ae">
    <w:name w:val="Normal (Web)"/>
    <w:basedOn w:val="a"/>
    <w:uiPriority w:val="99"/>
    <w:semiHidden/>
    <w:unhideWhenUsed/>
    <w:rsid w:val="0088653B"/>
    <w:pPr>
      <w:widowControl/>
      <w:autoSpaceDE/>
      <w:autoSpaceDN/>
      <w:spacing w:before="100" w:beforeAutospacing="1" w:after="100" w:afterAutospacing="1"/>
    </w:pPr>
    <w:rPr>
      <w:sz w:val="24"/>
      <w:szCs w:val="24"/>
      <w:lang w:eastAsia="bg-BG"/>
    </w:rPr>
  </w:style>
  <w:style w:type="character" w:styleId="af">
    <w:name w:val="Strong"/>
    <w:basedOn w:val="a0"/>
    <w:uiPriority w:val="22"/>
    <w:qFormat/>
    <w:rsid w:val="00476E14"/>
    <w:rPr>
      <w:b/>
      <w:bCs/>
    </w:rPr>
  </w:style>
  <w:style w:type="paragraph" w:customStyle="1" w:styleId="Standard">
    <w:name w:val="Standard"/>
    <w:rsid w:val="00542037"/>
    <w:pPr>
      <w:suppressAutoHyphens/>
      <w:autoSpaceDE/>
    </w:pPr>
    <w:rPr>
      <w:rFonts w:ascii="Times New Roman" w:eastAsia="Times New Roman" w:hAnsi="Times New Roman" w:cs="Times New Roman"/>
      <w:kern w:val="3"/>
      <w:sz w:val="20"/>
      <w:szCs w:val="20"/>
      <w:lang w:eastAsia="bg-BG" w:bidi="bg-BG"/>
    </w:rPr>
  </w:style>
  <w:style w:type="character" w:customStyle="1" w:styleId="a4">
    <w:name w:val="Основен текст Знак"/>
    <w:basedOn w:val="a0"/>
    <w:link w:val="a3"/>
    <w:uiPriority w:val="1"/>
    <w:rsid w:val="000C4631"/>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4213">
      <w:bodyDiv w:val="1"/>
      <w:marLeft w:val="0"/>
      <w:marRight w:val="0"/>
      <w:marTop w:val="0"/>
      <w:marBottom w:val="0"/>
      <w:divBdr>
        <w:top w:val="none" w:sz="0" w:space="0" w:color="auto"/>
        <w:left w:val="none" w:sz="0" w:space="0" w:color="auto"/>
        <w:bottom w:val="none" w:sz="0" w:space="0" w:color="auto"/>
        <w:right w:val="none" w:sz="0" w:space="0" w:color="auto"/>
      </w:divBdr>
    </w:div>
    <w:div w:id="426729494">
      <w:bodyDiv w:val="1"/>
      <w:marLeft w:val="0"/>
      <w:marRight w:val="0"/>
      <w:marTop w:val="0"/>
      <w:marBottom w:val="0"/>
      <w:divBdr>
        <w:top w:val="none" w:sz="0" w:space="0" w:color="auto"/>
        <w:left w:val="none" w:sz="0" w:space="0" w:color="auto"/>
        <w:bottom w:val="none" w:sz="0" w:space="0" w:color="auto"/>
        <w:right w:val="none" w:sz="0" w:space="0" w:color="auto"/>
      </w:divBdr>
    </w:div>
    <w:div w:id="567037732">
      <w:bodyDiv w:val="1"/>
      <w:marLeft w:val="0"/>
      <w:marRight w:val="0"/>
      <w:marTop w:val="0"/>
      <w:marBottom w:val="0"/>
      <w:divBdr>
        <w:top w:val="none" w:sz="0" w:space="0" w:color="auto"/>
        <w:left w:val="none" w:sz="0" w:space="0" w:color="auto"/>
        <w:bottom w:val="none" w:sz="0" w:space="0" w:color="auto"/>
        <w:right w:val="none" w:sz="0" w:space="0" w:color="auto"/>
      </w:divBdr>
    </w:div>
    <w:div w:id="81526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g.wikipedia.org/wiki/%D0%9E%D0%B1%D1%89%D0%B8%D0%BD%D0%B0_%D0%94%D0%BE%D0%B1%D1%80%D0%B8%D1%87-%D1%81%D0%B5%D0%BB%D1%81%D0%BA%D0%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27</Pages>
  <Words>9611</Words>
  <Characters>54786</Characters>
  <Application>Microsoft Office Word</Application>
  <DocSecurity>0</DocSecurity>
  <Lines>456</Lines>
  <Paragraphs>128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МИНИСТЕРСТВО НА ЗЕМЕДЕЛИЕТО, ХРАНИТЕ И ГОРИТЕ</vt:lpstr>
      <vt:lpstr>МИНИСТЕРСТВО НА ЗЕМЕДЕЛИЕТО, ХРАНИТЕ И ГОРИТЕ</vt:lpstr>
    </vt:vector>
  </TitlesOfParts>
  <Company/>
  <LinksUpToDate>false</LinksUpToDate>
  <CharactersWithSpaces>64269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ХРАНИТЕ И ГОРИТЕ</dc:title>
  <dc:creator>user</dc:creator>
  <cp:lastModifiedBy>Debdirector</cp:lastModifiedBy>
  <cp:revision>207</cp:revision>
  <cp:lastPrinted>2022-05-16T12:57:00Z</cp:lastPrinted>
  <dcterms:created xsi:type="dcterms:W3CDTF">2022-04-18T16:09:00Z</dcterms:created>
  <dcterms:modified xsi:type="dcterms:W3CDTF">2022-06-01T08:29:00Z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2016</vt:lpwstr>
  </property>
  <property fmtid="{D5CDD505-2E9C-101B-9397-08002B2CF9AE}" pid="4" name="LastSaved">
    <vt:filetime>2022-04-18T00:00:00Z</vt:filetime>
  </property>
</Properties>
</file>